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18D" w:rsidRPr="00252DAB" w:rsidRDefault="0045518D" w:rsidP="0045518D">
      <w:pPr>
        <w:jc w:val="center"/>
        <w:rPr>
          <w:sz w:val="28"/>
          <w:szCs w:val="28"/>
        </w:rPr>
      </w:pPr>
      <w:r w:rsidRPr="00252DAB">
        <w:rPr>
          <w:sz w:val="28"/>
          <w:szCs w:val="28"/>
        </w:rPr>
        <w:t>Федеральное государственное образовательное бюджетное</w:t>
      </w:r>
    </w:p>
    <w:p w:rsidR="0045518D" w:rsidRPr="00252DAB" w:rsidRDefault="0045518D" w:rsidP="0045518D">
      <w:pPr>
        <w:jc w:val="center"/>
        <w:rPr>
          <w:sz w:val="28"/>
          <w:szCs w:val="28"/>
        </w:rPr>
      </w:pPr>
      <w:r w:rsidRPr="00252DAB">
        <w:rPr>
          <w:sz w:val="28"/>
          <w:szCs w:val="28"/>
        </w:rPr>
        <w:t>учреждение высшего образования</w:t>
      </w:r>
    </w:p>
    <w:p w:rsidR="0045518D" w:rsidRPr="00252DAB" w:rsidRDefault="0045518D" w:rsidP="0045518D">
      <w:pPr>
        <w:jc w:val="center"/>
        <w:rPr>
          <w:b/>
          <w:sz w:val="28"/>
          <w:szCs w:val="28"/>
        </w:rPr>
      </w:pPr>
      <w:r w:rsidRPr="00252DAB">
        <w:rPr>
          <w:b/>
          <w:sz w:val="28"/>
          <w:szCs w:val="28"/>
        </w:rPr>
        <w:t>«ФИНАНСОВЫЙ УНИВЕРСИТЕТ ПРИ ПРАВИТЕЛЬСТВЕ</w:t>
      </w:r>
    </w:p>
    <w:p w:rsidR="0045518D" w:rsidRPr="00252DAB" w:rsidRDefault="0045518D" w:rsidP="0045518D">
      <w:pPr>
        <w:jc w:val="center"/>
        <w:rPr>
          <w:b/>
          <w:sz w:val="28"/>
          <w:szCs w:val="28"/>
        </w:rPr>
      </w:pPr>
      <w:r w:rsidRPr="00252DAB">
        <w:rPr>
          <w:b/>
          <w:sz w:val="28"/>
          <w:szCs w:val="28"/>
        </w:rPr>
        <w:t>РОССИЙСКОЙ ФЕДЕРАЦИИ»</w:t>
      </w:r>
    </w:p>
    <w:p w:rsidR="0045518D" w:rsidRDefault="0045518D" w:rsidP="0045518D">
      <w:pPr>
        <w:jc w:val="center"/>
        <w:rPr>
          <w:sz w:val="28"/>
          <w:szCs w:val="28"/>
        </w:rPr>
      </w:pPr>
      <w:r w:rsidRPr="00252DAB">
        <w:rPr>
          <w:sz w:val="28"/>
          <w:szCs w:val="28"/>
        </w:rPr>
        <w:t>(Финансовый университет)</w:t>
      </w:r>
    </w:p>
    <w:p w:rsidR="0045518D" w:rsidRPr="00252DAB" w:rsidRDefault="0045518D" w:rsidP="0045518D">
      <w:pPr>
        <w:jc w:val="center"/>
        <w:rPr>
          <w:sz w:val="28"/>
          <w:szCs w:val="28"/>
        </w:rPr>
      </w:pPr>
    </w:p>
    <w:p w:rsidR="0045518D" w:rsidRPr="00252DAB" w:rsidRDefault="0045518D" w:rsidP="0045518D">
      <w:pPr>
        <w:jc w:val="center"/>
        <w:rPr>
          <w:b/>
          <w:sz w:val="28"/>
          <w:szCs w:val="28"/>
        </w:rPr>
      </w:pPr>
      <w:r w:rsidRPr="00252DAB">
        <w:rPr>
          <w:b/>
          <w:sz w:val="28"/>
          <w:szCs w:val="28"/>
        </w:rPr>
        <w:t xml:space="preserve">Департамент </w:t>
      </w:r>
      <w:r w:rsidR="00325D80">
        <w:rPr>
          <w:b/>
          <w:sz w:val="28"/>
          <w:szCs w:val="28"/>
        </w:rPr>
        <w:t>мировых финансов</w:t>
      </w:r>
    </w:p>
    <w:p w:rsidR="0045518D" w:rsidRPr="00252DAB" w:rsidRDefault="0045518D" w:rsidP="0045518D">
      <w:pPr>
        <w:jc w:val="center"/>
        <w:rPr>
          <w:b/>
          <w:color w:val="000000"/>
          <w:sz w:val="28"/>
          <w:szCs w:val="28"/>
        </w:rPr>
      </w:pPr>
      <w:r w:rsidRPr="00252DAB">
        <w:rPr>
          <w:b/>
          <w:color w:val="000000"/>
          <w:sz w:val="28"/>
          <w:szCs w:val="28"/>
        </w:rPr>
        <w:t>Факультета международных экономических отношений</w:t>
      </w:r>
    </w:p>
    <w:p w:rsidR="00CA665F" w:rsidRDefault="00CA665F">
      <w:pPr>
        <w:spacing w:line="200" w:lineRule="exact"/>
        <w:rPr>
          <w:sz w:val="24"/>
          <w:szCs w:val="24"/>
        </w:rPr>
      </w:pPr>
    </w:p>
    <w:p w:rsidR="00CA665F" w:rsidRDefault="00CA665F">
      <w:pPr>
        <w:spacing w:line="200" w:lineRule="exact"/>
        <w:rPr>
          <w:sz w:val="24"/>
          <w:szCs w:val="24"/>
        </w:rPr>
      </w:pPr>
    </w:p>
    <w:p w:rsidR="00CA665F" w:rsidRDefault="00CA665F">
      <w:pPr>
        <w:spacing w:line="200" w:lineRule="exact"/>
        <w:rPr>
          <w:sz w:val="24"/>
          <w:szCs w:val="24"/>
        </w:rPr>
      </w:pPr>
    </w:p>
    <w:tbl>
      <w:tblPr>
        <w:tblW w:w="8734" w:type="dxa"/>
        <w:tblInd w:w="426" w:type="dxa"/>
        <w:tblLook w:val="04A0" w:firstRow="1" w:lastRow="0" w:firstColumn="1" w:lastColumn="0" w:noHBand="0" w:noVBand="1"/>
      </w:tblPr>
      <w:tblGrid>
        <w:gridCol w:w="4677"/>
        <w:gridCol w:w="4057"/>
      </w:tblGrid>
      <w:tr w:rsidR="003F3C01" w:rsidTr="00775EC0">
        <w:tc>
          <w:tcPr>
            <w:tcW w:w="4677" w:type="dxa"/>
          </w:tcPr>
          <w:p w:rsidR="003F3C01" w:rsidRDefault="003F3C01" w:rsidP="003F3C01">
            <w:pPr>
              <w:rPr>
                <w:b/>
                <w:bCs/>
                <w:caps/>
                <w:sz w:val="26"/>
                <w:szCs w:val="26"/>
                <w:lang w:eastAsia="zh-CN"/>
              </w:rPr>
            </w:pPr>
            <w:r>
              <w:rPr>
                <w:b/>
                <w:bCs/>
                <w:caps/>
                <w:sz w:val="26"/>
                <w:szCs w:val="26"/>
                <w:lang w:eastAsia="zh-CN"/>
              </w:rPr>
              <w:t>согласовано</w:t>
            </w:r>
          </w:p>
          <w:p w:rsidR="003F3C01" w:rsidRDefault="003F3C01" w:rsidP="003F3C01">
            <w:pPr>
              <w:rPr>
                <w:sz w:val="28"/>
                <w:szCs w:val="28"/>
              </w:rPr>
            </w:pPr>
            <w:r>
              <w:rPr>
                <w:sz w:val="28"/>
                <w:szCs w:val="28"/>
              </w:rPr>
              <w:t>ПАО «Промсвязьбанк»</w:t>
            </w:r>
          </w:p>
          <w:p w:rsidR="003F3C01" w:rsidRDefault="003F3C01" w:rsidP="003F3C01">
            <w:pPr>
              <w:rPr>
                <w:sz w:val="28"/>
                <w:szCs w:val="28"/>
              </w:rPr>
            </w:pPr>
            <w:r>
              <w:rPr>
                <w:sz w:val="28"/>
                <w:szCs w:val="28"/>
              </w:rPr>
              <w:t>Руководитель финансовых проектов</w:t>
            </w:r>
          </w:p>
          <w:p w:rsidR="003F3C01" w:rsidRDefault="003F3C01" w:rsidP="003F3C01">
            <w:pPr>
              <w:rPr>
                <w:sz w:val="28"/>
                <w:szCs w:val="28"/>
              </w:rPr>
            </w:pPr>
          </w:p>
          <w:p w:rsidR="003F3C01" w:rsidRDefault="003F3C01" w:rsidP="003F3C01">
            <w:pPr>
              <w:rPr>
                <w:rFonts w:ascii="Letter Gothic" w:hAnsi="Letter Gothic" w:cs="Arial Unicode MS"/>
                <w:sz w:val="28"/>
                <w:szCs w:val="28"/>
              </w:rPr>
            </w:pPr>
            <w:r>
              <w:rPr>
                <w:sz w:val="28"/>
                <w:szCs w:val="28"/>
              </w:rPr>
              <w:t>Е.Л. Ильина</w:t>
            </w:r>
          </w:p>
          <w:p w:rsidR="003F3C01" w:rsidRDefault="003F3C01" w:rsidP="003F3C01">
            <w:pPr>
              <w:rPr>
                <w:sz w:val="28"/>
                <w:szCs w:val="28"/>
              </w:rPr>
            </w:pPr>
          </w:p>
          <w:p w:rsidR="003F3C01" w:rsidRDefault="00BB7E6F" w:rsidP="003F3C01">
            <w:pPr>
              <w:widowControl w:val="0"/>
              <w:autoSpaceDE w:val="0"/>
              <w:autoSpaceDN w:val="0"/>
              <w:adjustRightInd w:val="0"/>
              <w:spacing w:line="360" w:lineRule="auto"/>
              <w:ind w:right="85"/>
              <w:rPr>
                <w:rFonts w:eastAsia="Calibri"/>
                <w:sz w:val="28"/>
                <w:szCs w:val="28"/>
              </w:rPr>
            </w:pPr>
            <w:r>
              <w:rPr>
                <w:sz w:val="28"/>
                <w:szCs w:val="28"/>
              </w:rPr>
              <w:t>15.05.</w:t>
            </w:r>
            <w:r w:rsidR="003F3C01">
              <w:rPr>
                <w:sz w:val="28"/>
                <w:szCs w:val="28"/>
              </w:rPr>
              <w:t xml:space="preserve">  2023 г.                   </w:t>
            </w:r>
          </w:p>
        </w:tc>
        <w:tc>
          <w:tcPr>
            <w:tcW w:w="4057" w:type="dxa"/>
          </w:tcPr>
          <w:p w:rsidR="003F3C01" w:rsidRDefault="003F3C01" w:rsidP="003F3C01">
            <w:pPr>
              <w:widowControl w:val="0"/>
              <w:autoSpaceDE w:val="0"/>
              <w:autoSpaceDN w:val="0"/>
              <w:adjustRightInd w:val="0"/>
              <w:rPr>
                <w:rFonts w:eastAsia="Calibri"/>
                <w:b/>
                <w:bCs/>
                <w:caps/>
                <w:sz w:val="28"/>
                <w:szCs w:val="28"/>
                <w:lang w:eastAsia="zh-CN"/>
              </w:rPr>
            </w:pPr>
            <w:r>
              <w:rPr>
                <w:rFonts w:eastAsia="Calibri"/>
                <w:b/>
                <w:bCs/>
                <w:caps/>
                <w:sz w:val="28"/>
                <w:szCs w:val="28"/>
                <w:lang w:eastAsia="zh-CN"/>
              </w:rPr>
              <w:t>Утверждаю</w:t>
            </w:r>
          </w:p>
          <w:p w:rsidR="003F3C01" w:rsidRDefault="003F3C01" w:rsidP="003F3C01">
            <w:pPr>
              <w:ind w:right="11"/>
              <w:rPr>
                <w:color w:val="000000"/>
                <w:sz w:val="28"/>
                <w:lang w:eastAsia="en-US"/>
              </w:rPr>
            </w:pPr>
            <w:r>
              <w:rPr>
                <w:color w:val="000000"/>
                <w:sz w:val="28"/>
                <w:lang w:eastAsia="en-US"/>
              </w:rPr>
              <w:t>Проректор по учебной и</w:t>
            </w:r>
          </w:p>
          <w:p w:rsidR="003F3C01" w:rsidRDefault="003F3C01" w:rsidP="003F3C01">
            <w:pPr>
              <w:ind w:right="11"/>
              <w:rPr>
                <w:color w:val="000000"/>
                <w:sz w:val="28"/>
                <w:lang w:eastAsia="en-US"/>
              </w:rPr>
            </w:pPr>
            <w:r>
              <w:rPr>
                <w:color w:val="000000"/>
                <w:sz w:val="28"/>
                <w:lang w:eastAsia="en-US"/>
              </w:rPr>
              <w:t>методической работе</w:t>
            </w:r>
          </w:p>
          <w:p w:rsidR="003F3C01" w:rsidRDefault="003F3C01" w:rsidP="003F3C01">
            <w:pPr>
              <w:ind w:right="11"/>
              <w:rPr>
                <w:color w:val="000000"/>
                <w:sz w:val="28"/>
                <w:lang w:eastAsia="en-US"/>
              </w:rPr>
            </w:pPr>
          </w:p>
          <w:p w:rsidR="00BB7E6F" w:rsidRDefault="003F3C01" w:rsidP="003F3C01">
            <w:pPr>
              <w:widowControl w:val="0"/>
              <w:autoSpaceDE w:val="0"/>
              <w:autoSpaceDN w:val="0"/>
              <w:adjustRightInd w:val="0"/>
              <w:spacing w:line="480" w:lineRule="auto"/>
              <w:rPr>
                <w:rFonts w:eastAsia="Calibri"/>
                <w:bCs/>
                <w:sz w:val="28"/>
                <w:szCs w:val="28"/>
              </w:rPr>
            </w:pPr>
            <w:r>
              <w:rPr>
                <w:rFonts w:eastAsia="Calibri"/>
                <w:bCs/>
                <w:sz w:val="28"/>
                <w:szCs w:val="28"/>
              </w:rPr>
              <w:t xml:space="preserve">Е.А. Каменева </w:t>
            </w:r>
          </w:p>
          <w:p w:rsidR="003F3C01" w:rsidRDefault="00BB7E6F" w:rsidP="003F3C01">
            <w:pPr>
              <w:widowControl w:val="0"/>
              <w:autoSpaceDE w:val="0"/>
              <w:autoSpaceDN w:val="0"/>
              <w:adjustRightInd w:val="0"/>
              <w:spacing w:line="480" w:lineRule="auto"/>
              <w:rPr>
                <w:rFonts w:eastAsia="Calibri"/>
                <w:bCs/>
                <w:sz w:val="28"/>
                <w:szCs w:val="28"/>
              </w:rPr>
            </w:pPr>
            <w:r>
              <w:rPr>
                <w:sz w:val="28"/>
                <w:szCs w:val="28"/>
              </w:rPr>
              <w:t>17. 05.</w:t>
            </w:r>
            <w:bookmarkStart w:id="0" w:name="_GoBack"/>
            <w:bookmarkEnd w:id="0"/>
            <w:r w:rsidR="003F3C01">
              <w:rPr>
                <w:sz w:val="28"/>
                <w:szCs w:val="28"/>
              </w:rPr>
              <w:t xml:space="preserve"> 2023 г.</w:t>
            </w:r>
          </w:p>
        </w:tc>
      </w:tr>
    </w:tbl>
    <w:p w:rsidR="00CA665F" w:rsidRDefault="00CA665F">
      <w:pPr>
        <w:spacing w:line="273" w:lineRule="exact"/>
        <w:rPr>
          <w:sz w:val="24"/>
          <w:szCs w:val="24"/>
        </w:rPr>
      </w:pPr>
    </w:p>
    <w:p w:rsidR="00CA665F" w:rsidRPr="0045518D" w:rsidRDefault="003140F3" w:rsidP="0045518D">
      <w:pPr>
        <w:jc w:val="center"/>
        <w:rPr>
          <w:sz w:val="20"/>
          <w:szCs w:val="20"/>
        </w:rPr>
      </w:pPr>
      <w:r>
        <w:rPr>
          <w:rFonts w:eastAsia="Times New Roman"/>
          <w:b/>
          <w:bCs/>
          <w:sz w:val="32"/>
          <w:szCs w:val="32"/>
        </w:rPr>
        <w:t>Абанина И.Н.</w:t>
      </w:r>
      <w:r w:rsidR="003F3C01">
        <w:rPr>
          <w:rFonts w:eastAsia="Times New Roman"/>
          <w:b/>
          <w:bCs/>
          <w:sz w:val="32"/>
          <w:szCs w:val="32"/>
        </w:rPr>
        <w:t>,</w:t>
      </w:r>
      <w:r>
        <w:rPr>
          <w:rFonts w:eastAsia="Times New Roman"/>
          <w:b/>
          <w:bCs/>
          <w:sz w:val="32"/>
          <w:szCs w:val="32"/>
        </w:rPr>
        <w:t xml:space="preserve"> </w:t>
      </w:r>
      <w:r w:rsidR="00325D80">
        <w:rPr>
          <w:rFonts w:eastAsia="Times New Roman"/>
          <w:b/>
          <w:bCs/>
          <w:sz w:val="32"/>
          <w:szCs w:val="32"/>
        </w:rPr>
        <w:t>Цвирко С.Э.</w:t>
      </w:r>
      <w:r w:rsidR="003F3C01">
        <w:rPr>
          <w:rFonts w:eastAsia="Times New Roman"/>
          <w:b/>
          <w:bCs/>
          <w:sz w:val="32"/>
          <w:szCs w:val="32"/>
        </w:rPr>
        <w:t>,</w:t>
      </w:r>
      <w:r w:rsidR="00325D80">
        <w:rPr>
          <w:rFonts w:eastAsia="Times New Roman"/>
          <w:b/>
          <w:bCs/>
          <w:sz w:val="32"/>
          <w:szCs w:val="32"/>
        </w:rPr>
        <w:t xml:space="preserve"> </w:t>
      </w:r>
      <w:proofErr w:type="spellStart"/>
      <w:r w:rsidR="00325D80">
        <w:rPr>
          <w:rFonts w:eastAsia="Times New Roman"/>
          <w:b/>
          <w:bCs/>
          <w:sz w:val="32"/>
          <w:szCs w:val="32"/>
        </w:rPr>
        <w:t>Озарнов</w:t>
      </w:r>
      <w:proofErr w:type="spellEnd"/>
      <w:r w:rsidR="00325D80">
        <w:rPr>
          <w:rFonts w:eastAsia="Times New Roman"/>
          <w:b/>
          <w:bCs/>
          <w:sz w:val="32"/>
          <w:szCs w:val="32"/>
        </w:rPr>
        <w:t xml:space="preserve"> Р.В.</w:t>
      </w:r>
    </w:p>
    <w:p w:rsidR="00CA665F" w:rsidRDefault="00CA665F">
      <w:pPr>
        <w:spacing w:line="383" w:lineRule="exact"/>
        <w:rPr>
          <w:sz w:val="24"/>
          <w:szCs w:val="24"/>
        </w:rPr>
      </w:pPr>
    </w:p>
    <w:p w:rsidR="001F2A2B" w:rsidRDefault="001F2A2B" w:rsidP="001F2A2B">
      <w:pPr>
        <w:spacing w:line="243" w:lineRule="auto"/>
        <w:ind w:right="-139"/>
        <w:jc w:val="center"/>
        <w:rPr>
          <w:sz w:val="20"/>
          <w:szCs w:val="20"/>
        </w:rPr>
      </w:pPr>
      <w:r>
        <w:rPr>
          <w:rFonts w:eastAsia="Times New Roman"/>
          <w:b/>
          <w:bCs/>
          <w:sz w:val="35"/>
          <w:szCs w:val="35"/>
        </w:rPr>
        <w:t xml:space="preserve">ПРОГРАММА </w:t>
      </w:r>
      <w:r w:rsidR="00341D48">
        <w:rPr>
          <w:rFonts w:eastAsia="Times New Roman"/>
          <w:b/>
          <w:bCs/>
          <w:sz w:val="35"/>
          <w:szCs w:val="35"/>
        </w:rPr>
        <w:t>ПРОИЗВОДСТВЕННОЙ</w:t>
      </w:r>
      <w:r w:rsidR="003A1E4F">
        <w:rPr>
          <w:rFonts w:eastAsia="Times New Roman"/>
          <w:b/>
          <w:bCs/>
          <w:sz w:val="35"/>
          <w:szCs w:val="35"/>
        </w:rPr>
        <w:t xml:space="preserve"> ПРАКТИКИ</w:t>
      </w:r>
    </w:p>
    <w:p w:rsidR="00CA665F" w:rsidRDefault="00CA665F">
      <w:pPr>
        <w:spacing w:line="357" w:lineRule="exact"/>
        <w:rPr>
          <w:sz w:val="24"/>
          <w:szCs w:val="24"/>
        </w:rPr>
      </w:pPr>
    </w:p>
    <w:p w:rsidR="00CA665F" w:rsidRDefault="00CA665F">
      <w:pPr>
        <w:spacing w:line="200" w:lineRule="exact"/>
        <w:rPr>
          <w:sz w:val="24"/>
          <w:szCs w:val="24"/>
        </w:rPr>
      </w:pPr>
    </w:p>
    <w:p w:rsidR="0045518D" w:rsidRPr="00EA631D" w:rsidRDefault="0045518D" w:rsidP="0045518D">
      <w:pPr>
        <w:spacing w:line="276" w:lineRule="auto"/>
        <w:ind w:right="-139"/>
        <w:jc w:val="center"/>
        <w:rPr>
          <w:rFonts w:eastAsia="Times New Roman"/>
          <w:sz w:val="28"/>
          <w:szCs w:val="28"/>
        </w:rPr>
      </w:pPr>
      <w:r w:rsidRPr="00EA631D">
        <w:rPr>
          <w:rFonts w:eastAsia="Times New Roman"/>
          <w:sz w:val="28"/>
          <w:szCs w:val="28"/>
        </w:rPr>
        <w:t>для студентов, обучающихся по направлению подготовки</w:t>
      </w:r>
    </w:p>
    <w:p w:rsidR="0045518D" w:rsidRPr="00EA631D" w:rsidRDefault="0045518D" w:rsidP="0045518D">
      <w:pPr>
        <w:spacing w:line="276" w:lineRule="auto"/>
        <w:ind w:right="-139"/>
        <w:jc w:val="center"/>
        <w:rPr>
          <w:sz w:val="28"/>
          <w:szCs w:val="28"/>
        </w:rPr>
      </w:pPr>
      <w:r w:rsidRPr="00EA631D">
        <w:rPr>
          <w:rFonts w:eastAsia="Times New Roman"/>
          <w:sz w:val="28"/>
          <w:szCs w:val="28"/>
        </w:rPr>
        <w:t>38.03.01 «Экономика»</w:t>
      </w:r>
    </w:p>
    <w:p w:rsidR="0045518D" w:rsidRPr="008F0763" w:rsidRDefault="0045518D" w:rsidP="0045518D">
      <w:pPr>
        <w:spacing w:line="238" w:lineRule="auto"/>
        <w:ind w:right="-139"/>
        <w:jc w:val="center"/>
        <w:rPr>
          <w:sz w:val="28"/>
          <w:szCs w:val="28"/>
        </w:rPr>
        <w:sectPr w:rsidR="0045518D" w:rsidRPr="008F0763" w:rsidSect="0045518D">
          <w:footerReference w:type="default" r:id="rId8"/>
          <w:footerReference w:type="first" r:id="rId9"/>
          <w:type w:val="continuous"/>
          <w:pgSz w:w="11900" w:h="16838"/>
          <w:pgMar w:top="1143" w:right="1306" w:bottom="443" w:left="1440" w:header="0" w:footer="0" w:gutter="0"/>
          <w:cols w:space="720" w:equalWidth="0">
            <w:col w:w="9160"/>
          </w:cols>
        </w:sectPr>
      </w:pPr>
      <w:r w:rsidRPr="008F0763">
        <w:rPr>
          <w:rFonts w:eastAsia="Times New Roman"/>
          <w:sz w:val="28"/>
          <w:szCs w:val="28"/>
        </w:rPr>
        <w:t>Профиль «</w:t>
      </w:r>
      <w:r w:rsidR="00325D80" w:rsidRPr="00325D80">
        <w:rPr>
          <w:rFonts w:eastAsia="Times New Roman"/>
          <w:sz w:val="28"/>
          <w:szCs w:val="28"/>
        </w:rPr>
        <w:t xml:space="preserve">Международные финансы (на английском языке) / </w:t>
      </w:r>
      <w:r w:rsidR="00325D80">
        <w:rPr>
          <w:rFonts w:eastAsia="Times New Roman"/>
          <w:sz w:val="28"/>
          <w:szCs w:val="28"/>
        </w:rPr>
        <w:br/>
      </w:r>
      <w:proofErr w:type="spellStart"/>
      <w:r w:rsidR="00325D80" w:rsidRPr="00325D80">
        <w:rPr>
          <w:rFonts w:eastAsia="Times New Roman"/>
          <w:sz w:val="28"/>
          <w:szCs w:val="28"/>
        </w:rPr>
        <w:t>International</w:t>
      </w:r>
      <w:proofErr w:type="spellEnd"/>
      <w:r w:rsidR="00325D80" w:rsidRPr="00325D80">
        <w:rPr>
          <w:rFonts w:eastAsia="Times New Roman"/>
          <w:sz w:val="28"/>
          <w:szCs w:val="28"/>
        </w:rPr>
        <w:t xml:space="preserve"> </w:t>
      </w:r>
      <w:proofErr w:type="spellStart"/>
      <w:r w:rsidR="00325D80" w:rsidRPr="00325D80">
        <w:rPr>
          <w:rFonts w:eastAsia="Times New Roman"/>
          <w:sz w:val="28"/>
          <w:szCs w:val="28"/>
        </w:rPr>
        <w:t>Finance</w:t>
      </w:r>
      <w:proofErr w:type="spellEnd"/>
      <w:r>
        <w:rPr>
          <w:rFonts w:eastAsia="Times New Roman"/>
          <w:sz w:val="28"/>
          <w:szCs w:val="28"/>
        </w:rPr>
        <w:t>»</w:t>
      </w:r>
      <w:r w:rsidRPr="008F0763">
        <w:rPr>
          <w:sz w:val="28"/>
          <w:szCs w:val="28"/>
        </w:rPr>
        <w:tab/>
      </w:r>
    </w:p>
    <w:p w:rsidR="0045518D" w:rsidRDefault="0045518D" w:rsidP="0045518D">
      <w:pPr>
        <w:spacing w:line="200" w:lineRule="exact"/>
        <w:rPr>
          <w:sz w:val="20"/>
          <w:szCs w:val="20"/>
        </w:rPr>
      </w:pPr>
    </w:p>
    <w:p w:rsidR="0045518D" w:rsidRDefault="0045518D" w:rsidP="0045518D">
      <w:pPr>
        <w:spacing w:line="200" w:lineRule="exact"/>
        <w:rPr>
          <w:sz w:val="20"/>
          <w:szCs w:val="20"/>
        </w:rPr>
      </w:pPr>
    </w:p>
    <w:p w:rsidR="0045518D" w:rsidRDefault="0045518D" w:rsidP="0045518D">
      <w:pPr>
        <w:spacing w:line="200" w:lineRule="exact"/>
        <w:rPr>
          <w:sz w:val="20"/>
          <w:szCs w:val="20"/>
        </w:rPr>
      </w:pPr>
    </w:p>
    <w:p w:rsidR="0045518D" w:rsidRPr="00633144" w:rsidRDefault="0045518D" w:rsidP="0045518D">
      <w:pPr>
        <w:spacing w:line="200" w:lineRule="exact"/>
        <w:rPr>
          <w:sz w:val="20"/>
          <w:szCs w:val="20"/>
        </w:rPr>
      </w:pPr>
    </w:p>
    <w:p w:rsidR="0045518D" w:rsidRPr="00633144" w:rsidRDefault="0045518D" w:rsidP="0045518D">
      <w:pPr>
        <w:spacing w:line="231" w:lineRule="exact"/>
        <w:rPr>
          <w:sz w:val="20"/>
          <w:szCs w:val="20"/>
        </w:rPr>
      </w:pPr>
    </w:p>
    <w:p w:rsidR="003F3C01" w:rsidRPr="00ED2E3A" w:rsidRDefault="003F3C01" w:rsidP="003F3C01">
      <w:pPr>
        <w:pStyle w:val="a4"/>
        <w:suppressAutoHyphens/>
        <w:jc w:val="center"/>
        <w:rPr>
          <w:i/>
          <w:sz w:val="28"/>
          <w:szCs w:val="28"/>
        </w:rPr>
      </w:pPr>
      <w:r w:rsidRPr="00ED2E3A">
        <w:rPr>
          <w:i/>
          <w:sz w:val="28"/>
          <w:szCs w:val="28"/>
        </w:rPr>
        <w:t>Рекомендовано Ученым советом</w:t>
      </w:r>
    </w:p>
    <w:p w:rsidR="003F3C01" w:rsidRPr="00ED2E3A" w:rsidRDefault="003F3C01" w:rsidP="003F3C01">
      <w:pPr>
        <w:pStyle w:val="a4"/>
        <w:suppressAutoHyphens/>
        <w:jc w:val="center"/>
        <w:rPr>
          <w:i/>
          <w:sz w:val="28"/>
          <w:szCs w:val="28"/>
        </w:rPr>
      </w:pPr>
      <w:r w:rsidRPr="00ED2E3A">
        <w:rPr>
          <w:i/>
          <w:sz w:val="28"/>
          <w:szCs w:val="28"/>
        </w:rPr>
        <w:t>Факультета международных экономических отношений</w:t>
      </w:r>
    </w:p>
    <w:p w:rsidR="003F3C01" w:rsidRPr="00ED2E3A" w:rsidRDefault="003F3C01" w:rsidP="003F3C01">
      <w:pPr>
        <w:pStyle w:val="a4"/>
        <w:suppressAutoHyphens/>
        <w:jc w:val="center"/>
        <w:rPr>
          <w:i/>
          <w:sz w:val="28"/>
          <w:szCs w:val="28"/>
        </w:rPr>
      </w:pPr>
      <w:r w:rsidRPr="00ED2E3A">
        <w:rPr>
          <w:i/>
          <w:sz w:val="28"/>
          <w:szCs w:val="28"/>
        </w:rPr>
        <w:t>(протокол № 35 от 16.05.2023 г.)</w:t>
      </w:r>
    </w:p>
    <w:p w:rsidR="003F3C01" w:rsidRPr="00ED2E3A" w:rsidRDefault="003F3C01" w:rsidP="003F3C01">
      <w:pPr>
        <w:pStyle w:val="a4"/>
        <w:suppressAutoHyphens/>
        <w:jc w:val="center"/>
        <w:rPr>
          <w:i/>
          <w:sz w:val="28"/>
          <w:szCs w:val="28"/>
        </w:rPr>
      </w:pPr>
    </w:p>
    <w:p w:rsidR="003F3C01" w:rsidRPr="00ED2E3A" w:rsidRDefault="003F3C01" w:rsidP="003F3C01">
      <w:pPr>
        <w:pStyle w:val="a4"/>
        <w:suppressAutoHyphens/>
        <w:jc w:val="center"/>
        <w:rPr>
          <w:i/>
          <w:sz w:val="28"/>
          <w:szCs w:val="28"/>
        </w:rPr>
      </w:pPr>
      <w:r w:rsidRPr="00ED2E3A">
        <w:rPr>
          <w:i/>
          <w:sz w:val="28"/>
          <w:szCs w:val="28"/>
        </w:rPr>
        <w:t>Одобрено Советом учебно-научного Департамента мировых финансов</w:t>
      </w:r>
    </w:p>
    <w:p w:rsidR="003F3C01" w:rsidRPr="00ED2E3A" w:rsidRDefault="003F3C01" w:rsidP="003F3C01">
      <w:pPr>
        <w:pStyle w:val="a4"/>
        <w:suppressAutoHyphens/>
        <w:ind w:left="0"/>
        <w:jc w:val="center"/>
        <w:rPr>
          <w:i/>
          <w:sz w:val="28"/>
          <w:szCs w:val="28"/>
        </w:rPr>
      </w:pPr>
      <w:r w:rsidRPr="00ED2E3A">
        <w:rPr>
          <w:i/>
          <w:sz w:val="28"/>
          <w:szCs w:val="28"/>
        </w:rPr>
        <w:t>(протокол № 12 от 20.04.2023 г.)</w:t>
      </w:r>
    </w:p>
    <w:p w:rsidR="00CA665F" w:rsidRDefault="00CA665F">
      <w:pPr>
        <w:spacing w:line="200" w:lineRule="exact"/>
        <w:rPr>
          <w:sz w:val="24"/>
          <w:szCs w:val="24"/>
        </w:rPr>
      </w:pPr>
    </w:p>
    <w:p w:rsidR="00CA665F" w:rsidRDefault="00CA665F">
      <w:pPr>
        <w:spacing w:line="200" w:lineRule="exact"/>
        <w:rPr>
          <w:sz w:val="24"/>
          <w:szCs w:val="24"/>
        </w:rPr>
      </w:pPr>
    </w:p>
    <w:p w:rsidR="00CA665F" w:rsidRDefault="00CA665F">
      <w:pPr>
        <w:spacing w:line="200" w:lineRule="exact"/>
        <w:rPr>
          <w:sz w:val="24"/>
          <w:szCs w:val="24"/>
        </w:rPr>
      </w:pPr>
    </w:p>
    <w:p w:rsidR="00CA665F" w:rsidRDefault="00CA665F">
      <w:pPr>
        <w:spacing w:line="200" w:lineRule="exact"/>
        <w:rPr>
          <w:sz w:val="24"/>
          <w:szCs w:val="24"/>
        </w:rPr>
      </w:pPr>
    </w:p>
    <w:p w:rsidR="00016B53" w:rsidRDefault="00016B53">
      <w:pPr>
        <w:spacing w:line="200" w:lineRule="exact"/>
        <w:rPr>
          <w:sz w:val="24"/>
          <w:szCs w:val="24"/>
        </w:rPr>
      </w:pPr>
    </w:p>
    <w:p w:rsidR="00016B53" w:rsidRDefault="00016B53">
      <w:pPr>
        <w:spacing w:line="200" w:lineRule="exact"/>
        <w:rPr>
          <w:sz w:val="24"/>
          <w:szCs w:val="24"/>
        </w:rPr>
      </w:pPr>
    </w:p>
    <w:p w:rsidR="00B92792" w:rsidRDefault="003B072F" w:rsidP="0045518D">
      <w:pPr>
        <w:ind w:right="-139"/>
        <w:jc w:val="center"/>
        <w:rPr>
          <w:rFonts w:eastAsia="Times New Roman"/>
          <w:b/>
          <w:bCs/>
          <w:sz w:val="27"/>
          <w:szCs w:val="27"/>
        </w:rPr>
      </w:pPr>
      <w:r w:rsidRPr="0045518D">
        <w:rPr>
          <w:rFonts w:eastAsia="Times New Roman"/>
          <w:b/>
          <w:bCs/>
          <w:sz w:val="27"/>
          <w:szCs w:val="27"/>
        </w:rPr>
        <w:t>М</w:t>
      </w:r>
      <w:r w:rsidR="001536F0">
        <w:rPr>
          <w:rFonts w:eastAsia="Times New Roman"/>
          <w:b/>
          <w:bCs/>
          <w:sz w:val="27"/>
          <w:szCs w:val="27"/>
        </w:rPr>
        <w:t xml:space="preserve">осква </w:t>
      </w:r>
      <w:r w:rsidR="00DB4BC7">
        <w:rPr>
          <w:rFonts w:eastAsia="Times New Roman"/>
          <w:b/>
          <w:bCs/>
          <w:sz w:val="27"/>
          <w:szCs w:val="27"/>
        </w:rPr>
        <w:t>20</w:t>
      </w:r>
      <w:r w:rsidR="0045518D">
        <w:rPr>
          <w:rFonts w:eastAsia="Times New Roman"/>
          <w:b/>
          <w:bCs/>
          <w:sz w:val="27"/>
          <w:szCs w:val="27"/>
        </w:rPr>
        <w:t>23</w:t>
      </w:r>
    </w:p>
    <w:p w:rsidR="00CA665F" w:rsidRDefault="00CA665F">
      <w:pPr>
        <w:sectPr w:rsidR="00CA665F">
          <w:footerReference w:type="default" r:id="rId10"/>
          <w:type w:val="continuous"/>
          <w:pgSz w:w="11900" w:h="16838"/>
          <w:pgMar w:top="1143" w:right="1066" w:bottom="418" w:left="1340" w:header="0" w:footer="0" w:gutter="0"/>
          <w:cols w:space="720" w:equalWidth="0">
            <w:col w:w="9500"/>
          </w:cols>
        </w:sectPr>
      </w:pPr>
    </w:p>
    <w:p w:rsidR="006B2B84" w:rsidRPr="006B2B84" w:rsidRDefault="006B2B84" w:rsidP="006B2B84">
      <w:pPr>
        <w:tabs>
          <w:tab w:val="left" w:pos="851"/>
          <w:tab w:val="left" w:pos="1276"/>
          <w:tab w:val="left" w:pos="1418"/>
        </w:tabs>
        <w:jc w:val="both"/>
        <w:rPr>
          <w:rFonts w:eastAsia="Times New Roman"/>
          <w:sz w:val="26"/>
          <w:szCs w:val="26"/>
        </w:rPr>
      </w:pPr>
      <w:r w:rsidRPr="006B2B84">
        <w:rPr>
          <w:rFonts w:eastAsia="Times New Roman"/>
          <w:b/>
          <w:sz w:val="26"/>
          <w:szCs w:val="26"/>
        </w:rPr>
        <w:lastRenderedPageBreak/>
        <w:t>УДК</w:t>
      </w:r>
      <w:r>
        <w:rPr>
          <w:rFonts w:eastAsia="Times New Roman"/>
          <w:b/>
          <w:sz w:val="26"/>
          <w:szCs w:val="26"/>
        </w:rPr>
        <w:t xml:space="preserve"> </w:t>
      </w:r>
      <w:r w:rsidRPr="006B2B84">
        <w:rPr>
          <w:rFonts w:eastAsia="Times New Roman"/>
          <w:b/>
          <w:sz w:val="26"/>
          <w:szCs w:val="26"/>
        </w:rPr>
        <w:t>33М:</w:t>
      </w:r>
      <w:r w:rsidR="00D1232B">
        <w:rPr>
          <w:rFonts w:eastAsia="Times New Roman"/>
          <w:b/>
          <w:sz w:val="26"/>
          <w:szCs w:val="26"/>
        </w:rPr>
        <w:t xml:space="preserve"> </w:t>
      </w:r>
      <w:r w:rsidRPr="006B2B84">
        <w:rPr>
          <w:rFonts w:eastAsia="Times New Roman"/>
          <w:b/>
          <w:sz w:val="26"/>
          <w:szCs w:val="26"/>
        </w:rPr>
        <w:t>339:811.111(073)</w:t>
      </w:r>
    </w:p>
    <w:p w:rsidR="006B2B84" w:rsidRPr="006B2B84" w:rsidRDefault="006B2B84" w:rsidP="006B2B84">
      <w:pPr>
        <w:tabs>
          <w:tab w:val="left" w:pos="851"/>
          <w:tab w:val="left" w:pos="1276"/>
          <w:tab w:val="left" w:pos="1418"/>
        </w:tabs>
        <w:jc w:val="both"/>
        <w:rPr>
          <w:rFonts w:eastAsia="Times New Roman"/>
          <w:b/>
          <w:sz w:val="26"/>
          <w:szCs w:val="26"/>
        </w:rPr>
      </w:pPr>
      <w:r w:rsidRPr="006B2B84">
        <w:rPr>
          <w:rFonts w:eastAsia="Times New Roman"/>
          <w:b/>
          <w:sz w:val="26"/>
          <w:szCs w:val="26"/>
        </w:rPr>
        <w:t>ББК</w:t>
      </w:r>
      <w:r>
        <w:rPr>
          <w:rFonts w:eastAsia="Times New Roman"/>
          <w:b/>
          <w:sz w:val="26"/>
          <w:szCs w:val="26"/>
        </w:rPr>
        <w:t xml:space="preserve"> </w:t>
      </w:r>
      <w:r w:rsidRPr="006B2B84">
        <w:rPr>
          <w:rFonts w:eastAsia="Times New Roman"/>
          <w:b/>
          <w:sz w:val="26"/>
          <w:szCs w:val="26"/>
        </w:rPr>
        <w:t>65.5+81.432.1</w:t>
      </w:r>
    </w:p>
    <w:p w:rsidR="006B2B84" w:rsidRPr="006B2B84" w:rsidRDefault="006B2B84" w:rsidP="006B2B84">
      <w:pPr>
        <w:tabs>
          <w:tab w:val="left" w:pos="851"/>
          <w:tab w:val="left" w:pos="1276"/>
          <w:tab w:val="left" w:pos="1418"/>
        </w:tabs>
        <w:jc w:val="both"/>
        <w:rPr>
          <w:rFonts w:eastAsia="Times New Roman"/>
          <w:sz w:val="26"/>
          <w:szCs w:val="26"/>
        </w:rPr>
      </w:pPr>
      <w:r w:rsidRPr="006B2B84">
        <w:rPr>
          <w:rFonts w:eastAsia="Times New Roman"/>
          <w:b/>
          <w:sz w:val="26"/>
          <w:szCs w:val="26"/>
        </w:rPr>
        <w:t>А13</w:t>
      </w:r>
    </w:p>
    <w:p w:rsidR="00CA665F" w:rsidRDefault="00CA665F" w:rsidP="00605060">
      <w:pPr>
        <w:rPr>
          <w:sz w:val="20"/>
          <w:szCs w:val="20"/>
        </w:rPr>
      </w:pPr>
    </w:p>
    <w:p w:rsidR="00CA665F" w:rsidRDefault="00CA665F">
      <w:pPr>
        <w:spacing w:line="200" w:lineRule="exact"/>
        <w:rPr>
          <w:sz w:val="20"/>
          <w:szCs w:val="20"/>
        </w:rPr>
      </w:pPr>
    </w:p>
    <w:p w:rsidR="00CA665F" w:rsidRDefault="00CA665F">
      <w:pPr>
        <w:spacing w:line="200" w:lineRule="exact"/>
        <w:rPr>
          <w:sz w:val="20"/>
          <w:szCs w:val="20"/>
        </w:rPr>
      </w:pPr>
    </w:p>
    <w:p w:rsidR="00325D80" w:rsidRPr="0002173D" w:rsidRDefault="00CE26A2" w:rsidP="00325D80">
      <w:pPr>
        <w:autoSpaceDE w:val="0"/>
        <w:autoSpaceDN w:val="0"/>
        <w:adjustRightInd w:val="0"/>
        <w:jc w:val="both"/>
        <w:rPr>
          <w:rFonts w:eastAsiaTheme="minorHAnsi"/>
          <w:sz w:val="24"/>
          <w:szCs w:val="24"/>
          <w:lang w:eastAsia="en-US"/>
        </w:rPr>
      </w:pPr>
      <w:r w:rsidRPr="0002173D">
        <w:rPr>
          <w:rFonts w:eastAsiaTheme="minorHAnsi"/>
          <w:b/>
          <w:bCs/>
          <w:sz w:val="24"/>
          <w:szCs w:val="24"/>
          <w:lang w:eastAsia="en-US"/>
        </w:rPr>
        <w:t xml:space="preserve">Рецензенты: </w:t>
      </w:r>
      <w:r w:rsidR="00325D80">
        <w:rPr>
          <w:rFonts w:eastAsiaTheme="minorHAnsi"/>
          <w:b/>
          <w:bCs/>
          <w:sz w:val="24"/>
          <w:szCs w:val="24"/>
          <w:lang w:eastAsia="en-US"/>
        </w:rPr>
        <w:t>С.А. Федюнин</w:t>
      </w:r>
      <w:r w:rsidR="00325D80" w:rsidRPr="0002173D">
        <w:rPr>
          <w:rFonts w:eastAsiaTheme="minorHAnsi"/>
          <w:b/>
          <w:bCs/>
          <w:sz w:val="24"/>
          <w:szCs w:val="24"/>
          <w:lang w:eastAsia="en-US"/>
        </w:rPr>
        <w:t xml:space="preserve">, </w:t>
      </w:r>
      <w:r w:rsidR="00325D80">
        <w:rPr>
          <w:rFonts w:eastAsiaTheme="minorHAnsi"/>
          <w:sz w:val="24"/>
          <w:szCs w:val="24"/>
          <w:lang w:eastAsia="en-US"/>
        </w:rPr>
        <w:t>кандидат</w:t>
      </w:r>
      <w:r w:rsidR="00325D80" w:rsidRPr="0002173D">
        <w:rPr>
          <w:rFonts w:eastAsiaTheme="minorHAnsi"/>
          <w:sz w:val="24"/>
          <w:szCs w:val="24"/>
          <w:lang w:eastAsia="en-US"/>
        </w:rPr>
        <w:t xml:space="preserve"> экономических наук, </w:t>
      </w:r>
      <w:r w:rsidR="00325D80">
        <w:rPr>
          <w:rFonts w:eastAsiaTheme="minorHAnsi"/>
          <w:sz w:val="24"/>
          <w:szCs w:val="24"/>
          <w:lang w:eastAsia="en-US"/>
        </w:rPr>
        <w:t>доцент Д</w:t>
      </w:r>
      <w:r w:rsidR="00325D80" w:rsidRPr="0002173D">
        <w:rPr>
          <w:rFonts w:eastAsiaTheme="minorHAnsi"/>
          <w:sz w:val="24"/>
          <w:szCs w:val="24"/>
          <w:lang w:eastAsia="en-US"/>
        </w:rPr>
        <w:t xml:space="preserve">епартамента </w:t>
      </w:r>
      <w:r w:rsidR="00325D80">
        <w:rPr>
          <w:rFonts w:eastAsiaTheme="minorHAnsi"/>
          <w:sz w:val="24"/>
          <w:szCs w:val="24"/>
          <w:lang w:eastAsia="en-US"/>
        </w:rPr>
        <w:t>мировых финансов Факультета международных экономических отношений;</w:t>
      </w:r>
      <w:r w:rsidR="00325D80" w:rsidRPr="0002173D">
        <w:rPr>
          <w:rFonts w:eastAsiaTheme="minorHAnsi"/>
          <w:sz w:val="24"/>
          <w:szCs w:val="24"/>
          <w:lang w:eastAsia="en-US"/>
        </w:rPr>
        <w:t xml:space="preserve"> </w:t>
      </w:r>
      <w:r w:rsidR="00325D80" w:rsidRPr="00530666">
        <w:rPr>
          <w:rFonts w:eastAsiaTheme="minorHAnsi"/>
          <w:b/>
          <w:sz w:val="24"/>
          <w:szCs w:val="24"/>
          <w:lang w:eastAsia="en-US"/>
        </w:rPr>
        <w:t>В.Д</w:t>
      </w:r>
      <w:r w:rsidR="00325D80">
        <w:rPr>
          <w:rFonts w:eastAsiaTheme="minorHAnsi"/>
          <w:sz w:val="24"/>
          <w:szCs w:val="24"/>
          <w:lang w:eastAsia="en-US"/>
        </w:rPr>
        <w:t xml:space="preserve">. </w:t>
      </w:r>
      <w:r w:rsidR="00325D80">
        <w:rPr>
          <w:rFonts w:eastAsiaTheme="minorHAnsi"/>
          <w:b/>
          <w:bCs/>
          <w:sz w:val="24"/>
          <w:szCs w:val="24"/>
          <w:lang w:eastAsia="en-US"/>
        </w:rPr>
        <w:t>Смирнов</w:t>
      </w:r>
      <w:r w:rsidR="00325D80" w:rsidRPr="0002173D">
        <w:rPr>
          <w:rFonts w:eastAsiaTheme="minorHAnsi"/>
          <w:b/>
          <w:bCs/>
          <w:sz w:val="24"/>
          <w:szCs w:val="24"/>
          <w:lang w:eastAsia="en-US"/>
        </w:rPr>
        <w:t xml:space="preserve">, </w:t>
      </w:r>
      <w:r w:rsidR="00325D80" w:rsidRPr="0002173D">
        <w:rPr>
          <w:rFonts w:eastAsiaTheme="minorHAnsi"/>
          <w:sz w:val="24"/>
          <w:szCs w:val="24"/>
          <w:lang w:eastAsia="en-US"/>
        </w:rPr>
        <w:t xml:space="preserve">кандидат экономических наук, </w:t>
      </w:r>
      <w:r w:rsidR="00325D80">
        <w:rPr>
          <w:rFonts w:eastAsiaTheme="minorHAnsi"/>
          <w:sz w:val="24"/>
          <w:szCs w:val="24"/>
          <w:lang w:eastAsia="en-US"/>
        </w:rPr>
        <w:t>доцент, доцент</w:t>
      </w:r>
      <w:r w:rsidR="00325D80" w:rsidRPr="0002173D">
        <w:rPr>
          <w:rFonts w:eastAsiaTheme="minorHAnsi"/>
          <w:sz w:val="24"/>
          <w:szCs w:val="24"/>
          <w:lang w:eastAsia="en-US"/>
        </w:rPr>
        <w:t xml:space="preserve"> </w:t>
      </w:r>
      <w:r w:rsidR="00325D80" w:rsidRPr="007143F1">
        <w:rPr>
          <w:rFonts w:eastAsiaTheme="minorHAnsi"/>
          <w:sz w:val="24"/>
          <w:szCs w:val="24"/>
          <w:lang w:eastAsia="en-US"/>
        </w:rPr>
        <w:t xml:space="preserve">Департамента </w:t>
      </w:r>
      <w:r w:rsidR="00325D80">
        <w:rPr>
          <w:rFonts w:eastAsiaTheme="minorHAnsi"/>
          <w:sz w:val="24"/>
          <w:szCs w:val="24"/>
          <w:lang w:eastAsia="en-US"/>
        </w:rPr>
        <w:t>мировых финансов</w:t>
      </w:r>
      <w:r w:rsidR="00325D80" w:rsidRPr="00325D80">
        <w:t xml:space="preserve"> </w:t>
      </w:r>
      <w:r w:rsidR="00325D80" w:rsidRPr="00325D80">
        <w:rPr>
          <w:rFonts w:eastAsiaTheme="minorHAnsi"/>
          <w:sz w:val="24"/>
          <w:szCs w:val="24"/>
          <w:lang w:eastAsia="en-US"/>
        </w:rPr>
        <w:t>Факультета международных экономических отношений</w:t>
      </w:r>
      <w:r w:rsidR="00325D80">
        <w:rPr>
          <w:rFonts w:eastAsiaTheme="minorHAnsi"/>
          <w:sz w:val="24"/>
          <w:szCs w:val="24"/>
          <w:lang w:eastAsia="en-US"/>
        </w:rPr>
        <w:t>.</w:t>
      </w:r>
    </w:p>
    <w:p w:rsidR="00346677" w:rsidRPr="00605060" w:rsidRDefault="00346677" w:rsidP="00346677">
      <w:pPr>
        <w:autoSpaceDE w:val="0"/>
        <w:autoSpaceDN w:val="0"/>
        <w:adjustRightInd w:val="0"/>
        <w:ind w:firstLine="709"/>
        <w:jc w:val="both"/>
        <w:rPr>
          <w:rFonts w:eastAsiaTheme="minorHAnsi"/>
          <w:sz w:val="28"/>
          <w:szCs w:val="28"/>
          <w:lang w:eastAsia="en-US"/>
        </w:rPr>
      </w:pPr>
    </w:p>
    <w:p w:rsidR="00CA665F" w:rsidRPr="00605060" w:rsidRDefault="00CA665F">
      <w:pPr>
        <w:spacing w:line="383" w:lineRule="exact"/>
        <w:rPr>
          <w:sz w:val="28"/>
          <w:szCs w:val="28"/>
        </w:rPr>
      </w:pPr>
    </w:p>
    <w:p w:rsidR="00CA665F" w:rsidRPr="00CE08B8" w:rsidRDefault="00325D80" w:rsidP="00325D80">
      <w:pPr>
        <w:jc w:val="both"/>
        <w:rPr>
          <w:rFonts w:eastAsia="Times New Roman"/>
          <w:sz w:val="28"/>
          <w:szCs w:val="28"/>
        </w:rPr>
      </w:pPr>
      <w:r>
        <w:rPr>
          <w:rFonts w:eastAsia="Times New Roman"/>
          <w:b/>
          <w:bCs/>
          <w:sz w:val="28"/>
          <w:szCs w:val="28"/>
        </w:rPr>
        <w:t xml:space="preserve">Цвирко С.А. </w:t>
      </w:r>
      <w:proofErr w:type="spellStart"/>
      <w:r>
        <w:rPr>
          <w:rFonts w:eastAsia="Times New Roman"/>
          <w:b/>
          <w:bCs/>
          <w:sz w:val="28"/>
          <w:szCs w:val="28"/>
        </w:rPr>
        <w:t>Озарнов</w:t>
      </w:r>
      <w:proofErr w:type="spellEnd"/>
      <w:r>
        <w:rPr>
          <w:rFonts w:eastAsia="Times New Roman"/>
          <w:b/>
          <w:bCs/>
          <w:sz w:val="28"/>
          <w:szCs w:val="28"/>
        </w:rPr>
        <w:t xml:space="preserve"> Р.В.</w:t>
      </w:r>
      <w:r w:rsidR="00DB4BC7" w:rsidRPr="00605060">
        <w:rPr>
          <w:rFonts w:eastAsia="Times New Roman"/>
          <w:b/>
          <w:bCs/>
          <w:sz w:val="28"/>
          <w:szCs w:val="28"/>
        </w:rPr>
        <w:t xml:space="preserve"> </w:t>
      </w:r>
      <w:r w:rsidR="00CE08B8" w:rsidRPr="00CE08B8">
        <w:rPr>
          <w:rFonts w:eastAsia="Times New Roman"/>
          <w:bCs/>
          <w:sz w:val="28"/>
          <w:szCs w:val="28"/>
        </w:rPr>
        <w:t>П</w:t>
      </w:r>
      <w:r w:rsidR="00DB4BC7" w:rsidRPr="00CE08B8">
        <w:rPr>
          <w:rFonts w:eastAsia="Times New Roman"/>
          <w:sz w:val="28"/>
          <w:szCs w:val="28"/>
        </w:rPr>
        <w:t>рограмма</w:t>
      </w:r>
      <w:r w:rsidR="00DB4BC7" w:rsidRPr="00605060">
        <w:rPr>
          <w:rFonts w:eastAsia="Times New Roman"/>
          <w:b/>
          <w:bCs/>
          <w:sz w:val="28"/>
          <w:szCs w:val="28"/>
        </w:rPr>
        <w:t xml:space="preserve"> </w:t>
      </w:r>
      <w:r w:rsidR="00341D48">
        <w:rPr>
          <w:rFonts w:eastAsia="Times New Roman"/>
          <w:sz w:val="28"/>
          <w:szCs w:val="28"/>
        </w:rPr>
        <w:t>производственной</w:t>
      </w:r>
      <w:r w:rsidR="003A1E4F">
        <w:rPr>
          <w:rFonts w:eastAsia="Times New Roman"/>
          <w:sz w:val="28"/>
          <w:szCs w:val="28"/>
        </w:rPr>
        <w:t xml:space="preserve"> практики</w:t>
      </w:r>
      <w:r w:rsidR="00DB4BC7" w:rsidRPr="00605060">
        <w:rPr>
          <w:rFonts w:eastAsia="Times New Roman"/>
          <w:sz w:val="28"/>
          <w:szCs w:val="28"/>
        </w:rPr>
        <w:t xml:space="preserve"> для студентов, обучающихся по программе направления подготовки 38.0</w:t>
      </w:r>
      <w:r w:rsidR="00CE08B8">
        <w:rPr>
          <w:rFonts w:eastAsia="Times New Roman"/>
          <w:sz w:val="28"/>
          <w:szCs w:val="28"/>
        </w:rPr>
        <w:t>3</w:t>
      </w:r>
      <w:r w:rsidR="00DB4BC7" w:rsidRPr="00605060">
        <w:rPr>
          <w:rFonts w:eastAsia="Times New Roman"/>
          <w:sz w:val="28"/>
          <w:szCs w:val="28"/>
        </w:rPr>
        <w:t>.01 «Экономика»</w:t>
      </w:r>
      <w:r w:rsidR="00372CD9">
        <w:rPr>
          <w:rFonts w:eastAsia="Times New Roman"/>
          <w:sz w:val="28"/>
          <w:szCs w:val="28"/>
        </w:rPr>
        <w:t>,</w:t>
      </w:r>
      <w:r w:rsidR="00DB4BC7" w:rsidRPr="00605060">
        <w:rPr>
          <w:rFonts w:eastAsia="Times New Roman"/>
          <w:sz w:val="28"/>
          <w:szCs w:val="28"/>
        </w:rPr>
        <w:t xml:space="preserve"> </w:t>
      </w:r>
      <w:r w:rsidR="00834F9B" w:rsidRPr="00834F9B">
        <w:rPr>
          <w:rFonts w:eastAsia="Times New Roman"/>
          <w:sz w:val="28"/>
          <w:szCs w:val="28"/>
        </w:rPr>
        <w:t>профил</w:t>
      </w:r>
      <w:r w:rsidR="00CE26A2">
        <w:rPr>
          <w:rFonts w:eastAsia="Times New Roman"/>
          <w:sz w:val="28"/>
          <w:szCs w:val="28"/>
        </w:rPr>
        <w:t xml:space="preserve">ь </w:t>
      </w:r>
      <w:r w:rsidR="00346677">
        <w:rPr>
          <w:rFonts w:eastAsia="Times New Roman"/>
          <w:sz w:val="28"/>
          <w:szCs w:val="28"/>
        </w:rPr>
        <w:t>«</w:t>
      </w:r>
      <w:r w:rsidRPr="00325D80">
        <w:rPr>
          <w:rFonts w:eastAsia="Times New Roman"/>
          <w:sz w:val="28"/>
          <w:szCs w:val="28"/>
        </w:rPr>
        <w:t xml:space="preserve">Международные финансы (на английском языке) / </w:t>
      </w:r>
      <w:proofErr w:type="spellStart"/>
      <w:r w:rsidRPr="00325D80">
        <w:rPr>
          <w:rFonts w:eastAsia="Times New Roman"/>
          <w:sz w:val="28"/>
          <w:szCs w:val="28"/>
        </w:rPr>
        <w:t>International</w:t>
      </w:r>
      <w:proofErr w:type="spellEnd"/>
      <w:r w:rsidRPr="00325D80">
        <w:rPr>
          <w:rFonts w:eastAsia="Times New Roman"/>
          <w:sz w:val="28"/>
          <w:szCs w:val="28"/>
        </w:rPr>
        <w:t xml:space="preserve"> </w:t>
      </w:r>
      <w:proofErr w:type="spellStart"/>
      <w:r w:rsidRPr="00325D80">
        <w:rPr>
          <w:rFonts w:eastAsia="Times New Roman"/>
          <w:sz w:val="28"/>
          <w:szCs w:val="28"/>
        </w:rPr>
        <w:t>Finance</w:t>
      </w:r>
      <w:proofErr w:type="spellEnd"/>
      <w:r w:rsidR="006036FE">
        <w:rPr>
          <w:rFonts w:eastAsia="Times New Roman"/>
          <w:sz w:val="28"/>
          <w:szCs w:val="28"/>
        </w:rPr>
        <w:t>»</w:t>
      </w:r>
      <w:r w:rsidR="00DB4BC7" w:rsidRPr="00605060">
        <w:rPr>
          <w:rFonts w:eastAsia="Times New Roman"/>
          <w:sz w:val="28"/>
          <w:szCs w:val="28"/>
        </w:rPr>
        <w:t>.</w:t>
      </w:r>
    </w:p>
    <w:p w:rsidR="00CA665F" w:rsidRPr="00605060" w:rsidRDefault="00CA665F" w:rsidP="002F5992">
      <w:pPr>
        <w:spacing w:line="322" w:lineRule="exact"/>
        <w:jc w:val="both"/>
        <w:rPr>
          <w:sz w:val="28"/>
          <w:szCs w:val="28"/>
        </w:rPr>
      </w:pPr>
    </w:p>
    <w:p w:rsidR="00CA665F" w:rsidRPr="000A408A" w:rsidRDefault="00CE08B8" w:rsidP="002F5992">
      <w:pPr>
        <w:jc w:val="both"/>
        <w:rPr>
          <w:rFonts w:eastAsia="Times New Roman"/>
          <w:sz w:val="24"/>
          <w:szCs w:val="24"/>
        </w:rPr>
      </w:pPr>
      <w:r>
        <w:rPr>
          <w:rFonts w:eastAsia="Times New Roman"/>
          <w:sz w:val="24"/>
          <w:szCs w:val="24"/>
        </w:rPr>
        <w:t>П</w:t>
      </w:r>
      <w:r w:rsidR="00372CD9">
        <w:rPr>
          <w:rFonts w:eastAsia="Times New Roman"/>
          <w:sz w:val="24"/>
          <w:szCs w:val="24"/>
        </w:rPr>
        <w:t xml:space="preserve">рограмма определяет место </w:t>
      </w:r>
      <w:r w:rsidR="00341D48">
        <w:rPr>
          <w:rFonts w:eastAsia="Times New Roman"/>
          <w:sz w:val="24"/>
          <w:szCs w:val="24"/>
        </w:rPr>
        <w:t>производственной</w:t>
      </w:r>
      <w:r w:rsidR="003A1E4F">
        <w:rPr>
          <w:rFonts w:eastAsia="Times New Roman"/>
          <w:sz w:val="24"/>
          <w:szCs w:val="24"/>
        </w:rPr>
        <w:t xml:space="preserve"> практики</w:t>
      </w:r>
      <w:r w:rsidR="00372CD9">
        <w:rPr>
          <w:rFonts w:eastAsia="Times New Roman"/>
          <w:sz w:val="24"/>
          <w:szCs w:val="24"/>
        </w:rPr>
        <w:t xml:space="preserve"> </w:t>
      </w:r>
      <w:r w:rsidR="00372CD9" w:rsidRPr="00372CD9">
        <w:rPr>
          <w:rFonts w:eastAsia="Times New Roman"/>
          <w:sz w:val="24"/>
          <w:szCs w:val="24"/>
        </w:rPr>
        <w:t>в</w:t>
      </w:r>
      <w:r w:rsidR="00372CD9">
        <w:rPr>
          <w:rFonts w:eastAsia="Times New Roman"/>
          <w:sz w:val="24"/>
          <w:szCs w:val="24"/>
        </w:rPr>
        <w:t xml:space="preserve"> структуре основной образовательной программы высшего профессионального </w:t>
      </w:r>
      <w:r w:rsidR="00372CD9" w:rsidRPr="00372CD9">
        <w:rPr>
          <w:rFonts w:eastAsia="Times New Roman"/>
          <w:sz w:val="24"/>
          <w:szCs w:val="24"/>
        </w:rPr>
        <w:t>образования</w:t>
      </w:r>
      <w:r w:rsidR="00372CD9">
        <w:rPr>
          <w:rFonts w:eastAsia="Times New Roman"/>
          <w:sz w:val="24"/>
          <w:szCs w:val="24"/>
        </w:rPr>
        <w:t xml:space="preserve"> </w:t>
      </w:r>
      <w:r w:rsidR="00372CD9" w:rsidRPr="00372CD9">
        <w:rPr>
          <w:rFonts w:eastAsia="Times New Roman"/>
          <w:sz w:val="24"/>
          <w:szCs w:val="24"/>
        </w:rPr>
        <w:t>подготовки</w:t>
      </w:r>
      <w:r w:rsidR="006D445D">
        <w:rPr>
          <w:rFonts w:eastAsia="Times New Roman"/>
          <w:sz w:val="24"/>
          <w:szCs w:val="24"/>
        </w:rPr>
        <w:t xml:space="preserve"> по направлению </w:t>
      </w:r>
      <w:r w:rsidR="00372CD9" w:rsidRPr="00372CD9">
        <w:rPr>
          <w:rFonts w:eastAsia="Times New Roman"/>
          <w:sz w:val="24"/>
          <w:szCs w:val="24"/>
        </w:rPr>
        <w:t>38.0</w:t>
      </w:r>
      <w:r>
        <w:rPr>
          <w:rFonts w:eastAsia="Times New Roman"/>
          <w:sz w:val="24"/>
          <w:szCs w:val="24"/>
        </w:rPr>
        <w:t>3</w:t>
      </w:r>
      <w:r w:rsidR="00372CD9" w:rsidRPr="00372CD9">
        <w:rPr>
          <w:rFonts w:eastAsia="Times New Roman"/>
          <w:sz w:val="24"/>
          <w:szCs w:val="24"/>
        </w:rPr>
        <w:t>.01</w:t>
      </w:r>
      <w:r w:rsidR="00372CD9">
        <w:rPr>
          <w:rFonts w:eastAsia="Times New Roman"/>
          <w:sz w:val="24"/>
          <w:szCs w:val="24"/>
        </w:rPr>
        <w:t xml:space="preserve"> </w:t>
      </w:r>
      <w:r w:rsidR="00372CD9" w:rsidRPr="00372CD9">
        <w:rPr>
          <w:rFonts w:eastAsia="Times New Roman"/>
          <w:sz w:val="24"/>
          <w:szCs w:val="24"/>
        </w:rPr>
        <w:t>«Экономика»,</w:t>
      </w:r>
      <w:r w:rsidR="00372CD9">
        <w:rPr>
          <w:rFonts w:eastAsia="Times New Roman"/>
          <w:sz w:val="24"/>
          <w:szCs w:val="24"/>
        </w:rPr>
        <w:t xml:space="preserve"> </w:t>
      </w:r>
      <w:r w:rsidR="00346677">
        <w:rPr>
          <w:rFonts w:eastAsia="Times New Roman"/>
          <w:sz w:val="24"/>
          <w:szCs w:val="24"/>
        </w:rPr>
        <w:t>профил</w:t>
      </w:r>
      <w:r w:rsidR="00CE26A2">
        <w:rPr>
          <w:rFonts w:eastAsia="Times New Roman"/>
          <w:sz w:val="24"/>
          <w:szCs w:val="24"/>
        </w:rPr>
        <w:t>ь</w:t>
      </w:r>
      <w:r w:rsidR="00325D80">
        <w:rPr>
          <w:rFonts w:eastAsia="Times New Roman"/>
          <w:sz w:val="24"/>
          <w:szCs w:val="24"/>
        </w:rPr>
        <w:t xml:space="preserve"> </w:t>
      </w:r>
      <w:r w:rsidR="00325D80" w:rsidRPr="00325D80">
        <w:rPr>
          <w:rFonts w:eastAsia="Times New Roman"/>
          <w:sz w:val="24"/>
          <w:szCs w:val="24"/>
        </w:rPr>
        <w:t xml:space="preserve">«Международные финансы (на английском языке) / </w:t>
      </w:r>
      <w:proofErr w:type="spellStart"/>
      <w:r w:rsidR="00325D80" w:rsidRPr="00325D80">
        <w:rPr>
          <w:rFonts w:eastAsia="Times New Roman"/>
          <w:sz w:val="24"/>
          <w:szCs w:val="24"/>
        </w:rPr>
        <w:t>International</w:t>
      </w:r>
      <w:proofErr w:type="spellEnd"/>
      <w:r w:rsidR="00325D80" w:rsidRPr="00325D80">
        <w:rPr>
          <w:rFonts w:eastAsia="Times New Roman"/>
          <w:sz w:val="24"/>
          <w:szCs w:val="24"/>
        </w:rPr>
        <w:t xml:space="preserve"> </w:t>
      </w:r>
      <w:proofErr w:type="spellStart"/>
      <w:r w:rsidR="00325D80" w:rsidRPr="00325D80">
        <w:rPr>
          <w:rFonts w:eastAsia="Times New Roman"/>
          <w:sz w:val="24"/>
          <w:szCs w:val="24"/>
        </w:rPr>
        <w:t>Finance</w:t>
      </w:r>
      <w:proofErr w:type="spellEnd"/>
      <w:r w:rsidR="00325D80" w:rsidRPr="00325D80">
        <w:rPr>
          <w:rFonts w:eastAsia="Times New Roman"/>
          <w:sz w:val="24"/>
          <w:szCs w:val="24"/>
        </w:rPr>
        <w:t>»</w:t>
      </w:r>
      <w:r w:rsidR="00372CD9">
        <w:rPr>
          <w:rFonts w:eastAsia="Times New Roman"/>
          <w:sz w:val="24"/>
          <w:szCs w:val="24"/>
        </w:rPr>
        <w:t xml:space="preserve">, </w:t>
      </w:r>
      <w:r w:rsidR="00372CD9" w:rsidRPr="00372CD9">
        <w:rPr>
          <w:rFonts w:eastAsia="Times New Roman"/>
          <w:sz w:val="24"/>
          <w:szCs w:val="24"/>
        </w:rPr>
        <w:t>цели</w:t>
      </w:r>
      <w:r w:rsidR="00372CD9">
        <w:rPr>
          <w:rFonts w:eastAsia="Times New Roman"/>
          <w:sz w:val="24"/>
          <w:szCs w:val="24"/>
        </w:rPr>
        <w:t xml:space="preserve"> </w:t>
      </w:r>
      <w:r w:rsidR="00372CD9" w:rsidRPr="00372CD9">
        <w:rPr>
          <w:rFonts w:eastAsia="Times New Roman"/>
          <w:sz w:val="24"/>
          <w:szCs w:val="24"/>
        </w:rPr>
        <w:t>и</w:t>
      </w:r>
      <w:r w:rsidR="00372CD9">
        <w:rPr>
          <w:rFonts w:eastAsia="Times New Roman"/>
          <w:sz w:val="24"/>
          <w:szCs w:val="24"/>
        </w:rPr>
        <w:t xml:space="preserve"> </w:t>
      </w:r>
      <w:r w:rsidR="00372CD9" w:rsidRPr="00372CD9">
        <w:rPr>
          <w:rFonts w:eastAsia="Times New Roman"/>
          <w:sz w:val="24"/>
          <w:szCs w:val="24"/>
        </w:rPr>
        <w:t>задачи</w:t>
      </w:r>
      <w:r w:rsidR="00372CD9">
        <w:rPr>
          <w:rFonts w:eastAsia="Times New Roman"/>
          <w:sz w:val="24"/>
          <w:szCs w:val="24"/>
        </w:rPr>
        <w:t xml:space="preserve"> </w:t>
      </w:r>
      <w:r w:rsidR="00372CD9" w:rsidRPr="00372CD9">
        <w:rPr>
          <w:rFonts w:eastAsia="Times New Roman"/>
          <w:sz w:val="24"/>
          <w:szCs w:val="24"/>
        </w:rPr>
        <w:t>практики,</w:t>
      </w:r>
      <w:r w:rsidR="00372CD9">
        <w:rPr>
          <w:rFonts w:eastAsia="Times New Roman"/>
          <w:sz w:val="24"/>
          <w:szCs w:val="24"/>
        </w:rPr>
        <w:t xml:space="preserve"> </w:t>
      </w:r>
      <w:r w:rsidR="00372CD9" w:rsidRPr="00372CD9">
        <w:rPr>
          <w:rFonts w:eastAsia="Times New Roman"/>
          <w:sz w:val="24"/>
          <w:szCs w:val="24"/>
        </w:rPr>
        <w:t>требования</w:t>
      </w:r>
      <w:r w:rsidR="00372CD9">
        <w:rPr>
          <w:rFonts w:eastAsia="Times New Roman"/>
          <w:sz w:val="24"/>
          <w:szCs w:val="24"/>
        </w:rPr>
        <w:t xml:space="preserve"> </w:t>
      </w:r>
      <w:r w:rsidR="00372CD9" w:rsidRPr="00372CD9">
        <w:rPr>
          <w:rFonts w:eastAsia="Times New Roman"/>
          <w:sz w:val="24"/>
          <w:szCs w:val="24"/>
        </w:rPr>
        <w:t>к</w:t>
      </w:r>
      <w:r w:rsidR="00372CD9">
        <w:rPr>
          <w:rFonts w:eastAsia="Times New Roman"/>
          <w:sz w:val="24"/>
          <w:szCs w:val="24"/>
        </w:rPr>
        <w:t xml:space="preserve"> </w:t>
      </w:r>
      <w:r w:rsidR="00372CD9" w:rsidRPr="00372CD9">
        <w:rPr>
          <w:rFonts w:eastAsia="Times New Roman"/>
          <w:sz w:val="24"/>
          <w:szCs w:val="24"/>
        </w:rPr>
        <w:t>ее</w:t>
      </w:r>
      <w:r w:rsidR="00372CD9">
        <w:rPr>
          <w:rFonts w:eastAsia="Times New Roman"/>
          <w:sz w:val="24"/>
          <w:szCs w:val="24"/>
        </w:rPr>
        <w:t xml:space="preserve"> результатам, объем и содержание практики, условия проведения. </w:t>
      </w:r>
      <w:r w:rsidR="000A408A" w:rsidRPr="000A408A">
        <w:rPr>
          <w:rFonts w:eastAsia="Times New Roman"/>
          <w:sz w:val="24"/>
          <w:szCs w:val="24"/>
        </w:rPr>
        <w:t xml:space="preserve">В </w:t>
      </w:r>
      <w:r w:rsidR="00DB4BC7" w:rsidRPr="000A408A">
        <w:rPr>
          <w:rFonts w:eastAsia="Times New Roman"/>
          <w:sz w:val="24"/>
          <w:szCs w:val="24"/>
        </w:rPr>
        <w:t>программе приведены формы отчетности по практике, фонд оценочных средств для проведения промежуточной аттестации обучающихся по практике – М.: Финансовый ун</w:t>
      </w:r>
      <w:r w:rsidR="000A408A" w:rsidRPr="000A408A">
        <w:rPr>
          <w:rFonts w:eastAsia="Times New Roman"/>
          <w:sz w:val="24"/>
          <w:szCs w:val="24"/>
        </w:rPr>
        <w:t xml:space="preserve">иверситет при Правительстве РФ, </w:t>
      </w:r>
      <w:r w:rsidR="00EF71D0">
        <w:rPr>
          <w:rFonts w:eastAsia="Times New Roman"/>
          <w:sz w:val="24"/>
          <w:szCs w:val="24"/>
        </w:rPr>
        <w:t>20</w:t>
      </w:r>
      <w:r w:rsidR="00CE26A2">
        <w:rPr>
          <w:rFonts w:eastAsia="Times New Roman"/>
          <w:sz w:val="24"/>
          <w:szCs w:val="24"/>
        </w:rPr>
        <w:t>23</w:t>
      </w:r>
      <w:r w:rsidR="00EF71D0">
        <w:rPr>
          <w:rFonts w:eastAsia="Times New Roman"/>
          <w:sz w:val="24"/>
          <w:szCs w:val="24"/>
        </w:rPr>
        <w:t xml:space="preserve">. </w:t>
      </w:r>
      <w:r w:rsidR="00EF71D0" w:rsidRPr="00815D2B">
        <w:rPr>
          <w:rFonts w:eastAsia="Times New Roman"/>
          <w:sz w:val="24"/>
          <w:szCs w:val="24"/>
        </w:rPr>
        <w:t xml:space="preserve">– </w:t>
      </w:r>
      <w:r w:rsidR="000F74EF" w:rsidRPr="00815D2B">
        <w:rPr>
          <w:rFonts w:eastAsia="Times New Roman"/>
          <w:sz w:val="24"/>
          <w:szCs w:val="24"/>
        </w:rPr>
        <w:t>3</w:t>
      </w:r>
      <w:r w:rsidR="003B072F" w:rsidRPr="00815D2B">
        <w:rPr>
          <w:rFonts w:eastAsia="Times New Roman"/>
          <w:sz w:val="24"/>
          <w:szCs w:val="24"/>
        </w:rPr>
        <w:t>7</w:t>
      </w:r>
      <w:r w:rsidR="00DB4BC7" w:rsidRPr="00815D2B">
        <w:rPr>
          <w:rFonts w:eastAsia="Times New Roman"/>
          <w:sz w:val="24"/>
          <w:szCs w:val="24"/>
        </w:rPr>
        <w:t xml:space="preserve"> с.</w:t>
      </w:r>
    </w:p>
    <w:p w:rsidR="00CA665F" w:rsidRDefault="00CA665F" w:rsidP="000A408A">
      <w:pPr>
        <w:spacing w:line="1" w:lineRule="exact"/>
        <w:ind w:firstLine="709"/>
        <w:rPr>
          <w:sz w:val="20"/>
          <w:szCs w:val="20"/>
        </w:rPr>
      </w:pPr>
    </w:p>
    <w:p w:rsidR="000A408A" w:rsidRDefault="000A408A" w:rsidP="000A408A">
      <w:pPr>
        <w:spacing w:line="200" w:lineRule="exact"/>
        <w:jc w:val="right"/>
        <w:rPr>
          <w:rFonts w:eastAsia="Times New Roman"/>
          <w:sz w:val="24"/>
          <w:szCs w:val="24"/>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r w:rsidRPr="000A408A">
        <w:rPr>
          <w:rFonts w:eastAsiaTheme="minorHAnsi"/>
          <w:i/>
          <w:iCs/>
          <w:sz w:val="28"/>
          <w:szCs w:val="28"/>
          <w:lang w:eastAsia="en-US"/>
        </w:rPr>
        <w:t>Учебное издание</w:t>
      </w:r>
    </w:p>
    <w:p w:rsidR="000A408A" w:rsidRPr="000A408A" w:rsidRDefault="000A408A" w:rsidP="000A408A">
      <w:pPr>
        <w:autoSpaceDE w:val="0"/>
        <w:autoSpaceDN w:val="0"/>
        <w:adjustRightInd w:val="0"/>
        <w:jc w:val="center"/>
        <w:rPr>
          <w:rFonts w:eastAsiaTheme="minorHAnsi"/>
          <w:i/>
          <w:iCs/>
          <w:sz w:val="28"/>
          <w:szCs w:val="28"/>
          <w:lang w:eastAsia="en-US"/>
        </w:rPr>
      </w:pPr>
    </w:p>
    <w:p w:rsidR="00B8645B" w:rsidRDefault="00B8645B" w:rsidP="00B8645B">
      <w:pPr>
        <w:spacing w:line="243" w:lineRule="auto"/>
        <w:ind w:right="-139"/>
        <w:jc w:val="center"/>
        <w:rPr>
          <w:sz w:val="20"/>
          <w:szCs w:val="20"/>
        </w:rPr>
      </w:pPr>
      <w:r>
        <w:rPr>
          <w:rFonts w:eastAsia="Times New Roman"/>
          <w:b/>
          <w:bCs/>
          <w:sz w:val="35"/>
          <w:szCs w:val="35"/>
        </w:rPr>
        <w:t xml:space="preserve">ПРОГРАММА </w:t>
      </w:r>
      <w:r w:rsidR="003A1E4F">
        <w:rPr>
          <w:rFonts w:eastAsia="Times New Roman"/>
          <w:b/>
          <w:bCs/>
          <w:sz w:val="35"/>
          <w:szCs w:val="35"/>
        </w:rPr>
        <w:t>ПРОИЗВОДСТВЕННОЙ ПРАКТИКИ</w:t>
      </w:r>
    </w:p>
    <w:p w:rsidR="000A408A" w:rsidRPr="000A408A" w:rsidRDefault="000A408A" w:rsidP="000A408A">
      <w:pPr>
        <w:autoSpaceDE w:val="0"/>
        <w:autoSpaceDN w:val="0"/>
        <w:adjustRightInd w:val="0"/>
        <w:jc w:val="center"/>
        <w:rPr>
          <w:rFonts w:eastAsiaTheme="minorHAnsi"/>
          <w:sz w:val="28"/>
          <w:szCs w:val="28"/>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Рабочая программа</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CE26A2"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 xml:space="preserve">Компьютерный набор, верстка </w:t>
      </w:r>
      <w:r w:rsidR="00325D80">
        <w:rPr>
          <w:rFonts w:eastAsiaTheme="minorHAnsi"/>
          <w:sz w:val="24"/>
          <w:szCs w:val="24"/>
          <w:lang w:eastAsia="en-US"/>
        </w:rPr>
        <w:t>С.Э. Цвирко</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i/>
          <w:iCs/>
          <w:sz w:val="24"/>
          <w:szCs w:val="24"/>
          <w:lang w:eastAsia="en-US"/>
        </w:rPr>
      </w:pPr>
      <w:r w:rsidRPr="000A408A">
        <w:rPr>
          <w:rFonts w:eastAsiaTheme="minorHAnsi"/>
          <w:sz w:val="24"/>
          <w:szCs w:val="24"/>
          <w:lang w:eastAsia="en-US"/>
        </w:rPr>
        <w:t xml:space="preserve">Формат 60х90/16. Гарнитура </w:t>
      </w:r>
      <w:proofErr w:type="spellStart"/>
      <w:r w:rsidRPr="000A408A">
        <w:rPr>
          <w:rFonts w:eastAsiaTheme="minorHAnsi"/>
          <w:i/>
          <w:iCs/>
          <w:sz w:val="24"/>
          <w:szCs w:val="24"/>
          <w:lang w:eastAsia="en-US"/>
        </w:rPr>
        <w:t>Times</w:t>
      </w:r>
      <w:proofErr w:type="spellEnd"/>
      <w:r w:rsidR="00AA5ED4">
        <w:rPr>
          <w:rFonts w:eastAsiaTheme="minorHAnsi"/>
          <w:i/>
          <w:iCs/>
          <w:sz w:val="24"/>
          <w:szCs w:val="24"/>
          <w:lang w:eastAsia="en-US"/>
        </w:rPr>
        <w:t xml:space="preserve"> </w:t>
      </w:r>
      <w:proofErr w:type="spellStart"/>
      <w:r w:rsidRPr="000A408A">
        <w:rPr>
          <w:rFonts w:eastAsiaTheme="minorHAnsi"/>
          <w:i/>
          <w:iCs/>
          <w:sz w:val="24"/>
          <w:szCs w:val="24"/>
          <w:lang w:eastAsia="en-US"/>
        </w:rPr>
        <w:t>New</w:t>
      </w:r>
      <w:proofErr w:type="spellEnd"/>
      <w:r w:rsidR="00AA5ED4">
        <w:rPr>
          <w:rFonts w:eastAsiaTheme="minorHAnsi"/>
          <w:i/>
          <w:iCs/>
          <w:sz w:val="24"/>
          <w:szCs w:val="24"/>
          <w:lang w:eastAsia="en-US"/>
        </w:rPr>
        <w:t xml:space="preserve"> </w:t>
      </w:r>
      <w:proofErr w:type="spellStart"/>
      <w:r w:rsidRPr="000A408A">
        <w:rPr>
          <w:rFonts w:eastAsiaTheme="minorHAnsi"/>
          <w:i/>
          <w:iCs/>
          <w:sz w:val="24"/>
          <w:szCs w:val="24"/>
          <w:lang w:eastAsia="en-US"/>
        </w:rPr>
        <w:t>Roman</w:t>
      </w:r>
      <w:proofErr w:type="spellEnd"/>
    </w:p>
    <w:p w:rsidR="000A408A" w:rsidRPr="000A408A" w:rsidRDefault="000A408A" w:rsidP="000A408A">
      <w:pPr>
        <w:autoSpaceDE w:val="0"/>
        <w:autoSpaceDN w:val="0"/>
        <w:adjustRightInd w:val="0"/>
        <w:jc w:val="center"/>
        <w:rPr>
          <w:rFonts w:eastAsiaTheme="minorHAnsi"/>
          <w:sz w:val="24"/>
          <w:szCs w:val="24"/>
          <w:lang w:eastAsia="en-US"/>
        </w:rPr>
      </w:pPr>
      <w:proofErr w:type="spellStart"/>
      <w:r w:rsidRPr="000A408A">
        <w:rPr>
          <w:rFonts w:eastAsiaTheme="minorHAnsi"/>
          <w:sz w:val="24"/>
          <w:szCs w:val="24"/>
          <w:lang w:eastAsia="en-US"/>
        </w:rPr>
        <w:t>Усл</w:t>
      </w:r>
      <w:proofErr w:type="spellEnd"/>
      <w:r w:rsidRPr="000A408A">
        <w:rPr>
          <w:rFonts w:eastAsiaTheme="minorHAnsi"/>
          <w:sz w:val="24"/>
          <w:szCs w:val="24"/>
          <w:lang w:eastAsia="en-US"/>
        </w:rPr>
        <w:t xml:space="preserve">. </w:t>
      </w:r>
      <w:proofErr w:type="spellStart"/>
      <w:r w:rsidRPr="000A408A">
        <w:rPr>
          <w:rFonts w:eastAsiaTheme="minorHAnsi"/>
          <w:sz w:val="24"/>
          <w:szCs w:val="24"/>
          <w:lang w:eastAsia="en-US"/>
        </w:rPr>
        <w:t>п.л</w:t>
      </w:r>
      <w:proofErr w:type="spellEnd"/>
      <w:r w:rsidRPr="000A408A">
        <w:rPr>
          <w:rFonts w:eastAsiaTheme="minorHAnsi"/>
          <w:sz w:val="24"/>
          <w:szCs w:val="24"/>
          <w:lang w:eastAsia="en-US"/>
        </w:rPr>
        <w:t xml:space="preserve">. </w:t>
      </w:r>
      <w:r w:rsidR="00C31FF7">
        <w:rPr>
          <w:rFonts w:eastAsiaTheme="minorHAnsi"/>
          <w:sz w:val="24"/>
          <w:szCs w:val="24"/>
          <w:lang w:eastAsia="en-US"/>
        </w:rPr>
        <w:t>1,9</w:t>
      </w:r>
      <w:r w:rsidRPr="000A408A">
        <w:rPr>
          <w:rFonts w:eastAsiaTheme="minorHAnsi"/>
          <w:sz w:val="24"/>
          <w:szCs w:val="24"/>
          <w:lang w:eastAsia="en-US"/>
        </w:rPr>
        <w:t xml:space="preserve">. Изд. </w:t>
      </w:r>
      <w:proofErr w:type="gramStart"/>
      <w:r w:rsidRPr="000A408A">
        <w:rPr>
          <w:rFonts w:eastAsiaTheme="minorHAnsi"/>
          <w:sz w:val="24"/>
          <w:szCs w:val="24"/>
          <w:lang w:eastAsia="en-US"/>
        </w:rPr>
        <w:t xml:space="preserve">№ </w:t>
      </w:r>
      <w:r>
        <w:rPr>
          <w:rFonts w:eastAsiaTheme="minorHAnsi"/>
          <w:sz w:val="24"/>
          <w:szCs w:val="24"/>
          <w:lang w:eastAsia="en-US"/>
        </w:rPr>
        <w:t xml:space="preserve"> </w:t>
      </w:r>
      <w:r w:rsidRPr="000A408A">
        <w:rPr>
          <w:rFonts w:eastAsiaTheme="minorHAnsi"/>
          <w:sz w:val="24"/>
          <w:szCs w:val="24"/>
          <w:lang w:eastAsia="en-US"/>
        </w:rPr>
        <w:t>-</w:t>
      </w:r>
      <w:proofErr w:type="gramEnd"/>
      <w:r w:rsidR="00636153">
        <w:rPr>
          <w:rFonts w:eastAsiaTheme="minorHAnsi"/>
          <w:sz w:val="24"/>
          <w:szCs w:val="24"/>
          <w:lang w:eastAsia="en-US"/>
        </w:rPr>
        <w:t xml:space="preserve"> </w:t>
      </w:r>
      <w:r w:rsidRPr="000A408A">
        <w:rPr>
          <w:rFonts w:eastAsiaTheme="minorHAnsi"/>
          <w:sz w:val="24"/>
          <w:szCs w:val="24"/>
          <w:lang w:eastAsia="en-US"/>
        </w:rPr>
        <w:t>20</w:t>
      </w:r>
      <w:r w:rsidR="00CE26A2">
        <w:rPr>
          <w:rFonts w:eastAsiaTheme="minorHAnsi"/>
          <w:sz w:val="24"/>
          <w:szCs w:val="24"/>
          <w:lang w:eastAsia="en-US"/>
        </w:rPr>
        <w:t>23</w:t>
      </w:r>
      <w:r w:rsidRPr="000A408A">
        <w:rPr>
          <w:rFonts w:eastAsiaTheme="minorHAnsi"/>
          <w:sz w:val="24"/>
          <w:szCs w:val="24"/>
          <w:lang w:eastAsia="en-US"/>
        </w:rPr>
        <w:t>. Тираж экз.</w:t>
      </w: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Заказ _________</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Отпечатано в Финансовом университете</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F3C11" w:rsidRDefault="000A408A" w:rsidP="000A408A">
      <w:pPr>
        <w:autoSpaceDE w:val="0"/>
        <w:autoSpaceDN w:val="0"/>
        <w:adjustRightInd w:val="0"/>
        <w:jc w:val="right"/>
        <w:rPr>
          <w:rFonts w:eastAsiaTheme="minorHAnsi"/>
          <w:sz w:val="24"/>
          <w:szCs w:val="24"/>
          <w:lang w:eastAsia="en-US"/>
        </w:rPr>
      </w:pPr>
      <w:r w:rsidRPr="000F3C11">
        <w:rPr>
          <w:rFonts w:eastAsiaTheme="minorHAnsi"/>
          <w:sz w:val="24"/>
          <w:szCs w:val="24"/>
          <w:lang w:eastAsia="en-US"/>
        </w:rPr>
        <w:t xml:space="preserve">© </w:t>
      </w:r>
      <w:r w:rsidR="003140F3">
        <w:rPr>
          <w:rFonts w:eastAsiaTheme="minorHAnsi"/>
          <w:sz w:val="24"/>
          <w:szCs w:val="24"/>
          <w:lang w:eastAsia="en-US"/>
        </w:rPr>
        <w:t xml:space="preserve">И.Н. Абанина </w:t>
      </w:r>
      <w:r w:rsidR="00325D80">
        <w:rPr>
          <w:rFonts w:eastAsiaTheme="minorHAnsi"/>
          <w:sz w:val="24"/>
          <w:szCs w:val="24"/>
          <w:lang w:eastAsia="en-US"/>
        </w:rPr>
        <w:t xml:space="preserve">С.Э. Цвирко Р.В. </w:t>
      </w:r>
      <w:proofErr w:type="spellStart"/>
      <w:r w:rsidR="00325D80">
        <w:rPr>
          <w:rFonts w:eastAsiaTheme="minorHAnsi"/>
          <w:sz w:val="24"/>
          <w:szCs w:val="24"/>
          <w:lang w:eastAsia="en-US"/>
        </w:rPr>
        <w:t>Озарнов</w:t>
      </w:r>
      <w:proofErr w:type="spellEnd"/>
      <w:r w:rsidRPr="000F3C11">
        <w:rPr>
          <w:rFonts w:eastAsiaTheme="minorHAnsi"/>
          <w:sz w:val="24"/>
          <w:szCs w:val="24"/>
          <w:lang w:eastAsia="en-US"/>
        </w:rPr>
        <w:t>, 20</w:t>
      </w:r>
      <w:r w:rsidR="00CE26A2" w:rsidRPr="000F3C11">
        <w:rPr>
          <w:rFonts w:eastAsiaTheme="minorHAnsi"/>
          <w:sz w:val="24"/>
          <w:szCs w:val="24"/>
          <w:lang w:eastAsia="en-US"/>
        </w:rPr>
        <w:t>23</w:t>
      </w:r>
    </w:p>
    <w:p w:rsidR="00B92792" w:rsidRPr="000F3C11" w:rsidRDefault="000A408A" w:rsidP="000A408A">
      <w:pPr>
        <w:autoSpaceDE w:val="0"/>
        <w:autoSpaceDN w:val="0"/>
        <w:adjustRightInd w:val="0"/>
        <w:jc w:val="right"/>
        <w:rPr>
          <w:rFonts w:eastAsiaTheme="minorHAnsi"/>
          <w:sz w:val="24"/>
          <w:szCs w:val="24"/>
          <w:lang w:eastAsia="en-US"/>
        </w:rPr>
      </w:pPr>
      <w:r w:rsidRPr="000F3C11">
        <w:rPr>
          <w:rFonts w:eastAsiaTheme="minorHAnsi"/>
          <w:sz w:val="24"/>
          <w:szCs w:val="24"/>
          <w:lang w:eastAsia="en-US"/>
        </w:rPr>
        <w:t>© Финансовый университет, 20</w:t>
      </w:r>
      <w:r w:rsidR="00CE26A2" w:rsidRPr="000F3C11">
        <w:rPr>
          <w:rFonts w:eastAsiaTheme="minorHAnsi"/>
          <w:sz w:val="24"/>
          <w:szCs w:val="24"/>
          <w:lang w:eastAsia="en-US"/>
        </w:rPr>
        <w:t>23</w:t>
      </w:r>
    </w:p>
    <w:p w:rsidR="00B92792" w:rsidRDefault="00B92792">
      <w:pPr>
        <w:rPr>
          <w:rFonts w:eastAsiaTheme="minorHAnsi"/>
          <w:b/>
          <w:sz w:val="24"/>
          <w:szCs w:val="24"/>
          <w:lang w:eastAsia="en-US"/>
        </w:rPr>
      </w:pPr>
      <w:r>
        <w:rPr>
          <w:rFonts w:eastAsiaTheme="minorHAnsi"/>
          <w:b/>
          <w:sz w:val="24"/>
          <w:szCs w:val="24"/>
          <w:lang w:eastAsia="en-US"/>
        </w:rPr>
        <w:br w:type="page"/>
      </w:r>
    </w:p>
    <w:p w:rsidR="00CA665F" w:rsidRDefault="00DB4BC7" w:rsidP="00557073">
      <w:pPr>
        <w:jc w:val="center"/>
        <w:rPr>
          <w:sz w:val="20"/>
          <w:szCs w:val="20"/>
        </w:rPr>
      </w:pPr>
      <w:r>
        <w:rPr>
          <w:rFonts w:eastAsia="Times New Roman"/>
          <w:sz w:val="28"/>
          <w:szCs w:val="28"/>
        </w:rPr>
        <w:lastRenderedPageBreak/>
        <w:t>СОДЕРЖАНИЕ</w:t>
      </w: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rsidR="007C151C" w:rsidRPr="0020557C" w:rsidRDefault="007C151C" w:rsidP="007C151C">
          <w:pPr>
            <w:pStyle w:val="af1"/>
            <w:rPr>
              <w:sz w:val="28"/>
              <w:szCs w:val="28"/>
            </w:rPr>
          </w:pPr>
        </w:p>
        <w:p w:rsidR="007C151C" w:rsidRPr="00C3050C" w:rsidRDefault="007C151C" w:rsidP="007C151C">
          <w:pPr>
            <w:pStyle w:val="12"/>
            <w:rPr>
              <w:noProof/>
              <w:sz w:val="26"/>
              <w:szCs w:val="26"/>
            </w:rPr>
          </w:pPr>
          <w:r w:rsidRPr="0020557C">
            <w:rPr>
              <w:bCs/>
              <w:sz w:val="28"/>
              <w:szCs w:val="28"/>
            </w:rPr>
            <w:fldChar w:fldCharType="begin"/>
          </w:r>
          <w:r w:rsidRPr="0020557C">
            <w:rPr>
              <w:bCs/>
              <w:sz w:val="28"/>
              <w:szCs w:val="28"/>
            </w:rPr>
            <w:instrText xml:space="preserve"> TOC \o "1-3" \h \z \u </w:instrText>
          </w:r>
          <w:r w:rsidRPr="0020557C">
            <w:rPr>
              <w:bCs/>
              <w:sz w:val="28"/>
              <w:szCs w:val="28"/>
            </w:rPr>
            <w:fldChar w:fldCharType="separate"/>
          </w:r>
          <w:hyperlink w:anchor="_Toc121140884" w:history="1">
            <w:r w:rsidRPr="00C3050C">
              <w:rPr>
                <w:rStyle w:val="a3"/>
                <w:rFonts w:eastAsia="Times New Roman"/>
                <w:noProof/>
                <w:sz w:val="26"/>
                <w:szCs w:val="26"/>
              </w:rPr>
              <w:t>1.</w:t>
            </w:r>
            <w:r w:rsidRPr="00C3050C">
              <w:rPr>
                <w:rFonts w:asciiTheme="minorHAnsi" w:hAnsiTheme="minorHAnsi" w:cstheme="minorBidi"/>
                <w:noProof/>
                <w:sz w:val="26"/>
                <w:szCs w:val="26"/>
              </w:rPr>
              <w:tab/>
            </w:r>
            <w:r w:rsidRPr="00C3050C">
              <w:rPr>
                <w:rStyle w:val="a3"/>
                <w:rFonts w:eastAsia="Times New Roman"/>
                <w:noProof/>
                <w:sz w:val="26"/>
                <w:szCs w:val="26"/>
              </w:rPr>
              <w:t>Наименование вида и типов практики, способа и формы (форм) ее проведения</w:t>
            </w:r>
            <w:r>
              <w:rPr>
                <w:rStyle w:val="a3"/>
                <w:rFonts w:eastAsia="Times New Roman"/>
                <w:noProof/>
                <w:sz w:val="26"/>
                <w:szCs w:val="26"/>
              </w:rPr>
              <w:t>…...</w:t>
            </w:r>
            <w:r w:rsidRPr="00C3050C">
              <w:rPr>
                <w:rStyle w:val="a3"/>
                <w:rFonts w:eastAsia="Times New Roman"/>
                <w:noProof/>
                <w:sz w:val="26"/>
                <w:szCs w:val="26"/>
              </w:rPr>
              <w:t>..</w:t>
            </w:r>
            <w:r w:rsidR="00DC039E">
              <w:rPr>
                <w:noProof/>
                <w:webHidden/>
                <w:sz w:val="26"/>
                <w:szCs w:val="26"/>
              </w:rPr>
              <w:t>4</w:t>
            </w:r>
          </w:hyperlink>
        </w:p>
        <w:p w:rsidR="007C151C" w:rsidRPr="00C3050C" w:rsidRDefault="006D293A" w:rsidP="007C151C">
          <w:pPr>
            <w:pStyle w:val="12"/>
            <w:rPr>
              <w:rFonts w:asciiTheme="minorHAnsi" w:hAnsiTheme="minorHAnsi" w:cstheme="minorBidi"/>
              <w:noProof/>
              <w:sz w:val="26"/>
              <w:szCs w:val="26"/>
            </w:rPr>
          </w:pPr>
          <w:hyperlink w:anchor="_Toc121140885" w:history="1">
            <w:r w:rsidR="007C151C" w:rsidRPr="00C3050C">
              <w:rPr>
                <w:rStyle w:val="a3"/>
                <w:rFonts w:eastAsia="Calibri"/>
                <w:noProof/>
                <w:sz w:val="26"/>
                <w:szCs w:val="26"/>
              </w:rPr>
              <w:t>2.</w:t>
            </w:r>
            <w:r w:rsidR="007C151C" w:rsidRPr="00C3050C">
              <w:rPr>
                <w:rFonts w:asciiTheme="minorHAnsi" w:hAnsiTheme="minorHAnsi" w:cstheme="minorBidi"/>
                <w:noProof/>
                <w:sz w:val="26"/>
                <w:szCs w:val="26"/>
              </w:rPr>
              <w:tab/>
            </w:r>
            <w:r w:rsidR="007C151C" w:rsidRPr="00C3050C">
              <w:rPr>
                <w:rStyle w:val="a3"/>
                <w:noProof/>
                <w:sz w:val="26"/>
                <w:szCs w:val="26"/>
              </w:rPr>
              <w:t>Цели и задачи практики</w:t>
            </w:r>
            <w:r w:rsidR="007C151C" w:rsidRPr="00C3050C">
              <w:rPr>
                <w:noProof/>
                <w:webHidden/>
                <w:sz w:val="26"/>
                <w:szCs w:val="26"/>
              </w:rPr>
              <w:tab/>
            </w:r>
            <w:r w:rsidR="00480D4C">
              <w:rPr>
                <w:noProof/>
                <w:webHidden/>
                <w:sz w:val="26"/>
                <w:szCs w:val="26"/>
              </w:rPr>
              <w:t>5</w:t>
            </w:r>
          </w:hyperlink>
        </w:p>
        <w:p w:rsidR="007C151C" w:rsidRPr="00C3050C" w:rsidRDefault="006D293A" w:rsidP="007C151C">
          <w:pPr>
            <w:pStyle w:val="12"/>
            <w:rPr>
              <w:rFonts w:asciiTheme="minorHAnsi" w:hAnsiTheme="minorHAnsi" w:cstheme="minorBidi"/>
              <w:noProof/>
              <w:sz w:val="26"/>
              <w:szCs w:val="26"/>
            </w:rPr>
          </w:pPr>
          <w:hyperlink w:anchor="_Toc121140886" w:history="1">
            <w:r w:rsidR="007C151C" w:rsidRPr="00C3050C">
              <w:rPr>
                <w:rStyle w:val="a3"/>
                <w:rFonts w:eastAsia="Calibri"/>
                <w:noProof/>
                <w:sz w:val="26"/>
                <w:szCs w:val="26"/>
              </w:rPr>
              <w:t>3.</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7C151C" w:rsidRPr="00C3050C">
              <w:rPr>
                <w:noProof/>
                <w:webHidden/>
                <w:sz w:val="26"/>
                <w:szCs w:val="26"/>
              </w:rPr>
              <w:tab/>
            </w:r>
            <w:r w:rsidR="00480D4C">
              <w:rPr>
                <w:noProof/>
                <w:webHidden/>
                <w:sz w:val="26"/>
                <w:szCs w:val="26"/>
              </w:rPr>
              <w:t>6</w:t>
            </w:r>
          </w:hyperlink>
        </w:p>
        <w:p w:rsidR="007C151C" w:rsidRPr="00C3050C" w:rsidRDefault="006D293A" w:rsidP="007C151C">
          <w:pPr>
            <w:pStyle w:val="12"/>
            <w:rPr>
              <w:rFonts w:asciiTheme="minorHAnsi" w:hAnsiTheme="minorHAnsi" w:cstheme="minorBidi"/>
              <w:noProof/>
              <w:sz w:val="26"/>
              <w:szCs w:val="26"/>
            </w:rPr>
          </w:pPr>
          <w:hyperlink w:anchor="_Toc121140887" w:history="1">
            <w:r w:rsidR="007C151C" w:rsidRPr="00C3050C">
              <w:rPr>
                <w:rStyle w:val="a3"/>
                <w:rFonts w:eastAsia="Times New Roman"/>
                <w:noProof/>
                <w:sz w:val="26"/>
                <w:szCs w:val="26"/>
              </w:rPr>
              <w:t>4.</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Место практики в структуре образовательной программы</w:t>
            </w:r>
            <w:r w:rsidR="007C151C" w:rsidRPr="00C3050C">
              <w:rPr>
                <w:noProof/>
                <w:webHidden/>
                <w:sz w:val="26"/>
                <w:szCs w:val="26"/>
              </w:rPr>
              <w:tab/>
            </w:r>
            <w:r w:rsidR="00480D4C">
              <w:rPr>
                <w:noProof/>
                <w:webHidden/>
                <w:sz w:val="26"/>
                <w:szCs w:val="26"/>
              </w:rPr>
              <w:t>8</w:t>
            </w:r>
          </w:hyperlink>
        </w:p>
        <w:p w:rsidR="007C151C" w:rsidRPr="00C3050C" w:rsidRDefault="006D293A" w:rsidP="007C151C">
          <w:pPr>
            <w:pStyle w:val="12"/>
            <w:rPr>
              <w:rFonts w:asciiTheme="minorHAnsi" w:hAnsiTheme="minorHAnsi" w:cstheme="minorBidi"/>
              <w:noProof/>
              <w:sz w:val="26"/>
              <w:szCs w:val="26"/>
            </w:rPr>
          </w:pPr>
          <w:hyperlink w:anchor="_Toc121140888" w:history="1">
            <w:r w:rsidR="007C151C" w:rsidRPr="00C3050C">
              <w:rPr>
                <w:rStyle w:val="a3"/>
                <w:rFonts w:eastAsia="Times New Roman"/>
                <w:noProof/>
                <w:sz w:val="26"/>
                <w:szCs w:val="26"/>
              </w:rPr>
              <w:t>5.</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Объем практики в зачетных единицах и ее продолжительность в неделях либо в академических часах</w:t>
            </w:r>
            <w:r w:rsidR="007C151C" w:rsidRPr="00C3050C">
              <w:rPr>
                <w:noProof/>
                <w:webHidden/>
                <w:sz w:val="26"/>
                <w:szCs w:val="26"/>
              </w:rPr>
              <w:tab/>
            </w:r>
            <w:r w:rsidR="00480D4C">
              <w:rPr>
                <w:noProof/>
                <w:webHidden/>
                <w:sz w:val="26"/>
                <w:szCs w:val="26"/>
              </w:rPr>
              <w:t>9</w:t>
            </w:r>
          </w:hyperlink>
        </w:p>
        <w:p w:rsidR="007C151C" w:rsidRPr="00C3050C" w:rsidRDefault="006D293A" w:rsidP="007C151C">
          <w:pPr>
            <w:pStyle w:val="12"/>
            <w:rPr>
              <w:rFonts w:asciiTheme="minorHAnsi" w:hAnsiTheme="minorHAnsi" w:cstheme="minorBidi"/>
              <w:noProof/>
              <w:sz w:val="26"/>
              <w:szCs w:val="26"/>
            </w:rPr>
          </w:pPr>
          <w:hyperlink w:anchor="_Toc121140889" w:history="1">
            <w:r w:rsidR="007C151C" w:rsidRPr="00C3050C">
              <w:rPr>
                <w:rStyle w:val="a3"/>
                <w:rFonts w:eastAsia="Times New Roman"/>
                <w:noProof/>
                <w:sz w:val="26"/>
                <w:szCs w:val="26"/>
              </w:rPr>
              <w:t>6.</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Содержание практики</w:t>
            </w:r>
            <w:r w:rsidR="007C151C" w:rsidRPr="00C3050C">
              <w:rPr>
                <w:noProof/>
                <w:webHidden/>
                <w:sz w:val="26"/>
                <w:szCs w:val="26"/>
              </w:rPr>
              <w:tab/>
            </w:r>
            <w:r w:rsidR="00480D4C">
              <w:rPr>
                <w:noProof/>
                <w:webHidden/>
                <w:sz w:val="26"/>
                <w:szCs w:val="26"/>
              </w:rPr>
              <w:t>9</w:t>
            </w:r>
          </w:hyperlink>
        </w:p>
        <w:p w:rsidR="007C151C" w:rsidRPr="00C3050C" w:rsidRDefault="006D293A" w:rsidP="007C151C">
          <w:pPr>
            <w:pStyle w:val="12"/>
            <w:rPr>
              <w:rFonts w:asciiTheme="minorHAnsi" w:hAnsiTheme="minorHAnsi" w:cstheme="minorBidi"/>
              <w:noProof/>
              <w:sz w:val="26"/>
              <w:szCs w:val="26"/>
            </w:rPr>
          </w:pPr>
          <w:hyperlink w:anchor="_Toc121140890" w:history="1">
            <w:r w:rsidR="007C151C" w:rsidRPr="00C3050C">
              <w:rPr>
                <w:rStyle w:val="a3"/>
                <w:rFonts w:eastAsia="Times New Roman"/>
                <w:noProof/>
                <w:sz w:val="26"/>
                <w:szCs w:val="26"/>
              </w:rPr>
              <w:t>7.</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Формы отчетности по практике</w:t>
            </w:r>
            <w:r w:rsidR="007C151C" w:rsidRPr="00C3050C">
              <w:rPr>
                <w:noProof/>
                <w:webHidden/>
                <w:sz w:val="26"/>
                <w:szCs w:val="26"/>
              </w:rPr>
              <w:tab/>
            </w:r>
            <w:r w:rsidR="007C151C" w:rsidRPr="00C3050C">
              <w:rPr>
                <w:noProof/>
                <w:webHidden/>
                <w:sz w:val="26"/>
                <w:szCs w:val="26"/>
              </w:rPr>
              <w:fldChar w:fldCharType="begin"/>
            </w:r>
            <w:r w:rsidR="007C151C" w:rsidRPr="00C3050C">
              <w:rPr>
                <w:noProof/>
                <w:webHidden/>
                <w:sz w:val="26"/>
                <w:szCs w:val="26"/>
              </w:rPr>
              <w:instrText xml:space="preserve"> PAGEREF _Toc121140890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11</w:t>
            </w:r>
            <w:r w:rsidR="007C151C" w:rsidRPr="00C3050C">
              <w:rPr>
                <w:noProof/>
                <w:webHidden/>
                <w:sz w:val="26"/>
                <w:szCs w:val="26"/>
              </w:rPr>
              <w:fldChar w:fldCharType="end"/>
            </w:r>
          </w:hyperlink>
        </w:p>
        <w:p w:rsidR="007C151C" w:rsidRPr="00C3050C" w:rsidRDefault="006D293A" w:rsidP="007C151C">
          <w:pPr>
            <w:pStyle w:val="12"/>
            <w:rPr>
              <w:rFonts w:asciiTheme="minorHAnsi" w:hAnsiTheme="minorHAnsi" w:cstheme="minorBidi"/>
              <w:noProof/>
              <w:sz w:val="26"/>
              <w:szCs w:val="26"/>
            </w:rPr>
          </w:pPr>
          <w:hyperlink w:anchor="_Toc121140891" w:history="1">
            <w:r w:rsidR="007C151C" w:rsidRPr="00C3050C">
              <w:rPr>
                <w:rStyle w:val="a3"/>
                <w:rFonts w:eastAsia="Times New Roman"/>
                <w:noProof/>
                <w:sz w:val="26"/>
                <w:szCs w:val="26"/>
              </w:rPr>
              <w:t>8.</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Фонд оценочных средств для проведения промежуточной аттестации обучающихся по практике</w:t>
            </w:r>
            <w:r w:rsidR="007C151C" w:rsidRPr="00C3050C">
              <w:rPr>
                <w:noProof/>
                <w:webHidden/>
                <w:sz w:val="26"/>
                <w:szCs w:val="26"/>
              </w:rPr>
              <w:tab/>
            </w:r>
            <w:r w:rsidR="007C151C" w:rsidRPr="00C3050C">
              <w:rPr>
                <w:noProof/>
                <w:webHidden/>
                <w:sz w:val="26"/>
                <w:szCs w:val="26"/>
              </w:rPr>
              <w:fldChar w:fldCharType="begin"/>
            </w:r>
            <w:r w:rsidR="007C151C" w:rsidRPr="00C3050C">
              <w:rPr>
                <w:noProof/>
                <w:webHidden/>
                <w:sz w:val="26"/>
                <w:szCs w:val="26"/>
              </w:rPr>
              <w:instrText xml:space="preserve"> PAGEREF _Toc121140891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1</w:t>
            </w:r>
            <w:r w:rsidR="00480D4C">
              <w:rPr>
                <w:noProof/>
                <w:webHidden/>
                <w:sz w:val="26"/>
                <w:szCs w:val="26"/>
              </w:rPr>
              <w:t>5</w:t>
            </w:r>
            <w:r w:rsidR="007C151C" w:rsidRPr="00C3050C">
              <w:rPr>
                <w:noProof/>
                <w:webHidden/>
                <w:sz w:val="26"/>
                <w:szCs w:val="26"/>
              </w:rPr>
              <w:fldChar w:fldCharType="end"/>
            </w:r>
          </w:hyperlink>
        </w:p>
        <w:p w:rsidR="007C151C" w:rsidRPr="00C3050C" w:rsidRDefault="006D293A" w:rsidP="007C151C">
          <w:pPr>
            <w:pStyle w:val="12"/>
            <w:rPr>
              <w:rFonts w:asciiTheme="minorHAnsi" w:hAnsiTheme="minorHAnsi" w:cstheme="minorBidi"/>
              <w:noProof/>
              <w:sz w:val="26"/>
              <w:szCs w:val="26"/>
            </w:rPr>
          </w:pPr>
          <w:hyperlink w:anchor="_Toc121140892" w:history="1">
            <w:r w:rsidR="007C151C" w:rsidRPr="00C3050C">
              <w:rPr>
                <w:rStyle w:val="a3"/>
                <w:noProof/>
                <w:sz w:val="26"/>
                <w:szCs w:val="26"/>
              </w:rPr>
              <w:t>9.</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учебной литературы и ресурсов сети «Интернет», необходимых для проведения практики</w:t>
            </w:r>
            <w:r w:rsidR="007C151C" w:rsidRPr="00C3050C">
              <w:rPr>
                <w:noProof/>
                <w:webHidden/>
                <w:sz w:val="26"/>
                <w:szCs w:val="26"/>
              </w:rPr>
              <w:tab/>
            </w:r>
            <w:r w:rsidR="007C1E02">
              <w:rPr>
                <w:noProof/>
                <w:webHidden/>
                <w:sz w:val="26"/>
                <w:szCs w:val="26"/>
              </w:rPr>
              <w:t>20</w:t>
            </w:r>
          </w:hyperlink>
        </w:p>
        <w:p w:rsidR="007C151C" w:rsidRPr="00C3050C" w:rsidRDefault="006D293A" w:rsidP="007C151C">
          <w:pPr>
            <w:pStyle w:val="12"/>
            <w:rPr>
              <w:rFonts w:asciiTheme="minorHAnsi" w:hAnsiTheme="minorHAnsi" w:cstheme="minorBidi"/>
              <w:noProof/>
              <w:sz w:val="26"/>
              <w:szCs w:val="26"/>
            </w:rPr>
          </w:pPr>
          <w:hyperlink w:anchor="_Toc121140893" w:history="1">
            <w:r w:rsidR="007C151C" w:rsidRPr="00C3050C">
              <w:rPr>
                <w:rStyle w:val="a3"/>
                <w:rFonts w:eastAsia="Times New Roman"/>
                <w:noProof/>
                <w:sz w:val="26"/>
                <w:szCs w:val="26"/>
              </w:rPr>
              <w:t>9.1. Рекомендуемая литература</w:t>
            </w:r>
            <w:r w:rsidR="007C151C" w:rsidRPr="00C3050C">
              <w:rPr>
                <w:noProof/>
                <w:webHidden/>
                <w:sz w:val="26"/>
                <w:szCs w:val="26"/>
              </w:rPr>
              <w:tab/>
            </w:r>
            <w:r w:rsidR="007C1E02">
              <w:rPr>
                <w:noProof/>
                <w:webHidden/>
                <w:sz w:val="26"/>
                <w:szCs w:val="26"/>
              </w:rPr>
              <w:t>20</w:t>
            </w:r>
          </w:hyperlink>
        </w:p>
        <w:p w:rsidR="007C151C" w:rsidRPr="00C3050C" w:rsidRDefault="006D293A" w:rsidP="007C151C">
          <w:pPr>
            <w:pStyle w:val="12"/>
            <w:rPr>
              <w:rFonts w:asciiTheme="minorHAnsi" w:hAnsiTheme="minorHAnsi" w:cstheme="minorBidi"/>
              <w:noProof/>
              <w:sz w:val="26"/>
              <w:szCs w:val="26"/>
            </w:rPr>
          </w:pPr>
          <w:hyperlink w:anchor="_Toc121140894" w:history="1">
            <w:r w:rsidR="007C151C" w:rsidRPr="00C3050C">
              <w:rPr>
                <w:rStyle w:val="a3"/>
                <w:rFonts w:eastAsia="Times New Roman"/>
                <w:noProof/>
                <w:sz w:val="26"/>
                <w:szCs w:val="26"/>
              </w:rPr>
              <w:t>9.2. Ресурсы сети «Интернет»</w:t>
            </w:r>
            <w:r w:rsidR="007C151C" w:rsidRPr="00C3050C">
              <w:rPr>
                <w:noProof/>
                <w:webHidden/>
                <w:sz w:val="26"/>
                <w:szCs w:val="26"/>
              </w:rPr>
              <w:tab/>
            </w:r>
            <w:r w:rsidR="007C1E02">
              <w:rPr>
                <w:noProof/>
                <w:webHidden/>
                <w:sz w:val="26"/>
                <w:szCs w:val="26"/>
              </w:rPr>
              <w:t>21</w:t>
            </w:r>
          </w:hyperlink>
        </w:p>
        <w:p w:rsidR="007C151C" w:rsidRPr="00C3050C" w:rsidRDefault="006D293A" w:rsidP="007C151C">
          <w:pPr>
            <w:pStyle w:val="12"/>
            <w:rPr>
              <w:rFonts w:asciiTheme="minorHAnsi" w:hAnsiTheme="minorHAnsi" w:cstheme="minorBidi"/>
              <w:noProof/>
              <w:sz w:val="26"/>
              <w:szCs w:val="26"/>
            </w:rPr>
          </w:pPr>
          <w:hyperlink w:anchor="_Toc121140895" w:history="1">
            <w:r w:rsidR="007C151C" w:rsidRPr="00C3050C">
              <w:rPr>
                <w:rStyle w:val="a3"/>
                <w:rFonts w:eastAsia="Times New Roman"/>
                <w:noProof/>
                <w:sz w:val="26"/>
                <w:szCs w:val="26"/>
              </w:rPr>
              <w:t>10.</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7C151C" w:rsidRPr="00C3050C">
              <w:rPr>
                <w:noProof/>
                <w:webHidden/>
                <w:sz w:val="26"/>
                <w:szCs w:val="26"/>
              </w:rPr>
              <w:tab/>
            </w:r>
            <w:r w:rsidR="007C1E02">
              <w:rPr>
                <w:noProof/>
                <w:webHidden/>
                <w:sz w:val="26"/>
                <w:szCs w:val="26"/>
              </w:rPr>
              <w:t>22</w:t>
            </w:r>
          </w:hyperlink>
        </w:p>
        <w:p w:rsidR="007C151C" w:rsidRPr="00C3050C" w:rsidRDefault="006D293A" w:rsidP="007C151C">
          <w:pPr>
            <w:pStyle w:val="12"/>
            <w:rPr>
              <w:rFonts w:asciiTheme="minorHAnsi" w:hAnsiTheme="minorHAnsi" w:cstheme="minorBidi"/>
              <w:noProof/>
              <w:sz w:val="26"/>
              <w:szCs w:val="26"/>
            </w:rPr>
          </w:pPr>
          <w:hyperlink w:anchor="_Toc121140896" w:history="1">
            <w:r w:rsidR="007C151C" w:rsidRPr="00C3050C">
              <w:rPr>
                <w:rStyle w:val="a3"/>
                <w:rFonts w:eastAsia="Times New Roman"/>
                <w:noProof/>
                <w:sz w:val="26"/>
                <w:szCs w:val="26"/>
              </w:rPr>
              <w:t>11. Описание материально-технической базы, необходимой для проведения практики</w:t>
            </w:r>
            <w:r w:rsidR="007C151C" w:rsidRPr="00C3050C">
              <w:rPr>
                <w:noProof/>
                <w:webHidden/>
                <w:sz w:val="26"/>
                <w:szCs w:val="26"/>
              </w:rPr>
              <w:t>…………………………………………………………………………</w:t>
            </w:r>
            <w:r w:rsidR="007C151C">
              <w:rPr>
                <w:noProof/>
                <w:webHidden/>
                <w:sz w:val="26"/>
                <w:szCs w:val="26"/>
              </w:rPr>
              <w:t>……...</w:t>
            </w:r>
            <w:r w:rsidR="007C151C" w:rsidRPr="00C3050C">
              <w:rPr>
                <w:noProof/>
                <w:webHidden/>
                <w:sz w:val="26"/>
                <w:szCs w:val="26"/>
              </w:rPr>
              <w:t>…….</w:t>
            </w:r>
            <w:r w:rsidR="007C1E02">
              <w:rPr>
                <w:noProof/>
                <w:webHidden/>
                <w:sz w:val="26"/>
                <w:szCs w:val="26"/>
              </w:rPr>
              <w:t>23</w:t>
            </w:r>
          </w:hyperlink>
        </w:p>
        <w:p w:rsidR="007C151C" w:rsidRPr="00C3050C" w:rsidRDefault="006D293A" w:rsidP="007C151C">
          <w:pPr>
            <w:pStyle w:val="12"/>
            <w:rPr>
              <w:rFonts w:asciiTheme="minorHAnsi" w:hAnsiTheme="minorHAnsi" w:cstheme="minorBidi"/>
              <w:noProof/>
              <w:sz w:val="26"/>
              <w:szCs w:val="26"/>
            </w:rPr>
          </w:pPr>
          <w:hyperlink w:anchor="_Toc121140897" w:history="1">
            <w:r w:rsidR="007C151C" w:rsidRPr="00C3050C">
              <w:rPr>
                <w:rStyle w:val="a3"/>
                <w:rFonts w:eastAsia="Times New Roman"/>
                <w:bCs/>
                <w:noProof/>
                <w:sz w:val="26"/>
                <w:szCs w:val="26"/>
                <w:lang w:eastAsia="en-US"/>
              </w:rPr>
              <w:t>Приложения</w:t>
            </w:r>
            <w:r w:rsidR="007C151C" w:rsidRPr="00C3050C">
              <w:rPr>
                <w:noProof/>
                <w:webHidden/>
                <w:sz w:val="26"/>
                <w:szCs w:val="26"/>
              </w:rPr>
              <w:tab/>
            </w:r>
            <w:r w:rsidR="007C1E02">
              <w:rPr>
                <w:noProof/>
                <w:webHidden/>
                <w:sz w:val="26"/>
                <w:szCs w:val="26"/>
              </w:rPr>
              <w:t>24</w:t>
            </w:r>
          </w:hyperlink>
        </w:p>
        <w:p w:rsidR="007C151C" w:rsidRDefault="007C151C" w:rsidP="007C151C">
          <w:pPr>
            <w:spacing w:line="276" w:lineRule="auto"/>
            <w:ind w:left="709"/>
            <w:jc w:val="both"/>
            <w:rPr>
              <w:b/>
              <w:bCs/>
              <w:sz w:val="28"/>
              <w:szCs w:val="28"/>
            </w:rPr>
          </w:pPr>
          <w:r w:rsidRPr="0020557C">
            <w:rPr>
              <w:bCs/>
              <w:sz w:val="28"/>
              <w:szCs w:val="28"/>
            </w:rPr>
            <w:fldChar w:fldCharType="end"/>
          </w:r>
        </w:p>
      </w:sdtContent>
    </w:sdt>
    <w:p w:rsidR="00DE3DD2" w:rsidRDefault="00DE3DD2" w:rsidP="009D6547">
      <w:pPr>
        <w:rPr>
          <w:sz w:val="26"/>
          <w:szCs w:val="26"/>
        </w:rPr>
      </w:pPr>
      <w:r>
        <w:rPr>
          <w:sz w:val="26"/>
          <w:szCs w:val="26"/>
        </w:rPr>
        <w:br w:type="page"/>
      </w:r>
    </w:p>
    <w:p w:rsidR="00CA665F" w:rsidRDefault="00DB4BC7" w:rsidP="00CC67D8">
      <w:pPr>
        <w:numPr>
          <w:ilvl w:val="0"/>
          <w:numId w:val="1"/>
        </w:numPr>
        <w:spacing w:line="276" w:lineRule="auto"/>
        <w:ind w:firstLine="709"/>
        <w:jc w:val="both"/>
        <w:rPr>
          <w:rFonts w:eastAsia="Times New Roman"/>
          <w:b/>
          <w:bCs/>
          <w:sz w:val="27"/>
          <w:szCs w:val="27"/>
        </w:rPr>
      </w:pPr>
      <w:r>
        <w:rPr>
          <w:rFonts w:eastAsia="Times New Roman"/>
          <w:b/>
          <w:bCs/>
          <w:sz w:val="27"/>
          <w:szCs w:val="27"/>
        </w:rPr>
        <w:lastRenderedPageBreak/>
        <w:t xml:space="preserve">Наименование вида </w:t>
      </w:r>
      <w:r w:rsidR="007E34E9">
        <w:rPr>
          <w:rFonts w:eastAsia="Times New Roman"/>
          <w:b/>
          <w:bCs/>
          <w:sz w:val="27"/>
          <w:szCs w:val="27"/>
        </w:rPr>
        <w:t>и типов</w:t>
      </w:r>
      <w:r w:rsidR="001267F2">
        <w:rPr>
          <w:rFonts w:eastAsia="Times New Roman"/>
          <w:b/>
          <w:bCs/>
          <w:sz w:val="27"/>
          <w:szCs w:val="27"/>
        </w:rPr>
        <w:t xml:space="preserve"> </w:t>
      </w:r>
      <w:r>
        <w:rPr>
          <w:rFonts w:eastAsia="Times New Roman"/>
          <w:b/>
          <w:bCs/>
          <w:sz w:val="27"/>
          <w:szCs w:val="27"/>
        </w:rPr>
        <w:t>практики, способа и формы (форм) ее проведения</w:t>
      </w:r>
    </w:p>
    <w:p w:rsidR="001267F2" w:rsidRPr="001267F2" w:rsidRDefault="001267F2" w:rsidP="009D6547">
      <w:pPr>
        <w:spacing w:line="264" w:lineRule="auto"/>
        <w:ind w:firstLine="709"/>
        <w:jc w:val="both"/>
        <w:rPr>
          <w:rFonts w:eastAsia="Times New Roman"/>
          <w:sz w:val="28"/>
          <w:szCs w:val="28"/>
        </w:rPr>
      </w:pPr>
      <w:r w:rsidRPr="001267F2">
        <w:rPr>
          <w:rFonts w:eastAsia="Times New Roman"/>
          <w:sz w:val="28"/>
          <w:szCs w:val="28"/>
        </w:rPr>
        <w:t xml:space="preserve">Вид практики </w:t>
      </w:r>
      <w:r w:rsidR="002F5992" w:rsidRPr="001267F2">
        <w:rPr>
          <w:rFonts w:eastAsia="Times New Roman"/>
          <w:sz w:val="28"/>
          <w:szCs w:val="28"/>
        </w:rPr>
        <w:t xml:space="preserve">– </w:t>
      </w:r>
      <w:r w:rsidR="00341D48">
        <w:rPr>
          <w:rFonts w:eastAsia="Times New Roman"/>
          <w:sz w:val="28"/>
          <w:szCs w:val="28"/>
        </w:rPr>
        <w:t>производственная</w:t>
      </w:r>
      <w:r w:rsidRPr="001267F2">
        <w:rPr>
          <w:rFonts w:eastAsia="Times New Roman"/>
          <w:sz w:val="28"/>
          <w:szCs w:val="28"/>
        </w:rPr>
        <w:t xml:space="preserve">. </w:t>
      </w:r>
    </w:p>
    <w:p w:rsidR="00775492" w:rsidRDefault="001267F2" w:rsidP="009D6547">
      <w:pPr>
        <w:spacing w:line="264" w:lineRule="auto"/>
        <w:ind w:firstLine="709"/>
        <w:jc w:val="both"/>
        <w:rPr>
          <w:rFonts w:eastAsia="Times New Roman"/>
          <w:sz w:val="28"/>
          <w:szCs w:val="28"/>
        </w:rPr>
      </w:pPr>
      <w:r w:rsidRPr="00623627">
        <w:rPr>
          <w:rFonts w:eastAsia="Times New Roman"/>
          <w:sz w:val="28"/>
          <w:szCs w:val="28"/>
        </w:rPr>
        <w:t>Тип</w:t>
      </w:r>
      <w:r w:rsidR="00623627">
        <w:rPr>
          <w:rFonts w:eastAsia="Times New Roman"/>
          <w:sz w:val="28"/>
          <w:szCs w:val="28"/>
        </w:rPr>
        <w:t>ы</w:t>
      </w:r>
      <w:r w:rsidRPr="00623627">
        <w:rPr>
          <w:rFonts w:eastAsia="Times New Roman"/>
          <w:sz w:val="28"/>
          <w:szCs w:val="28"/>
        </w:rPr>
        <w:t xml:space="preserve"> практики –</w:t>
      </w:r>
      <w:r w:rsidR="00775492" w:rsidRPr="00623627">
        <w:rPr>
          <w:rFonts w:eastAsia="Times New Roman"/>
          <w:sz w:val="28"/>
          <w:szCs w:val="28"/>
        </w:rPr>
        <w:t xml:space="preserve"> технологическая (проектно-технологическая) практика</w:t>
      </w:r>
      <w:r w:rsidR="00623627">
        <w:rPr>
          <w:rFonts w:eastAsia="Times New Roman"/>
          <w:sz w:val="28"/>
          <w:szCs w:val="28"/>
        </w:rPr>
        <w:t xml:space="preserve"> и </w:t>
      </w:r>
      <w:r w:rsidR="00775492" w:rsidRPr="00623627">
        <w:rPr>
          <w:rFonts w:eastAsia="Times New Roman"/>
          <w:sz w:val="28"/>
          <w:szCs w:val="28"/>
        </w:rPr>
        <w:t>преддипломная практика.</w:t>
      </w:r>
    </w:p>
    <w:p w:rsidR="00132970" w:rsidRPr="00132970" w:rsidRDefault="00132970" w:rsidP="00132970">
      <w:pPr>
        <w:keepNext/>
        <w:widowControl w:val="0"/>
        <w:spacing w:line="276" w:lineRule="auto"/>
        <w:ind w:firstLine="709"/>
        <w:jc w:val="both"/>
        <w:rPr>
          <w:rFonts w:eastAsia="Times New Roman"/>
          <w:color w:val="000000"/>
          <w:sz w:val="20"/>
          <w:szCs w:val="20"/>
        </w:rPr>
      </w:pPr>
      <w:r w:rsidRPr="00132970">
        <w:rPr>
          <w:rFonts w:eastAsia="Times New Roman"/>
          <w:color w:val="000000"/>
          <w:sz w:val="28"/>
          <w:szCs w:val="28"/>
        </w:rPr>
        <w:t>Формы проведения практики: непрерывно</w:t>
      </w:r>
    </w:p>
    <w:p w:rsidR="00132970" w:rsidRPr="001267F2" w:rsidRDefault="00132970" w:rsidP="00132970">
      <w:pPr>
        <w:spacing w:line="264" w:lineRule="auto"/>
        <w:ind w:firstLine="709"/>
        <w:jc w:val="both"/>
        <w:rPr>
          <w:rFonts w:eastAsia="Times New Roman"/>
          <w:sz w:val="28"/>
          <w:szCs w:val="28"/>
        </w:rPr>
      </w:pPr>
      <w:r w:rsidRPr="009D6547">
        <w:rPr>
          <w:rFonts w:eastAsia="Times New Roman"/>
          <w:sz w:val="28"/>
          <w:szCs w:val="28"/>
        </w:rPr>
        <w:t>Основной формой проведения производственной практики выступает ее прохождение во внешних организациях, определяемых как база для прохождения практики в установленном порядке.</w:t>
      </w:r>
    </w:p>
    <w:p w:rsidR="001267F2" w:rsidRDefault="001267F2" w:rsidP="009D6547">
      <w:pPr>
        <w:spacing w:line="264" w:lineRule="auto"/>
        <w:ind w:firstLine="709"/>
        <w:jc w:val="both"/>
        <w:rPr>
          <w:rFonts w:eastAsia="Times New Roman"/>
          <w:sz w:val="28"/>
          <w:szCs w:val="28"/>
        </w:rPr>
      </w:pPr>
      <w:r w:rsidRPr="001267F2">
        <w:rPr>
          <w:rFonts w:eastAsia="Times New Roman"/>
          <w:sz w:val="28"/>
          <w:szCs w:val="28"/>
        </w:rPr>
        <w:t xml:space="preserve">Способ проведения практики – стационарная. </w:t>
      </w:r>
      <w:r w:rsidR="00341D48">
        <w:rPr>
          <w:rFonts w:eastAsia="Times New Roman"/>
          <w:sz w:val="28"/>
          <w:szCs w:val="28"/>
        </w:rPr>
        <w:t>Производственная</w:t>
      </w:r>
      <w:r w:rsidR="003A1E4F">
        <w:rPr>
          <w:rFonts w:eastAsia="Times New Roman"/>
          <w:sz w:val="28"/>
          <w:szCs w:val="28"/>
        </w:rPr>
        <w:t xml:space="preserve"> практика</w:t>
      </w:r>
      <w:r w:rsidRPr="001267F2">
        <w:rPr>
          <w:rFonts w:eastAsia="Times New Roman"/>
          <w:sz w:val="28"/>
          <w:szCs w:val="28"/>
        </w:rPr>
        <w:t xml:space="preserve">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 Форма проведения практики – непрерывно. </w:t>
      </w:r>
      <w:r w:rsidR="00341D48">
        <w:rPr>
          <w:rFonts w:eastAsia="Times New Roman"/>
          <w:sz w:val="28"/>
          <w:szCs w:val="28"/>
        </w:rPr>
        <w:t>Производственная</w:t>
      </w:r>
      <w:r w:rsidR="003A1E4F">
        <w:rPr>
          <w:rFonts w:eastAsia="Times New Roman"/>
          <w:sz w:val="28"/>
          <w:szCs w:val="28"/>
        </w:rPr>
        <w:t xml:space="preserve"> практика</w:t>
      </w:r>
      <w:r w:rsidRPr="001267F2">
        <w:rPr>
          <w:rFonts w:eastAsia="Times New Roman"/>
          <w:sz w:val="28"/>
          <w:szCs w:val="28"/>
        </w:rPr>
        <w:t xml:space="preserve"> проводится путем выделения в календарном учебном графике непрерывного периода учебного времени для проведения всех видов практики, предусмотренных ОП ВО.</w:t>
      </w:r>
    </w:p>
    <w:p w:rsidR="001267F2" w:rsidRPr="001267F2" w:rsidRDefault="00341D48" w:rsidP="009D6547">
      <w:pPr>
        <w:spacing w:line="264" w:lineRule="auto"/>
        <w:ind w:firstLine="709"/>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является обязательным разделом основной образовательной программы высшего образования (ООП ВО) и представляет собой вид учебных занятий, непосредственно ориентированных на профессионально-практическую подготовку обучающихся. </w:t>
      </w:r>
    </w:p>
    <w:p w:rsidR="001267F2" w:rsidRDefault="00341D48" w:rsidP="009D6547">
      <w:pPr>
        <w:spacing w:line="264" w:lineRule="auto"/>
        <w:ind w:firstLine="709"/>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w:t>
      </w: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w:t>
      </w:r>
      <w:proofErr w:type="spellStart"/>
      <w:r w:rsidR="001267F2" w:rsidRPr="001267F2">
        <w:rPr>
          <w:rFonts w:eastAsia="Times New Roman"/>
          <w:sz w:val="28"/>
          <w:szCs w:val="28"/>
        </w:rPr>
        <w:t>Финуниверситета</w:t>
      </w:r>
      <w:proofErr w:type="spellEnd"/>
      <w:r w:rsidR="001267F2" w:rsidRPr="001267F2">
        <w:rPr>
          <w:rFonts w:eastAsia="Times New Roman"/>
          <w:sz w:val="28"/>
          <w:szCs w:val="28"/>
        </w:rPr>
        <w:t>.</w:t>
      </w:r>
    </w:p>
    <w:p w:rsidR="00E45B7B" w:rsidRDefault="00341D48" w:rsidP="009D6547">
      <w:pPr>
        <w:spacing w:line="264"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CB6120" w:rsidRPr="00CB6120">
        <w:rPr>
          <w:rFonts w:eastAsia="Times New Roman"/>
          <w:sz w:val="28"/>
          <w:szCs w:val="28"/>
        </w:rPr>
        <w:t xml:space="preserve"> представляет собой вид учебной деятельности, направленной на формирование, закрепление и развитие практических навыков и компетенций в процессе выполнения определенных видов работ, связанных с будущей профессиональной деятельностью. </w:t>
      </w:r>
    </w:p>
    <w:p w:rsidR="00E45B7B" w:rsidRDefault="00341D48" w:rsidP="009D6547">
      <w:pPr>
        <w:spacing w:line="264" w:lineRule="auto"/>
        <w:ind w:firstLine="708"/>
        <w:jc w:val="both"/>
        <w:rPr>
          <w:rFonts w:eastAsia="Times New Roman"/>
          <w:sz w:val="28"/>
          <w:szCs w:val="28"/>
        </w:rPr>
      </w:pPr>
      <w:r>
        <w:rPr>
          <w:rFonts w:eastAsia="Times New Roman"/>
          <w:sz w:val="28"/>
          <w:szCs w:val="28"/>
        </w:rPr>
        <w:t>Производственная</w:t>
      </w:r>
      <w:r w:rsidR="00E45B7B" w:rsidRPr="00E45B7B">
        <w:rPr>
          <w:rFonts w:eastAsia="Times New Roman"/>
          <w:sz w:val="28"/>
          <w:szCs w:val="28"/>
        </w:rPr>
        <w:t xml:space="preserve"> практика направлена на сбор необходимого теоретического и практического материала по теме выполняемого исследования </w:t>
      </w:r>
      <w:r w:rsidR="00E45B7B">
        <w:rPr>
          <w:rFonts w:eastAsia="Times New Roman"/>
          <w:sz w:val="28"/>
          <w:szCs w:val="28"/>
        </w:rPr>
        <w:t>для</w:t>
      </w:r>
      <w:r w:rsidR="00E45B7B" w:rsidRPr="00E45B7B">
        <w:rPr>
          <w:rFonts w:eastAsia="Times New Roman"/>
          <w:sz w:val="28"/>
          <w:szCs w:val="28"/>
        </w:rPr>
        <w:t xml:space="preserve"> подготовки </w:t>
      </w:r>
      <w:r w:rsidR="00E45B7B">
        <w:rPr>
          <w:rFonts w:eastAsia="Times New Roman"/>
          <w:sz w:val="28"/>
          <w:szCs w:val="28"/>
        </w:rPr>
        <w:t>выпускной квалификационной работы</w:t>
      </w:r>
      <w:r w:rsidR="00E45B7B" w:rsidRPr="00E45B7B">
        <w:rPr>
          <w:rFonts w:eastAsia="Times New Roman"/>
          <w:sz w:val="28"/>
          <w:szCs w:val="28"/>
        </w:rPr>
        <w:t xml:space="preserve">. </w:t>
      </w:r>
      <w:r>
        <w:rPr>
          <w:rFonts w:eastAsia="Times New Roman"/>
          <w:sz w:val="28"/>
          <w:szCs w:val="28"/>
        </w:rPr>
        <w:t>Производственная</w:t>
      </w:r>
      <w:r w:rsidR="00E45B7B" w:rsidRPr="00E45B7B">
        <w:rPr>
          <w:rFonts w:eastAsia="Times New Roman"/>
          <w:sz w:val="28"/>
          <w:szCs w:val="28"/>
        </w:rPr>
        <w:t xml:space="preserve"> практика закладывает фундамент профессиональной подготовки студентов, развивает способности выбирать инструментальные средства для обработки аналитической информации, обосновывать полученные результаты и разрабатывать конкретные предложения по совершенствованию формирования и использования </w:t>
      </w:r>
      <w:r w:rsidR="00B63E34">
        <w:rPr>
          <w:rFonts w:eastAsia="Times New Roman"/>
          <w:sz w:val="28"/>
          <w:szCs w:val="28"/>
        </w:rPr>
        <w:t xml:space="preserve">экономической и </w:t>
      </w:r>
      <w:r w:rsidR="00E45B7B" w:rsidRPr="00E45B7B">
        <w:rPr>
          <w:rFonts w:eastAsia="Times New Roman"/>
          <w:sz w:val="28"/>
          <w:szCs w:val="28"/>
        </w:rPr>
        <w:t>финансовой информации и повышению эффективности деятельности организации.</w:t>
      </w:r>
    </w:p>
    <w:p w:rsidR="00CB6120" w:rsidRPr="00CB6120" w:rsidRDefault="00CB6120" w:rsidP="00CC67D8">
      <w:pPr>
        <w:spacing w:line="276" w:lineRule="auto"/>
        <w:ind w:firstLine="709"/>
        <w:jc w:val="both"/>
        <w:rPr>
          <w:rFonts w:eastAsia="Times New Roman"/>
          <w:sz w:val="28"/>
          <w:szCs w:val="28"/>
        </w:rPr>
      </w:pPr>
      <w:r w:rsidRPr="00CB6120">
        <w:rPr>
          <w:rFonts w:eastAsia="Times New Roman"/>
          <w:sz w:val="28"/>
          <w:szCs w:val="28"/>
        </w:rPr>
        <w:lastRenderedPageBreak/>
        <w:t xml:space="preserve">Программа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разработана с учетом следующих нормативно-методических документов:</w:t>
      </w:r>
    </w:p>
    <w:p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Федерального государственного образовательного стандарта высшего профессионального образования по направлению подготовки «</w:t>
      </w:r>
      <w:r>
        <w:rPr>
          <w:rFonts w:eastAsia="Times New Roman"/>
          <w:sz w:val="28"/>
          <w:szCs w:val="28"/>
        </w:rPr>
        <w:t>Экономика</w:t>
      </w:r>
      <w:r w:rsidRPr="00CB6120">
        <w:rPr>
          <w:rFonts w:eastAsia="Times New Roman"/>
          <w:sz w:val="28"/>
          <w:szCs w:val="28"/>
        </w:rPr>
        <w:t>» (квалификация (степень) «</w:t>
      </w:r>
      <w:r w:rsidR="001267F2">
        <w:rPr>
          <w:rFonts w:eastAsia="Times New Roman"/>
          <w:sz w:val="28"/>
          <w:szCs w:val="28"/>
        </w:rPr>
        <w:t>Бакалавр</w:t>
      </w:r>
      <w:r w:rsidRPr="00CB6120">
        <w:rPr>
          <w:rFonts w:eastAsia="Times New Roman"/>
          <w:sz w:val="28"/>
          <w:szCs w:val="28"/>
        </w:rPr>
        <w:t>»);</w:t>
      </w:r>
    </w:p>
    <w:p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Образовательного стандарта высшего образования ФГОБУ «Финансовый университет при Правительстве Российской Федерации»;</w:t>
      </w:r>
    </w:p>
    <w:p w:rsidR="00CB6120" w:rsidRDefault="00CB6120" w:rsidP="00CC67D8">
      <w:pPr>
        <w:spacing w:line="276" w:lineRule="auto"/>
        <w:ind w:firstLine="708"/>
        <w:jc w:val="both"/>
        <w:rPr>
          <w:rFonts w:eastAsia="Times New Roman"/>
          <w:sz w:val="28"/>
          <w:szCs w:val="28"/>
        </w:rPr>
      </w:pPr>
      <w:r w:rsidRPr="00CB6120">
        <w:rPr>
          <w:rFonts w:eastAsia="Times New Roman"/>
          <w:sz w:val="28"/>
          <w:szCs w:val="28"/>
        </w:rPr>
        <w:t>– учебного плана по направлению подготовки «</w:t>
      </w:r>
      <w:r>
        <w:rPr>
          <w:rFonts w:eastAsia="Times New Roman"/>
          <w:sz w:val="28"/>
          <w:szCs w:val="28"/>
        </w:rPr>
        <w:t>Экономика</w:t>
      </w:r>
      <w:r w:rsidRPr="00CB6120">
        <w:rPr>
          <w:rFonts w:eastAsia="Times New Roman"/>
          <w:sz w:val="28"/>
          <w:szCs w:val="28"/>
        </w:rPr>
        <w:t xml:space="preserve">», </w:t>
      </w:r>
      <w:r w:rsidR="00834F9B" w:rsidRPr="00834F9B">
        <w:rPr>
          <w:rFonts w:eastAsia="Times New Roman"/>
          <w:sz w:val="28"/>
          <w:szCs w:val="28"/>
        </w:rPr>
        <w:t>профил</w:t>
      </w:r>
      <w:r w:rsidR="00B63E34">
        <w:rPr>
          <w:rFonts w:eastAsia="Times New Roman"/>
          <w:sz w:val="28"/>
          <w:szCs w:val="28"/>
        </w:rPr>
        <w:t>ь</w:t>
      </w:r>
      <w:r w:rsidR="00834F9B" w:rsidRPr="00834F9B">
        <w:rPr>
          <w:rFonts w:eastAsia="Times New Roman"/>
          <w:sz w:val="28"/>
          <w:szCs w:val="28"/>
        </w:rPr>
        <w:t xml:space="preserve"> </w:t>
      </w:r>
      <w:r w:rsidR="00325D80" w:rsidRPr="00325D80">
        <w:rPr>
          <w:rFonts w:eastAsia="Times New Roman"/>
          <w:sz w:val="28"/>
          <w:szCs w:val="28"/>
        </w:rPr>
        <w:t xml:space="preserve">«Международные финансы (на английском языке) / </w:t>
      </w:r>
      <w:proofErr w:type="spellStart"/>
      <w:r w:rsidR="00325D80" w:rsidRPr="00325D80">
        <w:rPr>
          <w:rFonts w:eastAsia="Times New Roman"/>
          <w:sz w:val="28"/>
          <w:szCs w:val="28"/>
        </w:rPr>
        <w:t>International</w:t>
      </w:r>
      <w:proofErr w:type="spellEnd"/>
      <w:r w:rsidR="00325D80" w:rsidRPr="00325D80">
        <w:rPr>
          <w:rFonts w:eastAsia="Times New Roman"/>
          <w:sz w:val="28"/>
          <w:szCs w:val="28"/>
        </w:rPr>
        <w:t xml:space="preserve"> </w:t>
      </w:r>
      <w:proofErr w:type="spellStart"/>
      <w:r w:rsidR="00325D80" w:rsidRPr="00325D80">
        <w:rPr>
          <w:rFonts w:eastAsia="Times New Roman"/>
          <w:sz w:val="28"/>
          <w:szCs w:val="28"/>
        </w:rPr>
        <w:t>Finance</w:t>
      </w:r>
      <w:proofErr w:type="spellEnd"/>
      <w:r w:rsidR="00325D80" w:rsidRPr="00325D80">
        <w:rPr>
          <w:rFonts w:eastAsia="Times New Roman"/>
          <w:sz w:val="28"/>
          <w:szCs w:val="28"/>
        </w:rPr>
        <w:t>»</w:t>
      </w:r>
      <w:r w:rsidRPr="00CB6120">
        <w:rPr>
          <w:rFonts w:eastAsia="Times New Roman"/>
          <w:sz w:val="28"/>
          <w:szCs w:val="28"/>
        </w:rPr>
        <w:t>;</w:t>
      </w:r>
    </w:p>
    <w:p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календарного учебного графика подготовки по направлению;</w:t>
      </w:r>
    </w:p>
    <w:p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рабочих учебных программ по дисциплинам направления.</w:t>
      </w:r>
    </w:p>
    <w:p w:rsidR="00C77E01" w:rsidRDefault="00CB6120" w:rsidP="00CC67D8">
      <w:pPr>
        <w:spacing w:line="276" w:lineRule="auto"/>
        <w:ind w:firstLine="708"/>
        <w:jc w:val="both"/>
        <w:rPr>
          <w:rFonts w:eastAsia="Times New Roman"/>
          <w:sz w:val="28"/>
          <w:szCs w:val="28"/>
        </w:rPr>
      </w:pPr>
      <w:r w:rsidRPr="00CB6120">
        <w:rPr>
          <w:rFonts w:eastAsia="Times New Roman"/>
          <w:sz w:val="28"/>
          <w:szCs w:val="28"/>
        </w:rPr>
        <w:t xml:space="preserve">Программа определяет цель и задачи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требования к результатам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организацию, порядок проведения и содержание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а также отчетность по результатам ее прохождения. </w:t>
      </w:r>
    </w:p>
    <w:p w:rsidR="00BB0703"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CB6120" w:rsidRPr="00CB6120">
        <w:rPr>
          <w:rFonts w:eastAsia="Times New Roman"/>
          <w:sz w:val="28"/>
          <w:szCs w:val="28"/>
        </w:rPr>
        <w:t xml:space="preserve"> </w:t>
      </w:r>
      <w:r w:rsidR="0028119E">
        <w:rPr>
          <w:rFonts w:eastAsia="Times New Roman"/>
          <w:sz w:val="28"/>
          <w:szCs w:val="28"/>
        </w:rPr>
        <w:t xml:space="preserve">по </w:t>
      </w:r>
      <w:r w:rsidR="00834F9B" w:rsidRPr="00834F9B">
        <w:rPr>
          <w:rFonts w:eastAsia="Times New Roman"/>
          <w:sz w:val="28"/>
          <w:szCs w:val="28"/>
        </w:rPr>
        <w:t>профил</w:t>
      </w:r>
      <w:r w:rsidR="00B63E34">
        <w:rPr>
          <w:rFonts w:eastAsia="Times New Roman"/>
          <w:sz w:val="28"/>
          <w:szCs w:val="28"/>
        </w:rPr>
        <w:t>ю</w:t>
      </w:r>
      <w:r w:rsidR="00834F9B" w:rsidRPr="00834F9B">
        <w:rPr>
          <w:rFonts w:eastAsia="Times New Roman"/>
          <w:sz w:val="28"/>
          <w:szCs w:val="28"/>
        </w:rPr>
        <w:t xml:space="preserve"> </w:t>
      </w:r>
      <w:r w:rsidR="00325D80" w:rsidRPr="00325D80">
        <w:rPr>
          <w:rFonts w:eastAsia="Times New Roman"/>
          <w:sz w:val="28"/>
          <w:szCs w:val="28"/>
        </w:rPr>
        <w:t xml:space="preserve">«Международные финансы (на английском языке) / </w:t>
      </w:r>
      <w:proofErr w:type="spellStart"/>
      <w:r w:rsidR="00325D80" w:rsidRPr="00325D80">
        <w:rPr>
          <w:rFonts w:eastAsia="Times New Roman"/>
          <w:sz w:val="28"/>
          <w:szCs w:val="28"/>
        </w:rPr>
        <w:t>International</w:t>
      </w:r>
      <w:proofErr w:type="spellEnd"/>
      <w:r w:rsidR="00325D80" w:rsidRPr="00325D80">
        <w:rPr>
          <w:rFonts w:eastAsia="Times New Roman"/>
          <w:sz w:val="28"/>
          <w:szCs w:val="28"/>
        </w:rPr>
        <w:t xml:space="preserve"> </w:t>
      </w:r>
      <w:proofErr w:type="spellStart"/>
      <w:r w:rsidR="00325D80" w:rsidRPr="00325D80">
        <w:rPr>
          <w:rFonts w:eastAsia="Times New Roman"/>
          <w:sz w:val="28"/>
          <w:szCs w:val="28"/>
        </w:rPr>
        <w:t>Finance</w:t>
      </w:r>
      <w:proofErr w:type="spellEnd"/>
      <w:r w:rsidR="00325D80" w:rsidRPr="00325D80">
        <w:rPr>
          <w:rFonts w:eastAsia="Times New Roman"/>
          <w:sz w:val="28"/>
          <w:szCs w:val="28"/>
        </w:rPr>
        <w:t>»</w:t>
      </w:r>
      <w:r w:rsidR="00325D80">
        <w:rPr>
          <w:rFonts w:eastAsia="Times New Roman"/>
          <w:sz w:val="28"/>
          <w:szCs w:val="28"/>
        </w:rPr>
        <w:t xml:space="preserve"> </w:t>
      </w:r>
      <w:r w:rsidR="0028119E">
        <w:rPr>
          <w:rFonts w:eastAsia="Times New Roman"/>
          <w:sz w:val="28"/>
          <w:szCs w:val="28"/>
        </w:rPr>
        <w:t xml:space="preserve">может </w:t>
      </w:r>
      <w:r w:rsidR="00CB6120" w:rsidRPr="00CB6120">
        <w:rPr>
          <w:rFonts w:eastAsia="Times New Roman"/>
          <w:sz w:val="28"/>
          <w:szCs w:val="28"/>
        </w:rPr>
        <w:t>проводит</w:t>
      </w:r>
      <w:r w:rsidR="0028119E">
        <w:rPr>
          <w:rFonts w:eastAsia="Times New Roman"/>
          <w:sz w:val="28"/>
          <w:szCs w:val="28"/>
        </w:rPr>
        <w:t>ь</w:t>
      </w:r>
      <w:r w:rsidR="00CB6120" w:rsidRPr="00CB6120">
        <w:rPr>
          <w:rFonts w:eastAsia="Times New Roman"/>
          <w:sz w:val="28"/>
          <w:szCs w:val="28"/>
        </w:rPr>
        <w:t xml:space="preserve">ся </w:t>
      </w:r>
      <w:r w:rsidR="005D2C75" w:rsidRPr="005D2C75">
        <w:rPr>
          <w:rFonts w:eastAsia="Times New Roman"/>
          <w:sz w:val="28"/>
          <w:szCs w:val="28"/>
        </w:rPr>
        <w:t>в государственных структурах,</w:t>
      </w:r>
      <w:r w:rsidR="00C77E01">
        <w:rPr>
          <w:rFonts w:eastAsia="Times New Roman"/>
          <w:sz w:val="28"/>
          <w:szCs w:val="28"/>
        </w:rPr>
        <w:t xml:space="preserve"> </w:t>
      </w:r>
      <w:r w:rsidR="005D2C75" w:rsidRPr="005D2C75">
        <w:rPr>
          <w:rFonts w:eastAsia="Times New Roman"/>
          <w:sz w:val="28"/>
          <w:szCs w:val="28"/>
        </w:rPr>
        <w:t>коммерчески</w:t>
      </w:r>
      <w:r w:rsidR="005D2C75">
        <w:rPr>
          <w:rFonts w:eastAsia="Times New Roman"/>
          <w:sz w:val="28"/>
          <w:szCs w:val="28"/>
        </w:rPr>
        <w:t>х</w:t>
      </w:r>
      <w:r w:rsidR="005D2C75" w:rsidRPr="005D2C75">
        <w:rPr>
          <w:rFonts w:eastAsia="Times New Roman"/>
          <w:sz w:val="28"/>
          <w:szCs w:val="28"/>
        </w:rPr>
        <w:t xml:space="preserve"> банк</w:t>
      </w:r>
      <w:r w:rsidR="005D2C75">
        <w:rPr>
          <w:rFonts w:eastAsia="Times New Roman"/>
          <w:sz w:val="28"/>
          <w:szCs w:val="28"/>
        </w:rPr>
        <w:t>ах</w:t>
      </w:r>
      <w:r w:rsidR="005D2C75" w:rsidRPr="005D2C75">
        <w:rPr>
          <w:rFonts w:eastAsia="Times New Roman"/>
          <w:sz w:val="28"/>
          <w:szCs w:val="28"/>
        </w:rPr>
        <w:t>, акционерны</w:t>
      </w:r>
      <w:r w:rsidR="005D2C75">
        <w:rPr>
          <w:rFonts w:eastAsia="Times New Roman"/>
          <w:sz w:val="28"/>
          <w:szCs w:val="28"/>
        </w:rPr>
        <w:t>х</w:t>
      </w:r>
      <w:r w:rsidR="005D2C75" w:rsidRPr="005D2C75">
        <w:rPr>
          <w:rFonts w:eastAsia="Times New Roman"/>
          <w:sz w:val="28"/>
          <w:szCs w:val="28"/>
        </w:rPr>
        <w:t xml:space="preserve"> компани</w:t>
      </w:r>
      <w:r w:rsidR="005D2C75">
        <w:rPr>
          <w:rFonts w:eastAsia="Times New Roman"/>
          <w:sz w:val="28"/>
          <w:szCs w:val="28"/>
        </w:rPr>
        <w:t>ях</w:t>
      </w:r>
      <w:r w:rsidR="005D2C75" w:rsidRPr="005D2C75">
        <w:rPr>
          <w:rFonts w:eastAsia="Times New Roman"/>
          <w:sz w:val="28"/>
          <w:szCs w:val="28"/>
        </w:rPr>
        <w:t xml:space="preserve"> и финансовы</w:t>
      </w:r>
      <w:r w:rsidR="005D2C75">
        <w:rPr>
          <w:rFonts w:eastAsia="Times New Roman"/>
          <w:sz w:val="28"/>
          <w:szCs w:val="28"/>
        </w:rPr>
        <w:t>х</w:t>
      </w:r>
      <w:r w:rsidR="005D2C75" w:rsidRPr="005D2C75">
        <w:rPr>
          <w:rFonts w:eastAsia="Times New Roman"/>
          <w:sz w:val="28"/>
          <w:szCs w:val="28"/>
        </w:rPr>
        <w:t xml:space="preserve"> организаци</w:t>
      </w:r>
      <w:r w:rsidR="005D2C75">
        <w:rPr>
          <w:rFonts w:eastAsia="Times New Roman"/>
          <w:sz w:val="28"/>
          <w:szCs w:val="28"/>
        </w:rPr>
        <w:t>ях</w:t>
      </w:r>
      <w:r w:rsidR="005D2C75" w:rsidRPr="005D2C75">
        <w:rPr>
          <w:rFonts w:eastAsia="Times New Roman"/>
          <w:sz w:val="28"/>
          <w:szCs w:val="28"/>
        </w:rPr>
        <w:t xml:space="preserve"> различного ор</w:t>
      </w:r>
      <w:r w:rsidR="005D2C75">
        <w:rPr>
          <w:rFonts w:eastAsia="Times New Roman"/>
          <w:sz w:val="28"/>
          <w:szCs w:val="28"/>
        </w:rPr>
        <w:t xml:space="preserve">ганизационно-правового статуса, </w:t>
      </w:r>
      <w:r w:rsidR="00FD7BC5" w:rsidRPr="00FD7BC5">
        <w:rPr>
          <w:rFonts w:eastAsia="Times New Roman"/>
          <w:sz w:val="28"/>
          <w:szCs w:val="28"/>
        </w:rPr>
        <w:t xml:space="preserve">в том числе в филиалах и представительствах зарубежных организаций, </w:t>
      </w:r>
      <w:r w:rsidR="00CB6120" w:rsidRPr="00CB6120">
        <w:rPr>
          <w:rFonts w:eastAsia="Times New Roman"/>
          <w:sz w:val="28"/>
          <w:szCs w:val="28"/>
        </w:rPr>
        <w:t>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B0703">
        <w:rPr>
          <w:rFonts w:eastAsia="Times New Roman"/>
          <w:sz w:val="28"/>
          <w:szCs w:val="28"/>
        </w:rPr>
        <w:t xml:space="preserve"> </w:t>
      </w:r>
      <w:r>
        <w:rPr>
          <w:rFonts w:eastAsia="Times New Roman"/>
          <w:sz w:val="28"/>
          <w:szCs w:val="28"/>
        </w:rPr>
        <w:t>Производственная</w:t>
      </w:r>
      <w:r w:rsidR="003A1E4F">
        <w:rPr>
          <w:rFonts w:eastAsia="Times New Roman"/>
          <w:sz w:val="28"/>
          <w:szCs w:val="28"/>
        </w:rPr>
        <w:t xml:space="preserve"> практика</w:t>
      </w:r>
      <w:r w:rsidR="00BB0703" w:rsidRPr="00CB6120">
        <w:rPr>
          <w:rFonts w:eastAsia="Times New Roman"/>
          <w:sz w:val="28"/>
          <w:szCs w:val="28"/>
        </w:rPr>
        <w:t xml:space="preserve"> </w:t>
      </w:r>
      <w:r w:rsidR="00BB0703">
        <w:rPr>
          <w:rFonts w:eastAsia="Times New Roman"/>
          <w:sz w:val="28"/>
          <w:szCs w:val="28"/>
        </w:rPr>
        <w:t xml:space="preserve">может быть также организована по основному месту работы студента в случае его </w:t>
      </w:r>
      <w:r w:rsidR="00C77E01">
        <w:rPr>
          <w:rFonts w:eastAsia="Times New Roman"/>
          <w:sz w:val="28"/>
          <w:szCs w:val="28"/>
        </w:rPr>
        <w:t xml:space="preserve">временной </w:t>
      </w:r>
      <w:r w:rsidR="00BB0703">
        <w:rPr>
          <w:rFonts w:eastAsia="Times New Roman"/>
          <w:sz w:val="28"/>
          <w:szCs w:val="28"/>
        </w:rPr>
        <w:t xml:space="preserve">трудовой занятости и соответствия сферы деятельности </w:t>
      </w:r>
      <w:r w:rsidR="00834F9B" w:rsidRPr="00834F9B">
        <w:rPr>
          <w:rFonts w:eastAsia="Times New Roman"/>
          <w:sz w:val="28"/>
          <w:szCs w:val="28"/>
        </w:rPr>
        <w:t>профил</w:t>
      </w:r>
      <w:r w:rsidR="00B63E34">
        <w:rPr>
          <w:rFonts w:eastAsia="Times New Roman"/>
          <w:sz w:val="28"/>
          <w:szCs w:val="28"/>
        </w:rPr>
        <w:t xml:space="preserve">ю </w:t>
      </w:r>
      <w:r w:rsidR="00325D80" w:rsidRPr="00325D80">
        <w:rPr>
          <w:rFonts w:eastAsia="Times New Roman"/>
          <w:sz w:val="28"/>
          <w:szCs w:val="28"/>
        </w:rPr>
        <w:t xml:space="preserve">«Международные финансы (на английском языке) / </w:t>
      </w:r>
      <w:proofErr w:type="spellStart"/>
      <w:r w:rsidR="00325D80" w:rsidRPr="00325D80">
        <w:rPr>
          <w:rFonts w:eastAsia="Times New Roman"/>
          <w:sz w:val="28"/>
          <w:szCs w:val="28"/>
        </w:rPr>
        <w:t>International</w:t>
      </w:r>
      <w:proofErr w:type="spellEnd"/>
      <w:r w:rsidR="00325D80" w:rsidRPr="00325D80">
        <w:rPr>
          <w:rFonts w:eastAsia="Times New Roman"/>
          <w:sz w:val="28"/>
          <w:szCs w:val="28"/>
        </w:rPr>
        <w:t xml:space="preserve"> </w:t>
      </w:r>
      <w:proofErr w:type="spellStart"/>
      <w:r w:rsidR="00325D80" w:rsidRPr="00325D80">
        <w:rPr>
          <w:rFonts w:eastAsia="Times New Roman"/>
          <w:sz w:val="28"/>
          <w:szCs w:val="28"/>
        </w:rPr>
        <w:t>Finance</w:t>
      </w:r>
      <w:proofErr w:type="spellEnd"/>
      <w:r w:rsidR="00325D80" w:rsidRPr="00325D80">
        <w:rPr>
          <w:rFonts w:eastAsia="Times New Roman"/>
          <w:sz w:val="28"/>
          <w:szCs w:val="28"/>
        </w:rPr>
        <w:t>»</w:t>
      </w:r>
      <w:r w:rsidR="00BB0703">
        <w:rPr>
          <w:rFonts w:eastAsia="Times New Roman"/>
          <w:sz w:val="28"/>
          <w:szCs w:val="28"/>
        </w:rPr>
        <w:t>.</w:t>
      </w:r>
    </w:p>
    <w:p w:rsidR="0073789B" w:rsidRDefault="00B63E34" w:rsidP="00CC67D8">
      <w:pPr>
        <w:spacing w:line="276" w:lineRule="auto"/>
        <w:ind w:firstLine="708"/>
        <w:jc w:val="both"/>
        <w:rPr>
          <w:rFonts w:eastAsia="Times New Roman"/>
          <w:sz w:val="28"/>
          <w:szCs w:val="28"/>
        </w:rPr>
      </w:pPr>
      <w:r w:rsidRPr="0024005E">
        <w:rPr>
          <w:rFonts w:eastAsia="Times New Roman"/>
          <w:sz w:val="28"/>
          <w:szCs w:val="28"/>
        </w:rPr>
        <w:t xml:space="preserve">Также </w:t>
      </w:r>
      <w:r w:rsidR="0024005E" w:rsidRPr="0024005E">
        <w:rPr>
          <w:rFonts w:eastAsia="Times New Roman"/>
          <w:sz w:val="28"/>
          <w:szCs w:val="28"/>
        </w:rPr>
        <w:t>производственная</w:t>
      </w:r>
      <w:r w:rsidRPr="0024005E">
        <w:rPr>
          <w:rFonts w:eastAsia="Times New Roman"/>
          <w:sz w:val="28"/>
          <w:szCs w:val="28"/>
        </w:rPr>
        <w:t xml:space="preserve"> практика может проводиться в структурных подразделениях </w:t>
      </w:r>
      <w:proofErr w:type="spellStart"/>
      <w:r w:rsidRPr="0024005E">
        <w:rPr>
          <w:rFonts w:eastAsia="Times New Roman"/>
          <w:sz w:val="28"/>
          <w:szCs w:val="28"/>
        </w:rPr>
        <w:t>Финуниверситета</w:t>
      </w:r>
      <w:proofErr w:type="spellEnd"/>
      <w:r w:rsidRPr="0024005E">
        <w:rPr>
          <w:rFonts w:eastAsia="Times New Roman"/>
          <w:sz w:val="28"/>
          <w:szCs w:val="28"/>
        </w:rPr>
        <w:t xml:space="preserve">: в Департаменте </w:t>
      </w:r>
      <w:r w:rsidR="00325D80">
        <w:rPr>
          <w:rFonts w:eastAsia="Times New Roman"/>
          <w:sz w:val="28"/>
          <w:szCs w:val="28"/>
        </w:rPr>
        <w:t>мировых финансов Факультета международных экономических отношений</w:t>
      </w:r>
      <w:r w:rsidRPr="0024005E">
        <w:rPr>
          <w:rFonts w:eastAsia="Times New Roman"/>
          <w:sz w:val="28"/>
          <w:szCs w:val="28"/>
        </w:rPr>
        <w:t xml:space="preserve">, в научно-исследовательских и иных структурных подразделениях </w:t>
      </w:r>
      <w:proofErr w:type="spellStart"/>
      <w:r w:rsidRPr="0024005E">
        <w:rPr>
          <w:rFonts w:eastAsia="Times New Roman"/>
          <w:sz w:val="28"/>
          <w:szCs w:val="28"/>
        </w:rPr>
        <w:t>Финуниверситета</w:t>
      </w:r>
      <w:proofErr w:type="spellEnd"/>
      <w:r w:rsidRPr="0024005E">
        <w:rPr>
          <w:rFonts w:eastAsia="Times New Roman"/>
          <w:sz w:val="28"/>
          <w:szCs w:val="28"/>
        </w:rPr>
        <w:t>.</w:t>
      </w:r>
    </w:p>
    <w:p w:rsidR="00C77E01" w:rsidRPr="00CC67D8" w:rsidRDefault="00C77E01" w:rsidP="00CC67D8">
      <w:pPr>
        <w:spacing w:line="276" w:lineRule="auto"/>
        <w:ind w:firstLine="708"/>
        <w:jc w:val="both"/>
        <w:rPr>
          <w:rFonts w:eastAsia="Times New Roman"/>
          <w:sz w:val="8"/>
          <w:szCs w:val="8"/>
        </w:rPr>
      </w:pPr>
    </w:p>
    <w:p w:rsidR="009029A3" w:rsidRPr="009029A3" w:rsidRDefault="009029A3" w:rsidP="00CC67D8">
      <w:pPr>
        <w:numPr>
          <w:ilvl w:val="0"/>
          <w:numId w:val="2"/>
        </w:numPr>
        <w:spacing w:line="276" w:lineRule="auto"/>
        <w:ind w:firstLine="851"/>
        <w:jc w:val="both"/>
        <w:rPr>
          <w:rFonts w:eastAsia="Calibri"/>
          <w:b/>
          <w:sz w:val="28"/>
          <w:szCs w:val="28"/>
        </w:rPr>
      </w:pPr>
      <w:r w:rsidRPr="009029A3">
        <w:rPr>
          <w:b/>
          <w:sz w:val="28"/>
          <w:szCs w:val="28"/>
        </w:rPr>
        <w:t>Цели и задачи практики</w:t>
      </w:r>
      <w:r w:rsidRPr="009029A3">
        <w:rPr>
          <w:rFonts w:eastAsia="Times New Roman"/>
          <w:b/>
          <w:bCs/>
          <w:sz w:val="28"/>
          <w:szCs w:val="28"/>
        </w:rPr>
        <w:t xml:space="preserve"> </w:t>
      </w:r>
    </w:p>
    <w:p w:rsidR="002F5FED" w:rsidRDefault="00341D48" w:rsidP="00CC67D8">
      <w:pPr>
        <w:spacing w:line="276" w:lineRule="auto"/>
        <w:ind w:firstLine="709"/>
        <w:jc w:val="both"/>
        <w:rPr>
          <w:rFonts w:eastAsia="Calibri"/>
          <w:sz w:val="28"/>
          <w:szCs w:val="28"/>
        </w:rPr>
      </w:pPr>
      <w:r>
        <w:rPr>
          <w:rFonts w:eastAsia="Calibri"/>
          <w:sz w:val="28"/>
          <w:szCs w:val="28"/>
        </w:rPr>
        <w:t>Производственная</w:t>
      </w:r>
      <w:r w:rsidR="003A1E4F">
        <w:rPr>
          <w:rFonts w:eastAsia="Calibri"/>
          <w:sz w:val="28"/>
          <w:szCs w:val="28"/>
        </w:rPr>
        <w:t xml:space="preserve"> практика</w:t>
      </w:r>
      <w:r w:rsidR="009029A3" w:rsidRPr="009029A3">
        <w:rPr>
          <w:rFonts w:eastAsia="Calibri"/>
          <w:sz w:val="28"/>
          <w:szCs w:val="28"/>
        </w:rPr>
        <w:t xml:space="preserve"> проводится с целью </w:t>
      </w:r>
      <w:r w:rsidR="00632238" w:rsidRPr="00632238">
        <w:rPr>
          <w:rFonts w:eastAsia="Calibri"/>
          <w:sz w:val="28"/>
          <w:szCs w:val="28"/>
        </w:rPr>
        <w:t>систематизаци</w:t>
      </w:r>
      <w:r w:rsidR="00632238">
        <w:rPr>
          <w:rFonts w:eastAsia="Calibri"/>
          <w:sz w:val="28"/>
          <w:szCs w:val="28"/>
        </w:rPr>
        <w:t>и</w:t>
      </w:r>
      <w:r w:rsidR="00632238" w:rsidRPr="00632238">
        <w:rPr>
          <w:rFonts w:eastAsia="Calibri"/>
          <w:sz w:val="28"/>
          <w:szCs w:val="28"/>
        </w:rPr>
        <w:t>, обобщени</w:t>
      </w:r>
      <w:r w:rsidR="00632238">
        <w:rPr>
          <w:rFonts w:eastAsia="Calibri"/>
          <w:sz w:val="28"/>
          <w:szCs w:val="28"/>
        </w:rPr>
        <w:t>я</w:t>
      </w:r>
      <w:r w:rsidR="00632238" w:rsidRPr="00632238">
        <w:rPr>
          <w:rFonts w:eastAsia="Calibri"/>
          <w:sz w:val="28"/>
          <w:szCs w:val="28"/>
        </w:rPr>
        <w:t xml:space="preserve"> и углублени</w:t>
      </w:r>
      <w:r w:rsidR="00632238">
        <w:rPr>
          <w:rFonts w:eastAsia="Calibri"/>
          <w:sz w:val="28"/>
          <w:szCs w:val="28"/>
        </w:rPr>
        <w:t>я</w:t>
      </w:r>
      <w:r w:rsidR="00632238" w:rsidRPr="00632238">
        <w:rPr>
          <w:rFonts w:eastAsia="Calibri"/>
          <w:sz w:val="28"/>
          <w:szCs w:val="28"/>
        </w:rPr>
        <w:t xml:space="preserve"> теоретических знаний, формировани</w:t>
      </w:r>
      <w:r w:rsidR="00632238">
        <w:rPr>
          <w:rFonts w:eastAsia="Calibri"/>
          <w:sz w:val="28"/>
          <w:szCs w:val="28"/>
        </w:rPr>
        <w:t>я</w:t>
      </w:r>
      <w:r w:rsidR="00632238" w:rsidRPr="00632238">
        <w:rPr>
          <w:rFonts w:eastAsia="Calibri"/>
          <w:sz w:val="28"/>
          <w:szCs w:val="28"/>
        </w:rPr>
        <w:t xml:space="preserve"> практических умений, универсальных</w:t>
      </w:r>
      <w:r w:rsidR="00632238">
        <w:rPr>
          <w:rFonts w:eastAsia="Calibri"/>
          <w:sz w:val="28"/>
          <w:szCs w:val="28"/>
        </w:rPr>
        <w:t>,</w:t>
      </w:r>
      <w:r w:rsidR="00632238" w:rsidRPr="00632238">
        <w:rPr>
          <w:rFonts w:eastAsia="Calibri"/>
          <w:sz w:val="28"/>
          <w:szCs w:val="28"/>
        </w:rPr>
        <w:t xml:space="preserve"> общекультурных </w:t>
      </w:r>
      <w:r w:rsidR="00632238">
        <w:rPr>
          <w:rFonts w:eastAsia="Calibri"/>
          <w:sz w:val="28"/>
          <w:szCs w:val="28"/>
        </w:rPr>
        <w:t>и</w:t>
      </w:r>
      <w:r w:rsidR="00632238" w:rsidRPr="00632238">
        <w:rPr>
          <w:rFonts w:eastAsia="Calibri"/>
          <w:sz w:val="28"/>
          <w:szCs w:val="28"/>
        </w:rPr>
        <w:t xml:space="preserve"> профессиональных компетенций на основе </w:t>
      </w:r>
      <w:r w:rsidR="00632238">
        <w:rPr>
          <w:rFonts w:eastAsia="Calibri"/>
          <w:sz w:val="28"/>
          <w:szCs w:val="28"/>
        </w:rPr>
        <w:t>профессионально-практической деятельности</w:t>
      </w:r>
      <w:r w:rsidR="00632238" w:rsidRPr="00632238">
        <w:rPr>
          <w:rFonts w:eastAsia="Calibri"/>
          <w:sz w:val="28"/>
          <w:szCs w:val="28"/>
        </w:rPr>
        <w:t>, проверк</w:t>
      </w:r>
      <w:r w:rsidR="00632238">
        <w:rPr>
          <w:rFonts w:eastAsia="Calibri"/>
          <w:sz w:val="28"/>
          <w:szCs w:val="28"/>
        </w:rPr>
        <w:t>и</w:t>
      </w:r>
      <w:r w:rsidR="00632238" w:rsidRPr="00632238">
        <w:rPr>
          <w:rFonts w:eastAsia="Calibri"/>
          <w:sz w:val="28"/>
          <w:szCs w:val="28"/>
        </w:rPr>
        <w:t xml:space="preserve"> готовности обучающихся к самостоятельной трудовой деятельности, а также сбор</w:t>
      </w:r>
      <w:r w:rsidR="00632238">
        <w:rPr>
          <w:rFonts w:eastAsia="Calibri"/>
          <w:sz w:val="28"/>
          <w:szCs w:val="28"/>
        </w:rPr>
        <w:t>а</w:t>
      </w:r>
      <w:r w:rsidR="00632238" w:rsidRPr="00632238">
        <w:rPr>
          <w:rFonts w:eastAsia="Calibri"/>
          <w:sz w:val="28"/>
          <w:szCs w:val="28"/>
        </w:rPr>
        <w:t xml:space="preserve"> материалов для выпускной квалификационной работы</w:t>
      </w:r>
      <w:r w:rsidR="00632238">
        <w:rPr>
          <w:rFonts w:eastAsia="Calibri"/>
          <w:sz w:val="28"/>
          <w:szCs w:val="28"/>
        </w:rPr>
        <w:t>.</w:t>
      </w:r>
    </w:p>
    <w:p w:rsidR="009029A3" w:rsidRDefault="009029A3" w:rsidP="00CC67D8">
      <w:pPr>
        <w:spacing w:line="276" w:lineRule="auto"/>
        <w:ind w:firstLine="709"/>
        <w:jc w:val="both"/>
        <w:rPr>
          <w:rFonts w:eastAsia="Calibri"/>
          <w:sz w:val="28"/>
          <w:szCs w:val="28"/>
        </w:rPr>
      </w:pPr>
      <w:r w:rsidRPr="009029A3">
        <w:rPr>
          <w:rFonts w:eastAsia="Calibri"/>
          <w:sz w:val="28"/>
          <w:szCs w:val="28"/>
        </w:rPr>
        <w:t xml:space="preserve">Задачи </w:t>
      </w:r>
      <w:r w:rsidR="00341D48">
        <w:rPr>
          <w:rFonts w:eastAsia="Calibri"/>
          <w:sz w:val="28"/>
          <w:szCs w:val="28"/>
        </w:rPr>
        <w:t>производственной</w:t>
      </w:r>
      <w:r w:rsidR="003A1E4F">
        <w:rPr>
          <w:rFonts w:eastAsia="Calibri"/>
          <w:sz w:val="28"/>
          <w:szCs w:val="28"/>
        </w:rPr>
        <w:t xml:space="preserve"> практики</w:t>
      </w:r>
      <w:r w:rsidRPr="009029A3">
        <w:rPr>
          <w:rFonts w:eastAsia="Calibri"/>
          <w:sz w:val="28"/>
          <w:szCs w:val="28"/>
        </w:rPr>
        <w:t>:</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 xml:space="preserve">приобретение навыков профессиональной работы и решения практических задач, выполняемых компаниями в </w:t>
      </w:r>
      <w:r w:rsidR="00346677">
        <w:rPr>
          <w:rFonts w:eastAsia="Calibri"/>
          <w:sz w:val="28"/>
          <w:szCs w:val="28"/>
        </w:rPr>
        <w:t>сфере миров</w:t>
      </w:r>
      <w:r w:rsidR="00325D80">
        <w:rPr>
          <w:rFonts w:eastAsia="Calibri"/>
          <w:sz w:val="28"/>
          <w:szCs w:val="28"/>
        </w:rPr>
        <w:t>ых финансов</w:t>
      </w:r>
      <w:r w:rsidRPr="00632238">
        <w:rPr>
          <w:rFonts w:eastAsia="Calibri"/>
          <w:sz w:val="28"/>
          <w:szCs w:val="28"/>
        </w:rPr>
        <w:t xml:space="preserve">; </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lastRenderedPageBreak/>
        <w:t>–</w:t>
      </w:r>
      <w:r>
        <w:rPr>
          <w:rFonts w:eastAsia="Calibri"/>
          <w:sz w:val="28"/>
          <w:szCs w:val="28"/>
        </w:rPr>
        <w:t xml:space="preserve"> </w:t>
      </w:r>
      <w:r w:rsidRPr="00632238">
        <w:rPr>
          <w:rFonts w:eastAsia="Calibri"/>
          <w:sz w:val="28"/>
          <w:szCs w:val="28"/>
        </w:rPr>
        <w:t>формирование системного подхода к профессио</w:t>
      </w:r>
      <w:r w:rsidR="00283D04">
        <w:rPr>
          <w:rFonts w:eastAsia="Calibri"/>
          <w:sz w:val="28"/>
          <w:szCs w:val="28"/>
        </w:rPr>
        <w:t xml:space="preserve">нальной деятельности экономиста-международника </w:t>
      </w:r>
      <w:r w:rsidRPr="00632238">
        <w:rPr>
          <w:rFonts w:eastAsia="Calibri"/>
          <w:sz w:val="28"/>
          <w:szCs w:val="28"/>
        </w:rPr>
        <w:t>и основных представлений о специфике различных её видов;</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формирование компетенций в экспертно-консультационной, научно-исследовательской, организационно-управленческой деятельности;</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 xml:space="preserve">закрепление, углубление и дополнение базовых знаний в области </w:t>
      </w:r>
      <w:r w:rsidR="00325D80">
        <w:rPr>
          <w:rFonts w:eastAsia="Calibri"/>
          <w:sz w:val="28"/>
          <w:szCs w:val="28"/>
        </w:rPr>
        <w:t>мировых финансов</w:t>
      </w:r>
      <w:r w:rsidRPr="00632238">
        <w:rPr>
          <w:rFonts w:eastAsia="Calibri"/>
          <w:sz w:val="28"/>
          <w:szCs w:val="28"/>
        </w:rPr>
        <w:t>;</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опыта практической реализации профессиональных компетенций и умений, полученных во время теоретической подготовки;</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практических навыков самостоятельной практической и научно-исследовательской работы, самоанализа и самооценки результатов собственной деятельности;</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развитие профессиональных навыков работы в составе коллектива, формирование продуктивного взаимодействия с другими группами (подразделениями), коллективной ответственности;</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развитие компонентов профессиональной исследовательской культуры, подготовка к написанию и защите выпускной квалификационной работы;</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выработка навыков постановки цели профессиональной деятельности и выбора оптимальных путей и методов ее достижения;</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навыков участия в управленческих процессах в органах государственной и муниципальной власти и управления</w:t>
      </w:r>
      <w:r w:rsidR="00A70FD7">
        <w:rPr>
          <w:rFonts w:eastAsia="Calibri"/>
          <w:sz w:val="28"/>
          <w:szCs w:val="28"/>
        </w:rPr>
        <w:t>х</w:t>
      </w:r>
      <w:r w:rsidRPr="00632238">
        <w:rPr>
          <w:rFonts w:eastAsia="Calibri"/>
          <w:sz w:val="28"/>
          <w:szCs w:val="28"/>
        </w:rPr>
        <w:t>, органах местного самоуправления, бизнес-структурах, международных и российских организациях;</w:t>
      </w:r>
    </w:p>
    <w:p w:rsidR="002F5FED"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получение навыков планирования, организации и реализации финансовых и бизнес проектов.</w:t>
      </w:r>
    </w:p>
    <w:p w:rsidR="001B50ED" w:rsidRPr="00CC67D8" w:rsidRDefault="001B50ED" w:rsidP="00CC67D8">
      <w:pPr>
        <w:pStyle w:val="a4"/>
        <w:spacing w:line="276" w:lineRule="auto"/>
        <w:ind w:left="0" w:firstLine="709"/>
        <w:jc w:val="both"/>
        <w:rPr>
          <w:rFonts w:eastAsia="Calibri"/>
          <w:sz w:val="8"/>
          <w:szCs w:val="8"/>
        </w:rPr>
      </w:pPr>
    </w:p>
    <w:p w:rsidR="00E339C3" w:rsidRPr="009029A3" w:rsidRDefault="003D148A" w:rsidP="00134E56">
      <w:pPr>
        <w:numPr>
          <w:ilvl w:val="0"/>
          <w:numId w:val="2"/>
        </w:numPr>
        <w:ind w:firstLine="851"/>
        <w:jc w:val="both"/>
        <w:rPr>
          <w:rFonts w:eastAsia="Calibri"/>
          <w:b/>
          <w:sz w:val="28"/>
          <w:szCs w:val="28"/>
        </w:rPr>
      </w:pPr>
      <w:r w:rsidRPr="00575C5F">
        <w:rPr>
          <w:rFonts w:eastAsia="Times New Roman"/>
          <w:b/>
          <w:bCs/>
          <w:sz w:val="28"/>
          <w:szCs w:val="28"/>
        </w:rPr>
        <w:t>Перечень планируемых результатов обучения при прохождении практики с указанием индикаторов их достижения, соотнесенных с планируемыми результатами освоения образовательной программы</w:t>
      </w:r>
      <w:r w:rsidR="00876084" w:rsidRPr="009029A3">
        <w:rPr>
          <w:rFonts w:eastAsia="Times New Roman"/>
          <w:b/>
          <w:bCs/>
          <w:sz w:val="28"/>
          <w:szCs w:val="28"/>
        </w:rPr>
        <w:tab/>
      </w:r>
    </w:p>
    <w:p w:rsidR="00851C29" w:rsidRDefault="00341D48" w:rsidP="00CC67D8">
      <w:pPr>
        <w:spacing w:line="276" w:lineRule="auto"/>
        <w:ind w:firstLine="851"/>
        <w:jc w:val="both"/>
        <w:rPr>
          <w:rFonts w:eastAsia="Calibri"/>
          <w:sz w:val="28"/>
          <w:szCs w:val="28"/>
        </w:rPr>
      </w:pPr>
      <w:r>
        <w:rPr>
          <w:rFonts w:eastAsia="Calibri"/>
          <w:sz w:val="28"/>
          <w:szCs w:val="28"/>
        </w:rPr>
        <w:t>Производственная</w:t>
      </w:r>
      <w:r w:rsidR="003A1E4F">
        <w:rPr>
          <w:rFonts w:eastAsia="Calibri"/>
          <w:sz w:val="28"/>
          <w:szCs w:val="28"/>
        </w:rPr>
        <w:t xml:space="preserve"> практика</w:t>
      </w:r>
      <w:r w:rsidR="002F5FED" w:rsidRPr="002F5FED">
        <w:rPr>
          <w:rFonts w:eastAsia="Calibri"/>
          <w:sz w:val="28"/>
          <w:szCs w:val="28"/>
        </w:rPr>
        <w:t xml:space="preserve"> обеспечивает </w:t>
      </w:r>
      <w:r w:rsidR="00E339C3" w:rsidRPr="00E339C3">
        <w:rPr>
          <w:rFonts w:eastAsia="Calibri"/>
          <w:sz w:val="28"/>
          <w:szCs w:val="28"/>
        </w:rPr>
        <w:t>формирова</w:t>
      </w:r>
      <w:r w:rsidR="00DE2A74">
        <w:rPr>
          <w:rFonts w:eastAsia="Calibri"/>
          <w:sz w:val="28"/>
          <w:szCs w:val="28"/>
        </w:rPr>
        <w:t>ние следующих компетенций бакалав</w:t>
      </w:r>
      <w:r w:rsidR="00E339C3" w:rsidRPr="00E339C3">
        <w:rPr>
          <w:rFonts w:eastAsia="Calibri"/>
          <w:sz w:val="28"/>
          <w:szCs w:val="28"/>
        </w:rPr>
        <w:t>ра экономики (см. табл.1).</w:t>
      </w:r>
    </w:p>
    <w:p w:rsidR="00E339C3" w:rsidRDefault="00E339C3" w:rsidP="00E339C3">
      <w:pPr>
        <w:spacing w:line="360" w:lineRule="auto"/>
        <w:ind w:firstLine="851"/>
        <w:jc w:val="right"/>
        <w:rPr>
          <w:rFonts w:eastAsia="Calibri"/>
          <w:sz w:val="28"/>
          <w:szCs w:val="28"/>
        </w:rPr>
      </w:pPr>
      <w:r w:rsidRPr="00E339C3">
        <w:rPr>
          <w:rFonts w:eastAsia="Calibri"/>
          <w:sz w:val="28"/>
          <w:szCs w:val="28"/>
        </w:rPr>
        <w:t>Таблица 1</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3543"/>
        <w:gridCol w:w="4253"/>
      </w:tblGrid>
      <w:tr w:rsidR="005D0DDA" w:rsidRPr="00BF15DB" w:rsidTr="00134E56">
        <w:tc>
          <w:tcPr>
            <w:tcW w:w="993" w:type="dxa"/>
            <w:shd w:val="clear" w:color="auto" w:fill="auto"/>
            <w:vAlign w:val="center"/>
          </w:tcPr>
          <w:p w:rsidR="00E339C3" w:rsidRPr="00F30D1B" w:rsidRDefault="00E339C3" w:rsidP="00863D46">
            <w:pPr>
              <w:tabs>
                <w:tab w:val="left" w:pos="540"/>
              </w:tabs>
              <w:contextualSpacing/>
              <w:jc w:val="center"/>
              <w:rPr>
                <w:rFonts w:eastAsia="Calibri"/>
                <w:sz w:val="24"/>
                <w:szCs w:val="24"/>
              </w:rPr>
            </w:pPr>
            <w:r w:rsidRPr="00F30D1B">
              <w:rPr>
                <w:rFonts w:eastAsia="Calibri"/>
                <w:sz w:val="24"/>
                <w:szCs w:val="24"/>
              </w:rPr>
              <w:t>Код компе-</w:t>
            </w:r>
            <w:proofErr w:type="spellStart"/>
            <w:r w:rsidRPr="00F30D1B">
              <w:rPr>
                <w:rFonts w:eastAsia="Calibri"/>
                <w:sz w:val="24"/>
                <w:szCs w:val="24"/>
              </w:rPr>
              <w:t>тенции</w:t>
            </w:r>
            <w:proofErr w:type="spellEnd"/>
          </w:p>
        </w:tc>
        <w:tc>
          <w:tcPr>
            <w:tcW w:w="2268" w:type="dxa"/>
            <w:shd w:val="clear" w:color="auto" w:fill="auto"/>
            <w:vAlign w:val="center"/>
          </w:tcPr>
          <w:p w:rsidR="00E339C3" w:rsidRPr="00F30D1B" w:rsidRDefault="00E339C3" w:rsidP="00863D46">
            <w:pPr>
              <w:tabs>
                <w:tab w:val="left" w:pos="540"/>
              </w:tabs>
              <w:contextualSpacing/>
              <w:jc w:val="center"/>
              <w:rPr>
                <w:rFonts w:eastAsia="Calibri"/>
                <w:sz w:val="24"/>
                <w:szCs w:val="24"/>
              </w:rPr>
            </w:pPr>
            <w:r w:rsidRPr="00F30D1B">
              <w:rPr>
                <w:rFonts w:eastAsia="Calibri"/>
                <w:sz w:val="24"/>
                <w:szCs w:val="24"/>
              </w:rPr>
              <w:t>Наименование компетенции</w:t>
            </w:r>
          </w:p>
        </w:tc>
        <w:tc>
          <w:tcPr>
            <w:tcW w:w="3543" w:type="dxa"/>
            <w:shd w:val="clear" w:color="auto" w:fill="auto"/>
            <w:vAlign w:val="center"/>
          </w:tcPr>
          <w:p w:rsidR="00E339C3" w:rsidRPr="00F30D1B" w:rsidRDefault="00E339C3" w:rsidP="00863D46">
            <w:pPr>
              <w:tabs>
                <w:tab w:val="left" w:pos="540"/>
              </w:tabs>
              <w:contextualSpacing/>
              <w:jc w:val="center"/>
              <w:rPr>
                <w:rFonts w:eastAsia="Calibri"/>
                <w:sz w:val="24"/>
                <w:szCs w:val="24"/>
              </w:rPr>
            </w:pPr>
            <w:r w:rsidRPr="00F30D1B">
              <w:rPr>
                <w:rFonts w:eastAsia="Calibri"/>
                <w:sz w:val="24"/>
                <w:szCs w:val="24"/>
              </w:rPr>
              <w:t>Индикаторы достижения компетенции</w:t>
            </w:r>
          </w:p>
        </w:tc>
        <w:tc>
          <w:tcPr>
            <w:tcW w:w="4253" w:type="dxa"/>
            <w:shd w:val="clear" w:color="auto" w:fill="auto"/>
            <w:vAlign w:val="center"/>
          </w:tcPr>
          <w:p w:rsidR="00E339C3" w:rsidRPr="009D78D5" w:rsidRDefault="009D78D5" w:rsidP="00863D46">
            <w:pPr>
              <w:tabs>
                <w:tab w:val="left" w:pos="540"/>
              </w:tabs>
              <w:contextualSpacing/>
              <w:jc w:val="center"/>
              <w:rPr>
                <w:rFonts w:eastAsia="Calibri"/>
                <w:sz w:val="24"/>
                <w:szCs w:val="24"/>
              </w:rPr>
            </w:pPr>
            <w:r w:rsidRPr="009D78D5">
              <w:rPr>
                <w:sz w:val="24"/>
                <w:szCs w:val="24"/>
              </w:rPr>
              <w:t>Результаты обучения (знания и умения), соотнесенные с индикаторами достижения компетенции</w:t>
            </w:r>
          </w:p>
        </w:tc>
      </w:tr>
      <w:tr w:rsidR="00623627" w:rsidRPr="00BF15DB" w:rsidTr="00134E56">
        <w:tc>
          <w:tcPr>
            <w:tcW w:w="993" w:type="dxa"/>
            <w:shd w:val="clear" w:color="auto" w:fill="auto"/>
          </w:tcPr>
          <w:p w:rsidR="00623627" w:rsidRPr="00C57400" w:rsidRDefault="00623627" w:rsidP="00623627">
            <w:pPr>
              <w:tabs>
                <w:tab w:val="left" w:pos="540"/>
              </w:tabs>
              <w:contextualSpacing/>
              <w:jc w:val="both"/>
              <w:rPr>
                <w:rFonts w:eastAsia="Calibri"/>
                <w:sz w:val="24"/>
                <w:szCs w:val="24"/>
              </w:rPr>
            </w:pPr>
            <w:r w:rsidRPr="00C57400">
              <w:rPr>
                <w:rFonts w:eastAsia="Calibri"/>
                <w:sz w:val="24"/>
                <w:szCs w:val="24"/>
              </w:rPr>
              <w:t>УК-9</w:t>
            </w:r>
          </w:p>
        </w:tc>
        <w:tc>
          <w:tcPr>
            <w:tcW w:w="2268" w:type="dxa"/>
            <w:shd w:val="clear" w:color="auto" w:fill="auto"/>
          </w:tcPr>
          <w:p w:rsidR="00623627" w:rsidRPr="00C57400" w:rsidRDefault="00623627" w:rsidP="00623627">
            <w:pPr>
              <w:tabs>
                <w:tab w:val="left" w:pos="540"/>
              </w:tabs>
              <w:contextualSpacing/>
              <w:rPr>
                <w:rFonts w:eastAsia="Calibri"/>
                <w:sz w:val="24"/>
                <w:szCs w:val="24"/>
              </w:rPr>
            </w:pPr>
            <w:r w:rsidRPr="00C57400">
              <w:rPr>
                <w:rFonts w:eastAsia="Calibri"/>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543" w:type="dxa"/>
            <w:shd w:val="clear" w:color="auto" w:fill="auto"/>
          </w:tcPr>
          <w:p w:rsidR="00623627" w:rsidRPr="00C57400" w:rsidRDefault="00623627" w:rsidP="00623627">
            <w:pPr>
              <w:tabs>
                <w:tab w:val="left" w:pos="540"/>
              </w:tabs>
              <w:contextualSpacing/>
              <w:rPr>
                <w:rFonts w:eastAsia="Calibri"/>
                <w:sz w:val="24"/>
                <w:szCs w:val="24"/>
              </w:rPr>
            </w:pPr>
            <w:r w:rsidRPr="00C57400">
              <w:rPr>
                <w:rFonts w:eastAsia="Calibri"/>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623627" w:rsidRPr="00C57400" w:rsidRDefault="00623627" w:rsidP="00623627">
            <w:pPr>
              <w:tabs>
                <w:tab w:val="left" w:pos="540"/>
              </w:tabs>
              <w:contextualSpacing/>
              <w:rPr>
                <w:rFonts w:eastAsia="Calibri"/>
                <w:sz w:val="24"/>
                <w:szCs w:val="24"/>
              </w:rPr>
            </w:pPr>
            <w:r w:rsidRPr="00C57400">
              <w:rPr>
                <w:rFonts w:eastAsia="Calibri"/>
                <w:sz w:val="24"/>
                <w:szCs w:val="24"/>
              </w:rPr>
              <w:t>2.Соблюдает этические нормы в межличностном профессиональном общении</w:t>
            </w:r>
          </w:p>
          <w:p w:rsidR="00623627" w:rsidRDefault="00623627" w:rsidP="00623627">
            <w:pPr>
              <w:tabs>
                <w:tab w:val="left" w:pos="540"/>
              </w:tabs>
              <w:contextualSpacing/>
              <w:rPr>
                <w:rFonts w:eastAsia="Calibri"/>
                <w:sz w:val="24"/>
                <w:szCs w:val="24"/>
              </w:rPr>
            </w:pPr>
          </w:p>
          <w:p w:rsidR="00623627" w:rsidRDefault="00623627" w:rsidP="00623627">
            <w:pPr>
              <w:tabs>
                <w:tab w:val="left" w:pos="540"/>
              </w:tabs>
              <w:contextualSpacing/>
              <w:rPr>
                <w:rFonts w:eastAsia="Calibri"/>
                <w:sz w:val="24"/>
                <w:szCs w:val="24"/>
              </w:rPr>
            </w:pPr>
          </w:p>
          <w:p w:rsidR="008E2633" w:rsidRDefault="008E2633" w:rsidP="00623627">
            <w:pPr>
              <w:tabs>
                <w:tab w:val="left" w:pos="540"/>
              </w:tabs>
              <w:contextualSpacing/>
              <w:rPr>
                <w:rFonts w:eastAsia="Calibri"/>
                <w:sz w:val="24"/>
                <w:szCs w:val="24"/>
              </w:rPr>
            </w:pPr>
          </w:p>
          <w:p w:rsidR="00623627" w:rsidRPr="00C57400" w:rsidRDefault="00623627" w:rsidP="00623627">
            <w:pPr>
              <w:tabs>
                <w:tab w:val="left" w:pos="540"/>
              </w:tabs>
              <w:contextualSpacing/>
              <w:rPr>
                <w:rFonts w:eastAsia="Calibri"/>
                <w:sz w:val="24"/>
                <w:szCs w:val="24"/>
              </w:rPr>
            </w:pPr>
            <w:r w:rsidRPr="00C57400">
              <w:rPr>
                <w:rFonts w:eastAsia="Calibri"/>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4253" w:type="dxa"/>
            <w:shd w:val="clear" w:color="auto" w:fill="auto"/>
          </w:tcPr>
          <w:p w:rsidR="00623627" w:rsidRDefault="00623627" w:rsidP="00623627">
            <w:pPr>
              <w:tabs>
                <w:tab w:val="left" w:pos="540"/>
              </w:tabs>
              <w:contextualSpacing/>
              <w:rPr>
                <w:rFonts w:eastAsia="Calibri"/>
                <w:sz w:val="24"/>
                <w:szCs w:val="24"/>
              </w:rPr>
            </w:pPr>
            <w:r w:rsidRPr="00C57400">
              <w:rPr>
                <w:rFonts w:eastAsia="Calibri"/>
                <w:sz w:val="24"/>
                <w:szCs w:val="24"/>
              </w:rPr>
              <w:lastRenderedPageBreak/>
              <w:t>1. Зна</w:t>
            </w:r>
            <w:r w:rsidR="008E2633">
              <w:rPr>
                <w:rFonts w:eastAsia="Calibri"/>
                <w:sz w:val="24"/>
                <w:szCs w:val="24"/>
              </w:rPr>
              <w:t>ть:</w:t>
            </w:r>
            <w:r w:rsidR="00BF5223">
              <w:rPr>
                <w:rFonts w:eastAsia="Calibri"/>
                <w:sz w:val="24"/>
                <w:szCs w:val="24"/>
              </w:rPr>
              <w:t xml:space="preserve"> </w:t>
            </w:r>
            <w:r w:rsidRPr="00C57400">
              <w:rPr>
                <w:rFonts w:eastAsia="Calibri"/>
                <w:sz w:val="24"/>
                <w:szCs w:val="24"/>
              </w:rPr>
              <w:t>эффективности использования стратегии сотрудничества для достижения поставленной цели. Уме</w:t>
            </w:r>
            <w:r w:rsidR="008E2633">
              <w:rPr>
                <w:rFonts w:eastAsia="Calibri"/>
                <w:sz w:val="24"/>
                <w:szCs w:val="24"/>
              </w:rPr>
              <w:t>ть:</w:t>
            </w:r>
            <w:r w:rsidRPr="00C57400">
              <w:rPr>
                <w:rFonts w:eastAsia="Calibri"/>
                <w:sz w:val="24"/>
                <w:szCs w:val="24"/>
              </w:rPr>
              <w:t xml:space="preserve"> эффективно взаимодействовать с другими членами команды, участвуя в обмене информацией, знаниями, опытом, и осуществлять презентации результатов работы</w:t>
            </w:r>
          </w:p>
          <w:p w:rsidR="00623627" w:rsidRDefault="00623627" w:rsidP="00623627">
            <w:pPr>
              <w:tabs>
                <w:tab w:val="left" w:pos="540"/>
              </w:tabs>
              <w:contextualSpacing/>
              <w:rPr>
                <w:rFonts w:eastAsia="Calibri"/>
                <w:sz w:val="24"/>
                <w:szCs w:val="24"/>
              </w:rPr>
            </w:pPr>
          </w:p>
          <w:p w:rsidR="008E2633" w:rsidRDefault="00623627" w:rsidP="00623627">
            <w:pPr>
              <w:tabs>
                <w:tab w:val="left" w:pos="540"/>
              </w:tabs>
              <w:contextualSpacing/>
              <w:rPr>
                <w:rFonts w:eastAsia="Calibri"/>
                <w:sz w:val="24"/>
                <w:szCs w:val="24"/>
              </w:rPr>
            </w:pPr>
            <w:r w:rsidRPr="00C57400">
              <w:rPr>
                <w:rFonts w:eastAsia="Calibri"/>
                <w:sz w:val="24"/>
                <w:szCs w:val="24"/>
              </w:rPr>
              <w:t>2.Зна</w:t>
            </w:r>
            <w:r w:rsidR="008E2633">
              <w:rPr>
                <w:rFonts w:eastAsia="Calibri"/>
                <w:sz w:val="24"/>
                <w:szCs w:val="24"/>
              </w:rPr>
              <w:t>ть:</w:t>
            </w:r>
            <w:r w:rsidRPr="00C57400">
              <w:rPr>
                <w:rFonts w:eastAsia="Calibri"/>
                <w:sz w:val="24"/>
                <w:szCs w:val="24"/>
              </w:rPr>
              <w:t xml:space="preserve"> этических норм межличностного общения. </w:t>
            </w:r>
          </w:p>
          <w:p w:rsidR="00623627" w:rsidRPr="00C57400" w:rsidRDefault="00623627" w:rsidP="00623627">
            <w:pPr>
              <w:tabs>
                <w:tab w:val="left" w:pos="540"/>
              </w:tabs>
              <w:contextualSpacing/>
              <w:rPr>
                <w:rFonts w:eastAsia="Calibri"/>
                <w:sz w:val="24"/>
                <w:szCs w:val="24"/>
              </w:rPr>
            </w:pPr>
            <w:r w:rsidRPr="00C57400">
              <w:rPr>
                <w:rFonts w:eastAsia="Calibri"/>
                <w:sz w:val="24"/>
                <w:szCs w:val="24"/>
              </w:rPr>
              <w:lastRenderedPageBreak/>
              <w:t>Уме</w:t>
            </w:r>
            <w:r w:rsidR="008E2633">
              <w:rPr>
                <w:rFonts w:eastAsia="Calibri"/>
                <w:sz w:val="24"/>
                <w:szCs w:val="24"/>
              </w:rPr>
              <w:t>ть:</w:t>
            </w:r>
            <w:r w:rsidRPr="00C57400">
              <w:rPr>
                <w:rFonts w:eastAsia="Calibri"/>
                <w:sz w:val="24"/>
                <w:szCs w:val="24"/>
              </w:rPr>
              <w:t xml:space="preserve"> соблюдать этические нормы в межличностном профессиональном общении</w:t>
            </w:r>
          </w:p>
          <w:p w:rsidR="008E2633" w:rsidRDefault="00623627" w:rsidP="00623627">
            <w:pPr>
              <w:tabs>
                <w:tab w:val="left" w:pos="540"/>
              </w:tabs>
              <w:contextualSpacing/>
              <w:rPr>
                <w:rFonts w:eastAsia="Calibri"/>
                <w:sz w:val="24"/>
                <w:szCs w:val="24"/>
              </w:rPr>
            </w:pPr>
            <w:r w:rsidRPr="00C57400">
              <w:rPr>
                <w:rFonts w:eastAsia="Calibri"/>
                <w:sz w:val="24"/>
                <w:szCs w:val="24"/>
              </w:rPr>
              <w:t>3.Зна</w:t>
            </w:r>
            <w:r w:rsidR="008E2633">
              <w:rPr>
                <w:rFonts w:eastAsia="Calibri"/>
                <w:sz w:val="24"/>
                <w:szCs w:val="24"/>
              </w:rPr>
              <w:t>ть:</w:t>
            </w:r>
            <w:r w:rsidRPr="00C57400">
              <w:rPr>
                <w:rFonts w:eastAsia="Calibri"/>
                <w:sz w:val="24"/>
                <w:szCs w:val="24"/>
              </w:rPr>
              <w:t xml:space="preserve"> особенностей поведения личности в командной работе. </w:t>
            </w:r>
          </w:p>
          <w:p w:rsidR="00623627" w:rsidRPr="00C57400" w:rsidRDefault="00623627" w:rsidP="00623627">
            <w:pPr>
              <w:tabs>
                <w:tab w:val="left" w:pos="540"/>
              </w:tabs>
              <w:contextualSpacing/>
              <w:rPr>
                <w:rFonts w:eastAsia="Calibri"/>
                <w:sz w:val="24"/>
                <w:szCs w:val="24"/>
              </w:rPr>
            </w:pPr>
            <w:r w:rsidRPr="00C57400">
              <w:rPr>
                <w:rFonts w:eastAsia="Calibri"/>
                <w:sz w:val="24"/>
                <w:szCs w:val="24"/>
              </w:rPr>
              <w:t>Уме</w:t>
            </w:r>
            <w:r w:rsidR="008E2633">
              <w:rPr>
                <w:rFonts w:eastAsia="Calibri"/>
                <w:sz w:val="24"/>
                <w:szCs w:val="24"/>
              </w:rPr>
              <w:t>ть:</w:t>
            </w:r>
            <w:r w:rsidRPr="00C57400">
              <w:rPr>
                <w:rFonts w:eastAsia="Calibri"/>
                <w:sz w:val="24"/>
                <w:szCs w:val="24"/>
              </w:rPr>
              <w:t xml:space="preserve"> учитывать особенности поведения участников команды для достижения целей и задач в профессиональной деятельности</w:t>
            </w:r>
          </w:p>
        </w:tc>
      </w:tr>
      <w:tr w:rsidR="000B134D" w:rsidRPr="00BF15DB" w:rsidTr="00134E56">
        <w:tc>
          <w:tcPr>
            <w:tcW w:w="993" w:type="dxa"/>
            <w:shd w:val="clear" w:color="auto" w:fill="auto"/>
          </w:tcPr>
          <w:p w:rsidR="000B134D" w:rsidRPr="00C57400" w:rsidRDefault="000B134D" w:rsidP="000B134D">
            <w:pPr>
              <w:tabs>
                <w:tab w:val="left" w:pos="540"/>
              </w:tabs>
              <w:contextualSpacing/>
              <w:jc w:val="both"/>
              <w:rPr>
                <w:rFonts w:eastAsia="Calibri"/>
                <w:sz w:val="24"/>
                <w:szCs w:val="24"/>
              </w:rPr>
            </w:pPr>
            <w:r w:rsidRPr="00C57400">
              <w:rPr>
                <w:rFonts w:eastAsia="Calibri"/>
                <w:sz w:val="24"/>
                <w:szCs w:val="24"/>
              </w:rPr>
              <w:lastRenderedPageBreak/>
              <w:t>ПКН-1</w:t>
            </w:r>
          </w:p>
        </w:tc>
        <w:tc>
          <w:tcPr>
            <w:tcW w:w="2268" w:type="dxa"/>
            <w:shd w:val="clear" w:color="auto" w:fill="auto"/>
          </w:tcPr>
          <w:p w:rsidR="000B134D" w:rsidRPr="00C57400" w:rsidRDefault="000B134D" w:rsidP="000B134D">
            <w:pPr>
              <w:tabs>
                <w:tab w:val="left" w:pos="540"/>
              </w:tabs>
              <w:contextualSpacing/>
              <w:rPr>
                <w:rFonts w:eastAsia="Calibri"/>
                <w:sz w:val="24"/>
                <w:szCs w:val="24"/>
              </w:rPr>
            </w:pPr>
            <w:r w:rsidRPr="00C57400">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543" w:type="dxa"/>
            <w:shd w:val="clear" w:color="auto" w:fill="auto"/>
          </w:tcPr>
          <w:p w:rsidR="000B134D" w:rsidRPr="00C57400" w:rsidRDefault="000B134D" w:rsidP="000B134D">
            <w:pPr>
              <w:ind w:left="34"/>
              <w:rPr>
                <w:rFonts w:eastAsia="Calibri"/>
                <w:sz w:val="24"/>
                <w:szCs w:val="24"/>
              </w:rPr>
            </w:pPr>
            <w:r w:rsidRPr="00C57400">
              <w:rPr>
                <w:rFonts w:eastAsia="Calibri"/>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0B134D" w:rsidRPr="00C57400" w:rsidRDefault="000B134D" w:rsidP="000B134D">
            <w:pPr>
              <w:ind w:left="34"/>
              <w:rPr>
                <w:rFonts w:eastAsia="Calibri"/>
                <w:sz w:val="24"/>
                <w:szCs w:val="24"/>
              </w:rPr>
            </w:pPr>
            <w:r w:rsidRPr="00C57400">
              <w:rPr>
                <w:rFonts w:eastAsia="Calibri"/>
                <w:sz w:val="24"/>
                <w:szCs w:val="24"/>
              </w:rPr>
              <w:t>2.Выявляет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0B134D" w:rsidRPr="00C57400" w:rsidRDefault="000B134D" w:rsidP="000B134D">
            <w:pPr>
              <w:ind w:left="34"/>
              <w:rPr>
                <w:rFonts w:eastAsia="Calibri"/>
                <w:b/>
                <w:sz w:val="24"/>
                <w:szCs w:val="24"/>
              </w:rPr>
            </w:pPr>
            <w:r w:rsidRPr="00C57400">
              <w:rPr>
                <w:rFonts w:eastAsia="Calibri"/>
                <w:sz w:val="24"/>
                <w:szCs w:val="24"/>
              </w:rPr>
              <w:t>3.Грамотно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4253" w:type="dxa"/>
            <w:shd w:val="clear" w:color="auto" w:fill="auto"/>
          </w:tcPr>
          <w:p w:rsidR="008E2633" w:rsidRDefault="000B134D" w:rsidP="000B134D">
            <w:pPr>
              <w:tabs>
                <w:tab w:val="left" w:pos="540"/>
              </w:tabs>
              <w:contextualSpacing/>
              <w:rPr>
                <w:rFonts w:eastAsia="Calibri"/>
                <w:sz w:val="24"/>
                <w:szCs w:val="24"/>
              </w:rPr>
            </w:pPr>
            <w:r w:rsidRPr="00C57400">
              <w:rPr>
                <w:rFonts w:eastAsia="Calibri"/>
                <w:sz w:val="24"/>
                <w:szCs w:val="24"/>
              </w:rPr>
              <w:t>1. Зна</w:t>
            </w:r>
            <w:r w:rsidR="008E2633">
              <w:rPr>
                <w:rFonts w:eastAsia="Calibri"/>
                <w:sz w:val="24"/>
                <w:szCs w:val="24"/>
              </w:rPr>
              <w:t>ть:</w:t>
            </w:r>
            <w:r w:rsidRPr="00C57400">
              <w:rPr>
                <w:rFonts w:eastAsia="Calibri"/>
                <w:sz w:val="24"/>
                <w:szCs w:val="24"/>
              </w:rPr>
              <w:t xml:space="preserve"> современных экономических концепций, моделей, ведущих школ и направлений развития экономической науки. </w:t>
            </w:r>
          </w:p>
          <w:p w:rsidR="000B134D" w:rsidRPr="00C57400" w:rsidRDefault="000B134D" w:rsidP="000B134D">
            <w:pPr>
              <w:tabs>
                <w:tab w:val="left" w:pos="540"/>
              </w:tabs>
              <w:contextualSpacing/>
              <w:rPr>
                <w:rFonts w:eastAsia="Calibri"/>
                <w:sz w:val="24"/>
                <w:szCs w:val="24"/>
              </w:rPr>
            </w:pPr>
            <w:r w:rsidRPr="00C57400">
              <w:rPr>
                <w:rFonts w:eastAsia="Calibri"/>
                <w:sz w:val="24"/>
                <w:szCs w:val="24"/>
              </w:rPr>
              <w:t>Уме</w:t>
            </w:r>
            <w:r w:rsidR="008E2633">
              <w:rPr>
                <w:rFonts w:eastAsia="Calibri"/>
                <w:sz w:val="24"/>
                <w:szCs w:val="24"/>
              </w:rPr>
              <w:t>ть:</w:t>
            </w:r>
            <w:r w:rsidRPr="00C57400">
              <w:rPr>
                <w:rFonts w:eastAsia="Calibri"/>
                <w:sz w:val="24"/>
                <w:szCs w:val="24"/>
              </w:rPr>
              <w:t xml:space="preserve"> использовать категориальный и научный аппарат при анализе экономических явлений и процессов</w:t>
            </w:r>
          </w:p>
          <w:p w:rsidR="000B134D" w:rsidRDefault="000B134D" w:rsidP="000B134D">
            <w:pPr>
              <w:ind w:left="34"/>
              <w:rPr>
                <w:rFonts w:eastAsia="Calibri"/>
                <w:sz w:val="24"/>
                <w:szCs w:val="24"/>
              </w:rPr>
            </w:pPr>
          </w:p>
          <w:p w:rsidR="00F30D1B" w:rsidRPr="00C57400" w:rsidRDefault="00F30D1B" w:rsidP="000B134D">
            <w:pPr>
              <w:ind w:left="34"/>
              <w:rPr>
                <w:rFonts w:eastAsia="Calibri"/>
                <w:sz w:val="24"/>
                <w:szCs w:val="24"/>
              </w:rPr>
            </w:pPr>
          </w:p>
          <w:p w:rsidR="008E2633" w:rsidRDefault="000B134D" w:rsidP="000B134D">
            <w:pPr>
              <w:ind w:left="34"/>
              <w:rPr>
                <w:rFonts w:eastAsia="Calibri"/>
                <w:sz w:val="24"/>
                <w:szCs w:val="24"/>
              </w:rPr>
            </w:pPr>
            <w:r w:rsidRPr="00C57400">
              <w:rPr>
                <w:rFonts w:eastAsia="Calibri"/>
                <w:sz w:val="24"/>
                <w:szCs w:val="24"/>
              </w:rPr>
              <w:t>2.Зна</w:t>
            </w:r>
            <w:r w:rsidR="008E2633">
              <w:rPr>
                <w:rFonts w:eastAsia="Calibri"/>
                <w:sz w:val="24"/>
                <w:szCs w:val="24"/>
              </w:rPr>
              <w:t>ть:</w:t>
            </w:r>
            <w:r w:rsidRPr="00C57400">
              <w:rPr>
                <w:rFonts w:eastAsia="Calibri"/>
                <w:sz w:val="24"/>
                <w:szCs w:val="24"/>
              </w:rPr>
              <w:t xml:space="preserve"> сущности и особенностей современных экономических процессов. </w:t>
            </w:r>
          </w:p>
          <w:p w:rsidR="000B134D" w:rsidRPr="00C57400" w:rsidRDefault="000B134D" w:rsidP="000B134D">
            <w:pPr>
              <w:ind w:left="34"/>
              <w:rPr>
                <w:rFonts w:eastAsia="Calibri"/>
                <w:sz w:val="24"/>
                <w:szCs w:val="24"/>
              </w:rPr>
            </w:pPr>
            <w:r w:rsidRPr="00C57400">
              <w:rPr>
                <w:rFonts w:eastAsia="Calibri"/>
                <w:sz w:val="24"/>
                <w:szCs w:val="24"/>
              </w:rPr>
              <w:t>Уме</w:t>
            </w:r>
            <w:r w:rsidR="008E2633">
              <w:rPr>
                <w:rFonts w:eastAsia="Calibri"/>
                <w:sz w:val="24"/>
                <w:szCs w:val="24"/>
              </w:rPr>
              <w:t>ть:</w:t>
            </w:r>
            <w:r w:rsidRPr="00C57400">
              <w:rPr>
                <w:rFonts w:eastAsia="Calibri"/>
                <w:sz w:val="24"/>
                <w:szCs w:val="24"/>
              </w:rPr>
              <w:t xml:space="preserve"> выявлять их связь с другими процессами, происходящими в обществе, и критически переосмысливать текущие социально-экономические проблемы</w:t>
            </w:r>
          </w:p>
          <w:p w:rsidR="000B134D" w:rsidRPr="00C57400" w:rsidRDefault="000B134D" w:rsidP="000B134D">
            <w:pPr>
              <w:tabs>
                <w:tab w:val="left" w:pos="540"/>
              </w:tabs>
              <w:contextualSpacing/>
              <w:rPr>
                <w:rFonts w:eastAsia="Calibri"/>
                <w:sz w:val="24"/>
                <w:szCs w:val="24"/>
              </w:rPr>
            </w:pPr>
          </w:p>
          <w:p w:rsidR="000B134D" w:rsidRPr="00C57400" w:rsidRDefault="000B134D" w:rsidP="000B134D">
            <w:pPr>
              <w:tabs>
                <w:tab w:val="left" w:pos="540"/>
              </w:tabs>
              <w:contextualSpacing/>
              <w:rPr>
                <w:rFonts w:eastAsia="Calibri"/>
                <w:sz w:val="24"/>
                <w:szCs w:val="24"/>
              </w:rPr>
            </w:pPr>
            <w:r w:rsidRPr="00C57400">
              <w:rPr>
                <w:rFonts w:eastAsia="Calibri"/>
                <w:sz w:val="24"/>
                <w:szCs w:val="24"/>
              </w:rPr>
              <w:t>3.Зна</w:t>
            </w:r>
            <w:r w:rsidR="008E2633">
              <w:rPr>
                <w:rFonts w:eastAsia="Calibri"/>
                <w:sz w:val="24"/>
                <w:szCs w:val="24"/>
              </w:rPr>
              <w:t>ть:</w:t>
            </w:r>
            <w:r w:rsidRPr="00C57400">
              <w:rPr>
                <w:rFonts w:eastAsia="Calibri"/>
                <w:sz w:val="24"/>
                <w:szCs w:val="24"/>
              </w:rPr>
              <w:t xml:space="preserve"> основных направлений экономической политики государства. Уме</w:t>
            </w:r>
            <w:r w:rsidR="008E2633">
              <w:rPr>
                <w:rFonts w:eastAsia="Calibri"/>
                <w:sz w:val="24"/>
                <w:szCs w:val="24"/>
              </w:rPr>
              <w:t>ть:</w:t>
            </w:r>
            <w:r w:rsidRPr="00C57400">
              <w:rPr>
                <w:rFonts w:eastAsia="Calibri"/>
                <w:sz w:val="24"/>
                <w:szCs w:val="24"/>
              </w:rPr>
              <w:t xml:space="preserve"> грамотно и результативно пользоваться российскими и зарубежными источниками научных знаний и экономической информации</w:t>
            </w:r>
          </w:p>
        </w:tc>
      </w:tr>
      <w:tr w:rsidR="00623627" w:rsidRPr="00BF15DB" w:rsidTr="001057C0">
        <w:tc>
          <w:tcPr>
            <w:tcW w:w="993" w:type="dxa"/>
            <w:shd w:val="clear" w:color="auto" w:fill="auto"/>
          </w:tcPr>
          <w:p w:rsidR="00623627" w:rsidRPr="00C57400" w:rsidRDefault="00623627" w:rsidP="00623627">
            <w:pPr>
              <w:tabs>
                <w:tab w:val="left" w:pos="540"/>
              </w:tabs>
              <w:contextualSpacing/>
              <w:jc w:val="both"/>
              <w:rPr>
                <w:rFonts w:eastAsia="Calibri"/>
                <w:sz w:val="24"/>
                <w:szCs w:val="24"/>
              </w:rPr>
            </w:pPr>
            <w:r w:rsidRPr="00C57400">
              <w:rPr>
                <w:rFonts w:eastAsia="Calibri"/>
                <w:sz w:val="24"/>
                <w:szCs w:val="24"/>
              </w:rPr>
              <w:t>ПКН-6</w:t>
            </w:r>
          </w:p>
        </w:tc>
        <w:tc>
          <w:tcPr>
            <w:tcW w:w="2268" w:type="dxa"/>
            <w:shd w:val="clear" w:color="auto" w:fill="auto"/>
          </w:tcPr>
          <w:p w:rsidR="00623627" w:rsidRPr="00C57400" w:rsidRDefault="00623627" w:rsidP="00623627">
            <w:pPr>
              <w:tabs>
                <w:tab w:val="left" w:pos="540"/>
              </w:tabs>
              <w:contextualSpacing/>
              <w:rPr>
                <w:rFonts w:eastAsia="Calibri"/>
                <w:sz w:val="24"/>
                <w:szCs w:val="24"/>
              </w:rPr>
            </w:pPr>
            <w:r w:rsidRPr="00C57400">
              <w:rPr>
                <w:rFonts w:eastAsia="Calibri"/>
                <w:sz w:val="24"/>
                <w:szCs w:val="24"/>
              </w:rPr>
              <w:t>Способность предлагать решения профессиональных задач в меняющихся финансово-экономических условиях</w:t>
            </w:r>
          </w:p>
        </w:tc>
        <w:tc>
          <w:tcPr>
            <w:tcW w:w="3543" w:type="dxa"/>
            <w:shd w:val="clear" w:color="auto" w:fill="auto"/>
          </w:tcPr>
          <w:p w:rsidR="00623627" w:rsidRDefault="00623627" w:rsidP="00623627">
            <w:pPr>
              <w:rPr>
                <w:sz w:val="24"/>
                <w:szCs w:val="24"/>
              </w:rPr>
            </w:pPr>
            <w:r w:rsidRPr="00C57400">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8E2633" w:rsidRPr="00C57400" w:rsidRDefault="008E2633" w:rsidP="00623627">
            <w:pPr>
              <w:rPr>
                <w:sz w:val="24"/>
                <w:szCs w:val="24"/>
              </w:rPr>
            </w:pPr>
          </w:p>
          <w:p w:rsidR="00623627" w:rsidRPr="00C57400" w:rsidRDefault="00623627" w:rsidP="00623627">
            <w:pPr>
              <w:rPr>
                <w:sz w:val="24"/>
                <w:szCs w:val="24"/>
              </w:rPr>
            </w:pPr>
            <w:r w:rsidRPr="00C57400">
              <w:rPr>
                <w:sz w:val="24"/>
                <w:szCs w:val="24"/>
              </w:rPr>
              <w:t>2. Предлагает варианты решения профессиональных задач в условиях неопределенности</w:t>
            </w:r>
          </w:p>
        </w:tc>
        <w:tc>
          <w:tcPr>
            <w:tcW w:w="4253" w:type="dxa"/>
          </w:tcPr>
          <w:p w:rsidR="008E2633" w:rsidRDefault="00623627" w:rsidP="00623627">
            <w:pPr>
              <w:rPr>
                <w:sz w:val="24"/>
                <w:szCs w:val="24"/>
              </w:rPr>
            </w:pPr>
            <w:r w:rsidRPr="00F30D1B">
              <w:rPr>
                <w:sz w:val="24"/>
                <w:szCs w:val="24"/>
              </w:rPr>
              <w:t>1. Зна</w:t>
            </w:r>
            <w:r w:rsidR="008E2633">
              <w:rPr>
                <w:sz w:val="24"/>
                <w:szCs w:val="24"/>
              </w:rPr>
              <w:t>ть:</w:t>
            </w:r>
            <w:r w:rsidRPr="00F30D1B">
              <w:rPr>
                <w:sz w:val="24"/>
                <w:szCs w:val="24"/>
              </w:rPr>
              <w:t xml:space="preserve"> методов проведения анализа деятельности экономического субъекта. </w:t>
            </w:r>
          </w:p>
          <w:p w:rsidR="00623627" w:rsidRPr="00F30D1B" w:rsidRDefault="00623627" w:rsidP="00623627">
            <w:pPr>
              <w:rPr>
                <w:sz w:val="24"/>
                <w:szCs w:val="24"/>
              </w:rPr>
            </w:pPr>
            <w:r w:rsidRPr="00F30D1B">
              <w:rPr>
                <w:sz w:val="24"/>
                <w:szCs w:val="24"/>
              </w:rPr>
              <w:t>Уме</w:t>
            </w:r>
            <w:r w:rsidR="008E2633">
              <w:rPr>
                <w:sz w:val="24"/>
                <w:szCs w:val="24"/>
              </w:rPr>
              <w:t>ть:</w:t>
            </w:r>
            <w:r w:rsidRPr="00F30D1B">
              <w:rPr>
                <w:sz w:val="24"/>
                <w:szCs w:val="24"/>
              </w:rPr>
              <w:t xml:space="preserve"> применять приемы обоснования оперативных, тактических и стратегических управленческих решений.</w:t>
            </w:r>
          </w:p>
          <w:p w:rsidR="00623627" w:rsidRDefault="00623627" w:rsidP="00623627">
            <w:pPr>
              <w:rPr>
                <w:sz w:val="24"/>
                <w:szCs w:val="24"/>
              </w:rPr>
            </w:pPr>
          </w:p>
          <w:p w:rsidR="00623627" w:rsidRPr="00F30D1B" w:rsidRDefault="00623627" w:rsidP="00623627">
            <w:pPr>
              <w:rPr>
                <w:sz w:val="24"/>
                <w:szCs w:val="24"/>
              </w:rPr>
            </w:pPr>
            <w:r w:rsidRPr="00F30D1B">
              <w:rPr>
                <w:sz w:val="24"/>
                <w:szCs w:val="24"/>
              </w:rPr>
              <w:t>2. Зна</w:t>
            </w:r>
            <w:r w:rsidR="008E2633">
              <w:rPr>
                <w:sz w:val="24"/>
                <w:szCs w:val="24"/>
              </w:rPr>
              <w:t>ть:</w:t>
            </w:r>
            <w:r w:rsidRPr="00F30D1B">
              <w:rPr>
                <w:sz w:val="24"/>
                <w:szCs w:val="24"/>
              </w:rPr>
              <w:t xml:space="preserve"> подходов к оценке меняющихся финансово-экономических условий.</w:t>
            </w:r>
          </w:p>
          <w:p w:rsidR="00623627" w:rsidRPr="00C57400" w:rsidRDefault="00623627" w:rsidP="00623627">
            <w:pPr>
              <w:rPr>
                <w:sz w:val="24"/>
                <w:szCs w:val="24"/>
              </w:rPr>
            </w:pPr>
            <w:r w:rsidRPr="00F30D1B">
              <w:rPr>
                <w:sz w:val="24"/>
                <w:szCs w:val="24"/>
              </w:rPr>
              <w:t>Уме</w:t>
            </w:r>
            <w:r w:rsidR="008E2633">
              <w:rPr>
                <w:sz w:val="24"/>
                <w:szCs w:val="24"/>
              </w:rPr>
              <w:t>ть:</w:t>
            </w:r>
            <w:r w:rsidRPr="00F30D1B">
              <w:rPr>
                <w:sz w:val="24"/>
                <w:szCs w:val="24"/>
              </w:rPr>
              <w:t xml:space="preserve"> разрабатывать и формулировать варианты решения профессиональных задач в условиях неопределенности.</w:t>
            </w:r>
          </w:p>
        </w:tc>
      </w:tr>
      <w:tr w:rsidR="00623627" w:rsidRPr="00BF15DB" w:rsidTr="00134E56">
        <w:tc>
          <w:tcPr>
            <w:tcW w:w="993" w:type="dxa"/>
            <w:shd w:val="clear" w:color="auto" w:fill="auto"/>
          </w:tcPr>
          <w:p w:rsidR="00623627" w:rsidRPr="00C57400" w:rsidRDefault="00623627" w:rsidP="00623627">
            <w:pPr>
              <w:tabs>
                <w:tab w:val="left" w:pos="540"/>
              </w:tabs>
              <w:contextualSpacing/>
              <w:jc w:val="both"/>
              <w:rPr>
                <w:rFonts w:eastAsia="Calibri"/>
                <w:sz w:val="24"/>
                <w:szCs w:val="24"/>
              </w:rPr>
            </w:pPr>
            <w:r w:rsidRPr="00C57400">
              <w:rPr>
                <w:rFonts w:eastAsia="Calibri"/>
                <w:sz w:val="24"/>
                <w:szCs w:val="24"/>
              </w:rPr>
              <w:t>ПКП-</w:t>
            </w:r>
            <w:r w:rsidR="008E2633">
              <w:rPr>
                <w:rFonts w:eastAsia="Calibri"/>
                <w:sz w:val="24"/>
                <w:szCs w:val="24"/>
              </w:rPr>
              <w:t>5</w:t>
            </w:r>
          </w:p>
        </w:tc>
        <w:tc>
          <w:tcPr>
            <w:tcW w:w="2268" w:type="dxa"/>
            <w:shd w:val="clear" w:color="auto" w:fill="auto"/>
          </w:tcPr>
          <w:p w:rsidR="00623627" w:rsidRPr="00C57400" w:rsidRDefault="008E2633" w:rsidP="00623627">
            <w:pPr>
              <w:tabs>
                <w:tab w:val="left" w:pos="540"/>
              </w:tabs>
              <w:contextualSpacing/>
              <w:rPr>
                <w:rFonts w:eastAsia="Calibri"/>
                <w:sz w:val="24"/>
                <w:szCs w:val="24"/>
              </w:rPr>
            </w:pPr>
            <w:r w:rsidRPr="00F67DDB">
              <w:rPr>
                <w:sz w:val="24"/>
                <w:szCs w:val="24"/>
              </w:rPr>
              <w:t xml:space="preserve">Способность осуществлять операции со всеми продуктами </w:t>
            </w:r>
            <w:r w:rsidRPr="00F67DDB">
              <w:rPr>
                <w:sz w:val="24"/>
                <w:szCs w:val="24"/>
              </w:rPr>
              <w:lastRenderedPageBreak/>
              <w:t>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w:t>
            </w:r>
          </w:p>
        </w:tc>
        <w:tc>
          <w:tcPr>
            <w:tcW w:w="3543" w:type="dxa"/>
            <w:shd w:val="clear" w:color="auto" w:fill="auto"/>
          </w:tcPr>
          <w:p w:rsidR="008E2633" w:rsidRDefault="008E2633" w:rsidP="008E2633">
            <w:pPr>
              <w:autoSpaceDE w:val="0"/>
              <w:autoSpaceDN w:val="0"/>
              <w:adjustRightInd w:val="0"/>
              <w:rPr>
                <w:rStyle w:val="FontStyle12"/>
                <w:rFonts w:eastAsia="Calibri"/>
                <w:sz w:val="24"/>
                <w:szCs w:val="24"/>
              </w:rPr>
            </w:pPr>
            <w:r w:rsidRPr="00195EE0">
              <w:rPr>
                <w:sz w:val="24"/>
                <w:szCs w:val="24"/>
              </w:rPr>
              <w:lastRenderedPageBreak/>
              <w:t>1.</w:t>
            </w:r>
            <w:r w:rsidRPr="00F70CC4">
              <w:rPr>
                <w:rStyle w:val="FontStyle12"/>
                <w:rFonts w:eastAsia="Calibri"/>
                <w:sz w:val="24"/>
                <w:szCs w:val="24"/>
              </w:rPr>
              <w:t xml:space="preserve"> Применяет современные подходы к организации расчетов по международным </w:t>
            </w:r>
            <w:r>
              <w:rPr>
                <w:rStyle w:val="FontStyle12"/>
                <w:rFonts w:eastAsia="Calibri"/>
                <w:sz w:val="24"/>
                <w:szCs w:val="24"/>
              </w:rPr>
              <w:lastRenderedPageBreak/>
              <w:t>финансово-</w:t>
            </w:r>
            <w:r w:rsidRPr="00F70CC4">
              <w:rPr>
                <w:rStyle w:val="FontStyle12"/>
                <w:rFonts w:eastAsia="Calibri"/>
                <w:sz w:val="24"/>
                <w:szCs w:val="24"/>
              </w:rPr>
              <w:t>торговым операциям</w:t>
            </w:r>
          </w:p>
          <w:p w:rsidR="008E2633" w:rsidRDefault="008E2633" w:rsidP="008E2633">
            <w:pPr>
              <w:autoSpaceDE w:val="0"/>
              <w:autoSpaceDN w:val="0"/>
              <w:adjustRightInd w:val="0"/>
              <w:rPr>
                <w:sz w:val="24"/>
                <w:szCs w:val="24"/>
              </w:rPr>
            </w:pPr>
          </w:p>
          <w:p w:rsidR="008E2633" w:rsidRDefault="008E2633" w:rsidP="008E2633">
            <w:pPr>
              <w:autoSpaceDE w:val="0"/>
              <w:autoSpaceDN w:val="0"/>
              <w:adjustRightInd w:val="0"/>
              <w:rPr>
                <w:sz w:val="24"/>
                <w:szCs w:val="24"/>
              </w:rPr>
            </w:pPr>
          </w:p>
          <w:p w:rsidR="008E2633" w:rsidRDefault="008E2633" w:rsidP="008E2633">
            <w:pPr>
              <w:autoSpaceDE w:val="0"/>
              <w:autoSpaceDN w:val="0"/>
              <w:adjustRightInd w:val="0"/>
              <w:rPr>
                <w:sz w:val="24"/>
                <w:szCs w:val="24"/>
              </w:rPr>
            </w:pPr>
          </w:p>
          <w:p w:rsidR="008E2633" w:rsidRPr="00195EE0" w:rsidRDefault="008E2633" w:rsidP="008E2633">
            <w:pPr>
              <w:autoSpaceDE w:val="0"/>
              <w:autoSpaceDN w:val="0"/>
              <w:adjustRightInd w:val="0"/>
              <w:rPr>
                <w:sz w:val="24"/>
                <w:szCs w:val="24"/>
              </w:rPr>
            </w:pPr>
          </w:p>
          <w:p w:rsidR="00623627" w:rsidRPr="00C57400" w:rsidRDefault="008E2633" w:rsidP="008E2633">
            <w:pPr>
              <w:jc w:val="both"/>
              <w:textAlignment w:val="baseline"/>
              <w:rPr>
                <w:rStyle w:val="FontStyle12"/>
                <w:sz w:val="24"/>
                <w:szCs w:val="24"/>
              </w:rPr>
            </w:pPr>
            <w:r w:rsidRPr="00195EE0">
              <w:rPr>
                <w:sz w:val="24"/>
                <w:szCs w:val="24"/>
              </w:rPr>
              <w:t>2.</w:t>
            </w:r>
            <w:r w:rsidRPr="00F70CC4">
              <w:rPr>
                <w:rStyle w:val="FontStyle12"/>
                <w:rFonts w:eastAsia="Calibri"/>
                <w:sz w:val="24"/>
                <w:szCs w:val="24"/>
              </w:rPr>
              <w:t xml:space="preserve">Обосновывает управленческие решения при проведении международных </w:t>
            </w:r>
            <w:r>
              <w:rPr>
                <w:rStyle w:val="FontStyle12"/>
                <w:rFonts w:eastAsia="Calibri"/>
                <w:sz w:val="24"/>
                <w:szCs w:val="24"/>
              </w:rPr>
              <w:t>финансово-</w:t>
            </w:r>
            <w:r w:rsidRPr="00F70CC4">
              <w:rPr>
                <w:rStyle w:val="FontStyle12"/>
                <w:rFonts w:eastAsia="Calibri"/>
                <w:sz w:val="24"/>
                <w:szCs w:val="24"/>
              </w:rPr>
              <w:t>торговых операций</w:t>
            </w:r>
          </w:p>
        </w:tc>
        <w:tc>
          <w:tcPr>
            <w:tcW w:w="4253" w:type="dxa"/>
            <w:shd w:val="clear" w:color="auto" w:fill="auto"/>
          </w:tcPr>
          <w:p w:rsidR="008E2633" w:rsidRDefault="008E2633" w:rsidP="008E2633">
            <w:pPr>
              <w:pStyle w:val="Style2"/>
              <w:spacing w:line="240" w:lineRule="auto"/>
              <w:ind w:firstLine="0"/>
              <w:rPr>
                <w:rStyle w:val="FontStyle12"/>
                <w:rFonts w:eastAsia="Calibri"/>
                <w:sz w:val="24"/>
                <w:szCs w:val="24"/>
              </w:rPr>
            </w:pPr>
            <w:r>
              <w:rPr>
                <w:rStyle w:val="FontStyle12"/>
                <w:rFonts w:eastAsia="Calibri"/>
                <w:sz w:val="24"/>
                <w:szCs w:val="24"/>
              </w:rPr>
              <w:lastRenderedPageBreak/>
              <w:t xml:space="preserve">1. Знать: </w:t>
            </w:r>
            <w:r w:rsidRPr="00535490">
              <w:rPr>
                <w:rStyle w:val="FontStyle12"/>
                <w:rFonts w:eastAsia="Calibri"/>
                <w:sz w:val="24"/>
                <w:szCs w:val="24"/>
              </w:rPr>
              <w:t>экономически</w:t>
            </w:r>
            <w:r>
              <w:rPr>
                <w:rStyle w:val="FontStyle12"/>
                <w:rFonts w:eastAsia="Calibri"/>
                <w:sz w:val="24"/>
                <w:szCs w:val="24"/>
              </w:rPr>
              <w:t>х</w:t>
            </w:r>
            <w:r w:rsidRPr="00535490">
              <w:rPr>
                <w:rStyle w:val="FontStyle12"/>
                <w:rFonts w:eastAsia="Calibri"/>
                <w:sz w:val="24"/>
                <w:szCs w:val="24"/>
              </w:rPr>
              <w:t xml:space="preserve"> закон</w:t>
            </w:r>
            <w:r>
              <w:rPr>
                <w:rStyle w:val="FontStyle12"/>
                <w:rFonts w:eastAsia="Calibri"/>
                <w:sz w:val="24"/>
                <w:szCs w:val="24"/>
              </w:rPr>
              <w:t xml:space="preserve">ов </w:t>
            </w:r>
            <w:r w:rsidRPr="00535490">
              <w:rPr>
                <w:rStyle w:val="FontStyle12"/>
                <w:rFonts w:eastAsia="Calibri"/>
                <w:sz w:val="24"/>
                <w:szCs w:val="24"/>
              </w:rPr>
              <w:t>для определения основных тенденций развити</w:t>
            </w:r>
            <w:r>
              <w:rPr>
                <w:rStyle w:val="FontStyle12"/>
                <w:rFonts w:eastAsia="Calibri"/>
                <w:sz w:val="24"/>
                <w:szCs w:val="24"/>
              </w:rPr>
              <w:t>я</w:t>
            </w:r>
            <w:r w:rsidRPr="00535490">
              <w:rPr>
                <w:rStyle w:val="FontStyle12"/>
                <w:rFonts w:eastAsia="Calibri"/>
                <w:sz w:val="24"/>
                <w:szCs w:val="24"/>
              </w:rPr>
              <w:t xml:space="preserve"> мировой </w:t>
            </w:r>
            <w:r>
              <w:rPr>
                <w:rStyle w:val="FontStyle12"/>
                <w:rFonts w:eastAsia="Calibri"/>
                <w:sz w:val="24"/>
                <w:szCs w:val="24"/>
              </w:rPr>
              <w:t>финансовой системы.</w:t>
            </w:r>
          </w:p>
          <w:p w:rsidR="008E2633" w:rsidRDefault="008E2633" w:rsidP="008E2633">
            <w:pPr>
              <w:pStyle w:val="Style2"/>
              <w:spacing w:line="240" w:lineRule="auto"/>
              <w:ind w:firstLine="0"/>
              <w:jc w:val="left"/>
              <w:rPr>
                <w:rStyle w:val="FontStyle12"/>
                <w:rFonts w:eastAsia="Calibri"/>
                <w:sz w:val="24"/>
                <w:szCs w:val="24"/>
              </w:rPr>
            </w:pPr>
            <w:r>
              <w:rPr>
                <w:rStyle w:val="FontStyle12"/>
                <w:rFonts w:eastAsia="Calibri"/>
                <w:sz w:val="24"/>
                <w:szCs w:val="24"/>
              </w:rPr>
              <w:lastRenderedPageBreak/>
              <w:t>Уметь: выявлять основные тенденции</w:t>
            </w:r>
            <w:r w:rsidRPr="00535490">
              <w:rPr>
                <w:rStyle w:val="FontStyle12"/>
                <w:rFonts w:eastAsia="Calibri"/>
                <w:sz w:val="24"/>
                <w:szCs w:val="24"/>
              </w:rPr>
              <w:t xml:space="preserve"> и закономерност</w:t>
            </w:r>
            <w:r>
              <w:rPr>
                <w:rStyle w:val="FontStyle12"/>
                <w:rFonts w:eastAsia="Calibri"/>
                <w:sz w:val="24"/>
                <w:szCs w:val="24"/>
              </w:rPr>
              <w:t>и</w:t>
            </w:r>
            <w:r w:rsidRPr="00535490">
              <w:rPr>
                <w:rStyle w:val="FontStyle12"/>
                <w:rFonts w:eastAsia="Calibri"/>
                <w:sz w:val="24"/>
                <w:szCs w:val="24"/>
              </w:rPr>
              <w:t xml:space="preserve"> развития мирового </w:t>
            </w:r>
            <w:r>
              <w:rPr>
                <w:rStyle w:val="FontStyle12"/>
                <w:rFonts w:eastAsia="Calibri"/>
                <w:sz w:val="24"/>
                <w:szCs w:val="24"/>
              </w:rPr>
              <w:t>финансового рынка, определять перспективы изучаемых объектов и процессов.</w:t>
            </w:r>
          </w:p>
          <w:p w:rsidR="008E2633" w:rsidRDefault="008E2633" w:rsidP="008E2633">
            <w:pPr>
              <w:pStyle w:val="Style2"/>
              <w:spacing w:line="240" w:lineRule="auto"/>
              <w:ind w:firstLine="0"/>
              <w:jc w:val="left"/>
              <w:rPr>
                <w:rStyle w:val="FontStyle12"/>
                <w:rFonts w:eastAsia="Calibri"/>
                <w:sz w:val="24"/>
                <w:szCs w:val="24"/>
              </w:rPr>
            </w:pPr>
          </w:p>
          <w:p w:rsidR="008E2633" w:rsidRDefault="008E2633" w:rsidP="008E2633">
            <w:pPr>
              <w:pStyle w:val="Style2"/>
              <w:spacing w:line="240" w:lineRule="auto"/>
              <w:ind w:firstLine="0"/>
              <w:jc w:val="left"/>
              <w:rPr>
                <w:rStyle w:val="FontStyle12"/>
                <w:rFonts w:eastAsia="Calibri"/>
                <w:sz w:val="24"/>
                <w:szCs w:val="24"/>
              </w:rPr>
            </w:pPr>
            <w:r>
              <w:rPr>
                <w:rStyle w:val="FontStyle12"/>
                <w:rFonts w:eastAsia="Calibri"/>
                <w:sz w:val="24"/>
                <w:szCs w:val="24"/>
              </w:rPr>
              <w:t xml:space="preserve">2. Знать: </w:t>
            </w:r>
            <w:r w:rsidRPr="00535490">
              <w:rPr>
                <w:rStyle w:val="FontStyle12"/>
                <w:rFonts w:eastAsia="Calibri"/>
                <w:sz w:val="24"/>
                <w:szCs w:val="24"/>
              </w:rPr>
              <w:t xml:space="preserve">методик анализа </w:t>
            </w:r>
            <w:r w:rsidRPr="006679C1">
              <w:rPr>
                <w:rStyle w:val="FontStyle12"/>
                <w:rFonts w:eastAsia="Calibri"/>
                <w:sz w:val="24"/>
                <w:szCs w:val="24"/>
              </w:rPr>
              <w:t>доминирующи</w:t>
            </w:r>
            <w:r>
              <w:rPr>
                <w:rStyle w:val="FontStyle12"/>
                <w:rFonts w:eastAsia="Calibri"/>
                <w:sz w:val="24"/>
                <w:szCs w:val="24"/>
              </w:rPr>
              <w:t>х</w:t>
            </w:r>
            <w:r w:rsidRPr="006679C1">
              <w:rPr>
                <w:rStyle w:val="FontStyle12"/>
                <w:rFonts w:eastAsia="Calibri"/>
                <w:sz w:val="24"/>
                <w:szCs w:val="24"/>
              </w:rPr>
              <w:t xml:space="preserve"> процесс</w:t>
            </w:r>
            <w:r>
              <w:rPr>
                <w:rStyle w:val="FontStyle12"/>
                <w:rFonts w:eastAsia="Calibri"/>
                <w:sz w:val="24"/>
                <w:szCs w:val="24"/>
              </w:rPr>
              <w:t>ов</w:t>
            </w:r>
            <w:r w:rsidRPr="006679C1">
              <w:rPr>
                <w:rStyle w:val="FontStyle12"/>
                <w:rFonts w:eastAsia="Calibri"/>
                <w:sz w:val="24"/>
                <w:szCs w:val="24"/>
              </w:rPr>
              <w:t xml:space="preserve"> и закономерност</w:t>
            </w:r>
            <w:r>
              <w:rPr>
                <w:rStyle w:val="FontStyle12"/>
                <w:rFonts w:eastAsia="Calibri"/>
                <w:sz w:val="24"/>
                <w:szCs w:val="24"/>
              </w:rPr>
              <w:t xml:space="preserve">ей </w:t>
            </w:r>
            <w:r w:rsidRPr="006679C1">
              <w:rPr>
                <w:rStyle w:val="FontStyle12"/>
                <w:rFonts w:eastAsia="Calibri"/>
                <w:sz w:val="24"/>
                <w:szCs w:val="24"/>
              </w:rPr>
              <w:t>развития мирово</w:t>
            </w:r>
            <w:r>
              <w:rPr>
                <w:rStyle w:val="FontStyle12"/>
                <w:rFonts w:eastAsia="Calibri"/>
                <w:sz w:val="24"/>
                <w:szCs w:val="24"/>
              </w:rPr>
              <w:t>й</w:t>
            </w:r>
            <w:r w:rsidRPr="006679C1">
              <w:rPr>
                <w:rStyle w:val="FontStyle12"/>
                <w:rFonts w:eastAsia="Calibri"/>
                <w:sz w:val="24"/>
                <w:szCs w:val="24"/>
              </w:rPr>
              <w:t xml:space="preserve"> </w:t>
            </w:r>
            <w:r>
              <w:rPr>
                <w:rStyle w:val="FontStyle12"/>
                <w:rFonts w:eastAsia="Calibri"/>
                <w:sz w:val="24"/>
                <w:szCs w:val="24"/>
              </w:rPr>
              <w:t>финансовой системы.</w:t>
            </w:r>
          </w:p>
          <w:p w:rsidR="00623627" w:rsidRPr="00C57400" w:rsidRDefault="008E2633" w:rsidP="00530543">
            <w:pPr>
              <w:pStyle w:val="Style2"/>
              <w:spacing w:line="240" w:lineRule="auto"/>
              <w:ind w:firstLine="0"/>
              <w:rPr>
                <w:rStyle w:val="FontStyle12"/>
                <w:rFonts w:eastAsia="Calibri"/>
                <w:sz w:val="24"/>
                <w:szCs w:val="24"/>
              </w:rPr>
            </w:pPr>
            <w:r>
              <w:rPr>
                <w:rStyle w:val="FontStyle12"/>
                <w:rFonts w:eastAsia="Calibri"/>
                <w:sz w:val="24"/>
                <w:szCs w:val="24"/>
              </w:rPr>
              <w:t xml:space="preserve">Уметь: выявлять оценивать </w:t>
            </w:r>
            <w:r w:rsidRPr="00535490">
              <w:rPr>
                <w:rStyle w:val="FontStyle12"/>
                <w:rFonts w:eastAsia="Calibri"/>
                <w:sz w:val="24"/>
                <w:szCs w:val="24"/>
              </w:rPr>
              <w:t>последстви</w:t>
            </w:r>
            <w:r>
              <w:rPr>
                <w:rStyle w:val="FontStyle12"/>
                <w:rFonts w:eastAsia="Calibri"/>
                <w:sz w:val="24"/>
                <w:szCs w:val="24"/>
              </w:rPr>
              <w:t>я</w:t>
            </w:r>
            <w:r w:rsidRPr="00535490">
              <w:rPr>
                <w:rStyle w:val="FontStyle12"/>
                <w:rFonts w:eastAsia="Calibri"/>
                <w:sz w:val="24"/>
                <w:szCs w:val="24"/>
              </w:rPr>
              <w:t xml:space="preserve"> принимаемых управленческих решений в сфере международного </w:t>
            </w:r>
            <w:r>
              <w:rPr>
                <w:rStyle w:val="FontStyle12"/>
                <w:rFonts w:eastAsia="Calibri"/>
                <w:sz w:val="24"/>
                <w:szCs w:val="24"/>
              </w:rPr>
              <w:t>финансового рынка.</w:t>
            </w:r>
          </w:p>
        </w:tc>
      </w:tr>
    </w:tbl>
    <w:p w:rsidR="00B01C1F" w:rsidRPr="00617D33" w:rsidRDefault="00B01C1F" w:rsidP="00B01C1F">
      <w:pPr>
        <w:pStyle w:val="a4"/>
        <w:spacing w:line="276" w:lineRule="auto"/>
        <w:rPr>
          <w:rFonts w:eastAsia="Times New Roman"/>
          <w:b/>
          <w:bCs/>
          <w:sz w:val="28"/>
          <w:szCs w:val="28"/>
        </w:rPr>
      </w:pPr>
    </w:p>
    <w:p w:rsidR="00CA665F" w:rsidRDefault="00DB4BC7" w:rsidP="00B01C1F">
      <w:pPr>
        <w:pStyle w:val="a4"/>
        <w:numPr>
          <w:ilvl w:val="0"/>
          <w:numId w:val="2"/>
        </w:numPr>
        <w:spacing w:line="276" w:lineRule="auto"/>
        <w:rPr>
          <w:rFonts w:eastAsia="Times New Roman"/>
          <w:b/>
          <w:bCs/>
          <w:sz w:val="28"/>
          <w:szCs w:val="28"/>
        </w:rPr>
      </w:pPr>
      <w:r w:rsidRPr="00B01C1F">
        <w:rPr>
          <w:rFonts w:eastAsia="Times New Roman"/>
          <w:b/>
          <w:bCs/>
          <w:sz w:val="28"/>
          <w:szCs w:val="28"/>
        </w:rPr>
        <w:t>Место практики в структуре образовательной программы</w:t>
      </w:r>
    </w:p>
    <w:p w:rsidR="00B01C1F" w:rsidRPr="00B01C1F" w:rsidRDefault="00B01C1F" w:rsidP="00B01C1F">
      <w:pPr>
        <w:pStyle w:val="a4"/>
        <w:spacing w:line="276" w:lineRule="auto"/>
        <w:rPr>
          <w:rFonts w:eastAsia="Times New Roman"/>
          <w:b/>
          <w:bCs/>
          <w:sz w:val="28"/>
          <w:szCs w:val="28"/>
        </w:rPr>
      </w:pPr>
    </w:p>
    <w:p w:rsidR="00BD7B34" w:rsidRPr="00BD7B34"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BD7B34" w:rsidRPr="00BD7B34">
        <w:rPr>
          <w:rFonts w:eastAsia="Times New Roman"/>
          <w:sz w:val="28"/>
          <w:szCs w:val="28"/>
        </w:rPr>
        <w:t xml:space="preserve"> является элементом </w:t>
      </w:r>
      <w:r w:rsidR="00BD7B34" w:rsidRPr="00775492">
        <w:rPr>
          <w:rFonts w:eastAsia="Times New Roman"/>
          <w:sz w:val="28"/>
          <w:szCs w:val="28"/>
        </w:rPr>
        <w:t xml:space="preserve">раздела Б.2 </w:t>
      </w:r>
      <w:r w:rsidR="00775492">
        <w:rPr>
          <w:rFonts w:eastAsia="Times New Roman"/>
          <w:sz w:val="28"/>
          <w:szCs w:val="28"/>
        </w:rPr>
        <w:t>«</w:t>
      </w:r>
      <w:r w:rsidR="00775492" w:rsidRPr="00775492">
        <w:rPr>
          <w:rFonts w:eastAsia="Times New Roman"/>
          <w:sz w:val="28"/>
          <w:szCs w:val="28"/>
        </w:rPr>
        <w:t>Практика, в том числе Научно-исследовательская работа (НИР)</w:t>
      </w:r>
      <w:r w:rsidR="00775492">
        <w:rPr>
          <w:rFonts w:eastAsia="Times New Roman"/>
          <w:sz w:val="28"/>
          <w:szCs w:val="28"/>
        </w:rPr>
        <w:t>»</w:t>
      </w:r>
      <w:r w:rsidR="00BD7B34" w:rsidRPr="00775492">
        <w:rPr>
          <w:rFonts w:eastAsia="Times New Roman"/>
          <w:sz w:val="28"/>
          <w:szCs w:val="28"/>
        </w:rPr>
        <w:t xml:space="preserve"> образ</w:t>
      </w:r>
      <w:r w:rsidR="00BD7B34" w:rsidRPr="00BD7B34">
        <w:rPr>
          <w:rFonts w:eastAsia="Times New Roman"/>
          <w:sz w:val="28"/>
          <w:szCs w:val="28"/>
        </w:rPr>
        <w:t>овательной программы по</w:t>
      </w:r>
      <w:r w:rsidR="00014B9A">
        <w:rPr>
          <w:rFonts w:eastAsia="Times New Roman"/>
          <w:sz w:val="28"/>
          <w:szCs w:val="28"/>
        </w:rPr>
        <w:t xml:space="preserve"> </w:t>
      </w:r>
      <w:r w:rsidR="00BD7B34" w:rsidRPr="00BD7B34">
        <w:rPr>
          <w:rFonts w:eastAsia="Times New Roman"/>
          <w:sz w:val="28"/>
          <w:szCs w:val="28"/>
        </w:rPr>
        <w:t>направлению подготовки 38.0</w:t>
      </w:r>
      <w:r w:rsidR="006E2F0E">
        <w:rPr>
          <w:rFonts w:eastAsia="Times New Roman"/>
          <w:sz w:val="28"/>
          <w:szCs w:val="28"/>
        </w:rPr>
        <w:t>3</w:t>
      </w:r>
      <w:r w:rsidR="00BD7B34" w:rsidRPr="00BD7B34">
        <w:rPr>
          <w:rFonts w:eastAsia="Times New Roman"/>
          <w:sz w:val="28"/>
          <w:szCs w:val="28"/>
        </w:rPr>
        <w:t>.0</w:t>
      </w:r>
      <w:r w:rsidR="00094605">
        <w:rPr>
          <w:rFonts w:eastAsia="Times New Roman"/>
          <w:sz w:val="28"/>
          <w:szCs w:val="28"/>
        </w:rPr>
        <w:t>1</w:t>
      </w:r>
      <w:r w:rsidR="00BD7B34" w:rsidRPr="00BD7B34">
        <w:rPr>
          <w:rFonts w:eastAsia="Times New Roman"/>
          <w:sz w:val="28"/>
          <w:szCs w:val="28"/>
        </w:rPr>
        <w:t xml:space="preserve"> «</w:t>
      </w:r>
      <w:r w:rsidR="00094605">
        <w:rPr>
          <w:rFonts w:eastAsia="Times New Roman"/>
          <w:sz w:val="28"/>
          <w:szCs w:val="28"/>
        </w:rPr>
        <w:t>Экономика</w:t>
      </w:r>
      <w:r w:rsidR="00BD7B34" w:rsidRPr="00BD7B34">
        <w:rPr>
          <w:rFonts w:eastAsia="Times New Roman"/>
          <w:sz w:val="28"/>
          <w:szCs w:val="28"/>
        </w:rPr>
        <w:t xml:space="preserve">», </w:t>
      </w:r>
      <w:r w:rsidR="00834F9B" w:rsidRPr="00834F9B">
        <w:rPr>
          <w:rFonts w:eastAsia="Times New Roman"/>
          <w:sz w:val="28"/>
          <w:szCs w:val="28"/>
        </w:rPr>
        <w:t>профил</w:t>
      </w:r>
      <w:r w:rsidR="00B01C1F">
        <w:rPr>
          <w:rFonts w:eastAsia="Times New Roman"/>
          <w:sz w:val="28"/>
          <w:szCs w:val="28"/>
        </w:rPr>
        <w:t xml:space="preserve">ь </w:t>
      </w:r>
      <w:r w:rsidR="00325D80" w:rsidRPr="00325D80">
        <w:rPr>
          <w:rFonts w:eastAsia="Times New Roman"/>
          <w:sz w:val="28"/>
          <w:szCs w:val="28"/>
        </w:rPr>
        <w:t xml:space="preserve">«Международные финансы (на английском языке) / </w:t>
      </w:r>
      <w:proofErr w:type="spellStart"/>
      <w:r w:rsidR="00325D80" w:rsidRPr="00325D80">
        <w:rPr>
          <w:rFonts w:eastAsia="Times New Roman"/>
          <w:sz w:val="28"/>
          <w:szCs w:val="28"/>
        </w:rPr>
        <w:t>International</w:t>
      </w:r>
      <w:proofErr w:type="spellEnd"/>
      <w:r w:rsidR="00325D80" w:rsidRPr="00325D80">
        <w:rPr>
          <w:rFonts w:eastAsia="Times New Roman"/>
          <w:sz w:val="28"/>
          <w:szCs w:val="28"/>
        </w:rPr>
        <w:t xml:space="preserve"> </w:t>
      </w:r>
      <w:proofErr w:type="spellStart"/>
      <w:r w:rsidR="00325D80" w:rsidRPr="00325D80">
        <w:rPr>
          <w:rFonts w:eastAsia="Times New Roman"/>
          <w:sz w:val="28"/>
          <w:szCs w:val="28"/>
        </w:rPr>
        <w:t>Finance</w:t>
      </w:r>
      <w:proofErr w:type="spellEnd"/>
      <w:r w:rsidR="00325D80" w:rsidRPr="00325D80">
        <w:rPr>
          <w:rFonts w:eastAsia="Times New Roman"/>
          <w:sz w:val="28"/>
          <w:szCs w:val="28"/>
        </w:rPr>
        <w:t>»</w:t>
      </w:r>
      <w:r w:rsidR="006E2F0E">
        <w:rPr>
          <w:rFonts w:eastAsia="Times New Roman"/>
          <w:sz w:val="28"/>
          <w:szCs w:val="28"/>
        </w:rPr>
        <w:t>,</w:t>
      </w:r>
      <w:r w:rsidR="006E2F0E" w:rsidRPr="006E2F0E">
        <w:rPr>
          <w:rFonts w:eastAsia="Times New Roman"/>
          <w:sz w:val="28"/>
          <w:szCs w:val="28"/>
        </w:rPr>
        <w:t xml:space="preserve"> </w:t>
      </w:r>
      <w:r w:rsidR="00BD7B34" w:rsidRPr="00BD7B34">
        <w:rPr>
          <w:rFonts w:eastAsia="Times New Roman"/>
          <w:sz w:val="28"/>
          <w:szCs w:val="28"/>
        </w:rPr>
        <w:t>для очной формы</w:t>
      </w:r>
      <w:r w:rsidR="00014B9A">
        <w:rPr>
          <w:rFonts w:eastAsia="Times New Roman"/>
          <w:sz w:val="28"/>
          <w:szCs w:val="28"/>
        </w:rPr>
        <w:t xml:space="preserve"> </w:t>
      </w:r>
      <w:r w:rsidR="00BD7B34" w:rsidRPr="00BD7B34">
        <w:rPr>
          <w:rFonts w:eastAsia="Times New Roman"/>
          <w:sz w:val="28"/>
          <w:szCs w:val="28"/>
        </w:rPr>
        <w:t>обучения. Практика представляет собой вид учебно-научной деятельности,</w:t>
      </w:r>
      <w:r w:rsidR="00014B9A">
        <w:rPr>
          <w:rFonts w:eastAsia="Times New Roman"/>
          <w:sz w:val="28"/>
          <w:szCs w:val="28"/>
        </w:rPr>
        <w:t xml:space="preserve"> </w:t>
      </w:r>
      <w:r w:rsidR="00BD7B34" w:rsidRPr="00BD7B34">
        <w:rPr>
          <w:rFonts w:eastAsia="Times New Roman"/>
          <w:sz w:val="28"/>
          <w:szCs w:val="28"/>
        </w:rPr>
        <w:t>непосредственно ориентированной на профессионально-практическую</w:t>
      </w:r>
      <w:r w:rsidR="00014B9A">
        <w:rPr>
          <w:rFonts w:eastAsia="Times New Roman"/>
          <w:sz w:val="28"/>
          <w:szCs w:val="28"/>
        </w:rPr>
        <w:t xml:space="preserve"> </w:t>
      </w:r>
      <w:r w:rsidR="00BD7B34" w:rsidRPr="00BD7B34">
        <w:rPr>
          <w:rFonts w:eastAsia="Times New Roman"/>
          <w:sz w:val="28"/>
          <w:szCs w:val="28"/>
        </w:rPr>
        <w:t>подготовку студентов.</w:t>
      </w:r>
    </w:p>
    <w:p w:rsidR="00BF6F19"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BD7B34" w:rsidRPr="00BD7B34">
        <w:rPr>
          <w:rFonts w:eastAsia="Times New Roman"/>
          <w:sz w:val="28"/>
          <w:szCs w:val="28"/>
        </w:rPr>
        <w:t xml:space="preserve"> является одним из завершающих этапов</w:t>
      </w:r>
      <w:r w:rsidR="00014B9A">
        <w:rPr>
          <w:rFonts w:eastAsia="Times New Roman"/>
          <w:sz w:val="28"/>
          <w:szCs w:val="28"/>
        </w:rPr>
        <w:t xml:space="preserve"> </w:t>
      </w:r>
      <w:r w:rsidR="00BD7B34" w:rsidRPr="00BD7B34">
        <w:rPr>
          <w:rFonts w:eastAsia="Times New Roman"/>
          <w:sz w:val="28"/>
          <w:szCs w:val="28"/>
        </w:rPr>
        <w:t>образовательного процесса, предусмотрена в соответствии с требованиями</w:t>
      </w:r>
      <w:r w:rsidR="00014B9A">
        <w:rPr>
          <w:rFonts w:eastAsia="Times New Roman"/>
          <w:sz w:val="28"/>
          <w:szCs w:val="28"/>
        </w:rPr>
        <w:t xml:space="preserve"> </w:t>
      </w:r>
      <w:r w:rsidR="00BD7B34" w:rsidRPr="00BD7B34">
        <w:rPr>
          <w:rFonts w:eastAsia="Times New Roman"/>
          <w:sz w:val="28"/>
          <w:szCs w:val="28"/>
        </w:rPr>
        <w:t>образовательного стандарта высшего образования по направлению</w:t>
      </w:r>
      <w:r w:rsidR="00014B9A">
        <w:rPr>
          <w:rFonts w:eastAsia="Times New Roman"/>
          <w:sz w:val="28"/>
          <w:szCs w:val="28"/>
        </w:rPr>
        <w:t xml:space="preserve"> </w:t>
      </w:r>
      <w:r w:rsidR="00BD7B34" w:rsidRPr="00BD7B34">
        <w:rPr>
          <w:rFonts w:eastAsia="Times New Roman"/>
          <w:sz w:val="28"/>
          <w:szCs w:val="28"/>
        </w:rPr>
        <w:t xml:space="preserve">подготовки </w:t>
      </w:r>
      <w:r w:rsidR="00014B9A" w:rsidRPr="00BD7B34">
        <w:rPr>
          <w:rFonts w:eastAsia="Times New Roman"/>
          <w:sz w:val="28"/>
          <w:szCs w:val="28"/>
        </w:rPr>
        <w:t>38.0</w:t>
      </w:r>
      <w:r w:rsidR="006E2F0E">
        <w:rPr>
          <w:rFonts w:eastAsia="Times New Roman"/>
          <w:sz w:val="28"/>
          <w:szCs w:val="28"/>
        </w:rPr>
        <w:t>3</w:t>
      </w:r>
      <w:r w:rsidR="00014B9A" w:rsidRPr="00BD7B34">
        <w:rPr>
          <w:rFonts w:eastAsia="Times New Roman"/>
          <w:sz w:val="28"/>
          <w:szCs w:val="28"/>
        </w:rPr>
        <w:t>.0</w:t>
      </w:r>
      <w:r w:rsidR="00014B9A">
        <w:rPr>
          <w:rFonts w:eastAsia="Times New Roman"/>
          <w:sz w:val="28"/>
          <w:szCs w:val="28"/>
        </w:rPr>
        <w:t>1</w:t>
      </w:r>
      <w:r w:rsidR="00014B9A" w:rsidRPr="00BD7B34">
        <w:rPr>
          <w:rFonts w:eastAsia="Times New Roman"/>
          <w:sz w:val="28"/>
          <w:szCs w:val="28"/>
        </w:rPr>
        <w:t xml:space="preserve"> «</w:t>
      </w:r>
      <w:r w:rsidR="00014B9A">
        <w:rPr>
          <w:rFonts w:eastAsia="Times New Roman"/>
          <w:sz w:val="28"/>
          <w:szCs w:val="28"/>
        </w:rPr>
        <w:t>Экономика</w:t>
      </w:r>
      <w:r w:rsidR="00014B9A" w:rsidRPr="00BD7B34">
        <w:rPr>
          <w:rFonts w:eastAsia="Times New Roman"/>
          <w:sz w:val="28"/>
          <w:szCs w:val="28"/>
        </w:rPr>
        <w:t>»</w:t>
      </w:r>
      <w:r w:rsidR="00BD7B34" w:rsidRPr="00BD7B34">
        <w:rPr>
          <w:rFonts w:eastAsia="Times New Roman"/>
          <w:sz w:val="28"/>
          <w:szCs w:val="28"/>
        </w:rPr>
        <w:t xml:space="preserve"> (уровень </w:t>
      </w:r>
      <w:r w:rsidR="006E2F0E">
        <w:rPr>
          <w:rFonts w:eastAsia="Times New Roman"/>
          <w:sz w:val="28"/>
          <w:szCs w:val="28"/>
        </w:rPr>
        <w:t>бакалавриата</w:t>
      </w:r>
      <w:r w:rsidR="00BD7B34" w:rsidRPr="00BD7B34">
        <w:rPr>
          <w:rFonts w:eastAsia="Times New Roman"/>
          <w:sz w:val="28"/>
          <w:szCs w:val="28"/>
        </w:rPr>
        <w:t>) и</w:t>
      </w:r>
      <w:r w:rsidR="00014B9A">
        <w:rPr>
          <w:rFonts w:eastAsia="Times New Roman"/>
          <w:sz w:val="28"/>
          <w:szCs w:val="28"/>
        </w:rPr>
        <w:t xml:space="preserve"> </w:t>
      </w:r>
      <w:r w:rsidR="00BD7B34" w:rsidRPr="00BD7B34">
        <w:rPr>
          <w:rFonts w:eastAsia="Times New Roman"/>
          <w:sz w:val="28"/>
          <w:szCs w:val="28"/>
        </w:rPr>
        <w:t xml:space="preserve">рабочим учебным планом по </w:t>
      </w:r>
      <w:r w:rsidR="00834F9B" w:rsidRPr="00834F9B">
        <w:rPr>
          <w:rFonts w:eastAsia="Times New Roman"/>
          <w:sz w:val="28"/>
          <w:szCs w:val="28"/>
        </w:rPr>
        <w:t>профил</w:t>
      </w:r>
      <w:r w:rsidR="00B01C1F">
        <w:rPr>
          <w:rFonts w:eastAsia="Times New Roman"/>
          <w:sz w:val="28"/>
          <w:szCs w:val="28"/>
        </w:rPr>
        <w:t xml:space="preserve">ю </w:t>
      </w:r>
      <w:r w:rsidR="00D655FE" w:rsidRPr="00D655FE">
        <w:rPr>
          <w:rFonts w:eastAsia="Times New Roman"/>
          <w:sz w:val="28"/>
          <w:szCs w:val="28"/>
        </w:rPr>
        <w:t xml:space="preserve">«Международные финансы (на английском языке) / </w:t>
      </w:r>
      <w:proofErr w:type="spellStart"/>
      <w:r w:rsidR="00D655FE" w:rsidRPr="00D655FE">
        <w:rPr>
          <w:rFonts w:eastAsia="Times New Roman"/>
          <w:sz w:val="28"/>
          <w:szCs w:val="28"/>
        </w:rPr>
        <w:t>International</w:t>
      </w:r>
      <w:proofErr w:type="spellEnd"/>
      <w:r w:rsidR="00D655FE" w:rsidRPr="00D655FE">
        <w:rPr>
          <w:rFonts w:eastAsia="Times New Roman"/>
          <w:sz w:val="28"/>
          <w:szCs w:val="28"/>
        </w:rPr>
        <w:t xml:space="preserve"> </w:t>
      </w:r>
      <w:proofErr w:type="spellStart"/>
      <w:r w:rsidR="00D655FE" w:rsidRPr="00D655FE">
        <w:rPr>
          <w:rFonts w:eastAsia="Times New Roman"/>
          <w:sz w:val="28"/>
          <w:szCs w:val="28"/>
        </w:rPr>
        <w:t>Finance</w:t>
      </w:r>
      <w:proofErr w:type="spellEnd"/>
      <w:r w:rsidR="00D655FE" w:rsidRPr="00D655FE">
        <w:rPr>
          <w:rFonts w:eastAsia="Times New Roman"/>
          <w:sz w:val="28"/>
          <w:szCs w:val="28"/>
        </w:rPr>
        <w:t>»</w:t>
      </w:r>
      <w:r w:rsidR="006E2F0E">
        <w:rPr>
          <w:rFonts w:eastAsia="Times New Roman"/>
          <w:sz w:val="28"/>
          <w:szCs w:val="28"/>
        </w:rPr>
        <w:t>.</w:t>
      </w:r>
    </w:p>
    <w:p w:rsidR="00346677" w:rsidRDefault="00341D48" w:rsidP="008536F7">
      <w:pPr>
        <w:spacing w:line="276" w:lineRule="auto"/>
        <w:ind w:firstLine="708"/>
        <w:jc w:val="both"/>
        <w:rPr>
          <w:rFonts w:eastAsia="Times New Roman"/>
          <w:sz w:val="28"/>
          <w:szCs w:val="28"/>
        </w:rPr>
      </w:pPr>
      <w:r w:rsidRPr="008536F7">
        <w:rPr>
          <w:rFonts w:eastAsia="Times New Roman"/>
          <w:sz w:val="28"/>
          <w:szCs w:val="28"/>
        </w:rPr>
        <w:t>Производственной</w:t>
      </w:r>
      <w:r w:rsidR="00262775" w:rsidRPr="008536F7">
        <w:rPr>
          <w:rFonts w:eastAsia="Times New Roman"/>
          <w:sz w:val="28"/>
          <w:szCs w:val="28"/>
        </w:rPr>
        <w:t xml:space="preserve"> </w:t>
      </w:r>
      <w:r w:rsidR="00BD7B34" w:rsidRPr="008536F7">
        <w:rPr>
          <w:rFonts w:eastAsia="Times New Roman"/>
          <w:sz w:val="28"/>
          <w:szCs w:val="28"/>
        </w:rPr>
        <w:t xml:space="preserve">практике предшествует изучение дисциплин </w:t>
      </w:r>
      <w:r w:rsidR="007A4E6C" w:rsidRPr="008536F7">
        <w:rPr>
          <w:rFonts w:eastAsia="Times New Roman"/>
          <w:sz w:val="28"/>
          <w:szCs w:val="28"/>
        </w:rPr>
        <w:t>модуля профиля</w:t>
      </w:r>
      <w:r w:rsidR="00BD7B34" w:rsidRPr="008536F7">
        <w:rPr>
          <w:rFonts w:eastAsia="Times New Roman"/>
          <w:sz w:val="28"/>
          <w:szCs w:val="28"/>
        </w:rPr>
        <w:t>:</w:t>
      </w:r>
      <w:r w:rsidR="00035604" w:rsidRPr="008536F7">
        <w:rPr>
          <w:rFonts w:eastAsia="Times New Roman"/>
          <w:sz w:val="28"/>
          <w:szCs w:val="28"/>
        </w:rPr>
        <w:t xml:space="preserve"> </w:t>
      </w:r>
      <w:r w:rsidR="00165EB7" w:rsidRPr="00165EB7">
        <w:rPr>
          <w:rFonts w:eastAsia="Times New Roman"/>
          <w:sz w:val="28"/>
          <w:szCs w:val="28"/>
        </w:rPr>
        <w:t>«Международный финансовый рынок», «Финансы международных корпораций», «Международный кредит и международная банковская деятельность», «Финансы международных корпораций», «Международная финансовая отчетность», «Международные стандарты финансовой отчетности»</w:t>
      </w:r>
      <w:r w:rsidR="00165EB7">
        <w:rPr>
          <w:rFonts w:eastAsia="Times New Roman"/>
          <w:sz w:val="28"/>
          <w:szCs w:val="28"/>
        </w:rPr>
        <w:t xml:space="preserve"> и др.</w:t>
      </w:r>
    </w:p>
    <w:p w:rsidR="00BD7B34" w:rsidRPr="00BD7B34" w:rsidRDefault="00BD7B34" w:rsidP="00CC67D8">
      <w:pPr>
        <w:spacing w:line="276" w:lineRule="auto"/>
        <w:ind w:firstLine="708"/>
        <w:jc w:val="both"/>
        <w:rPr>
          <w:rFonts w:eastAsia="Times New Roman"/>
          <w:sz w:val="28"/>
          <w:szCs w:val="28"/>
        </w:rPr>
      </w:pPr>
      <w:r w:rsidRPr="00BD7B34">
        <w:rPr>
          <w:rFonts w:eastAsia="Times New Roman"/>
          <w:sz w:val="28"/>
          <w:szCs w:val="28"/>
        </w:rPr>
        <w:t>Приступая к практике, студенты должны владеть:</w:t>
      </w:r>
    </w:p>
    <w:p w:rsidR="003140F3" w:rsidRPr="003140F3" w:rsidRDefault="003140F3" w:rsidP="003140F3">
      <w:pPr>
        <w:spacing w:line="276" w:lineRule="auto"/>
        <w:ind w:firstLine="708"/>
        <w:jc w:val="both"/>
        <w:rPr>
          <w:rFonts w:eastAsia="Times New Roman"/>
          <w:sz w:val="28"/>
          <w:szCs w:val="28"/>
        </w:rPr>
      </w:pPr>
      <w:r w:rsidRPr="003140F3">
        <w:rPr>
          <w:rFonts w:eastAsia="Times New Roman"/>
          <w:sz w:val="28"/>
          <w:szCs w:val="28"/>
        </w:rPr>
        <w:t>– знаниями законодательства, регулирующего международную финансовую деятельность;</w:t>
      </w:r>
    </w:p>
    <w:p w:rsidR="003140F3" w:rsidRPr="003140F3" w:rsidRDefault="003140F3" w:rsidP="003140F3">
      <w:pPr>
        <w:spacing w:line="276" w:lineRule="auto"/>
        <w:ind w:firstLine="708"/>
        <w:jc w:val="both"/>
        <w:rPr>
          <w:rFonts w:eastAsia="Times New Roman"/>
          <w:sz w:val="28"/>
          <w:szCs w:val="28"/>
        </w:rPr>
      </w:pPr>
      <w:r w:rsidRPr="003140F3">
        <w:rPr>
          <w:rFonts w:eastAsia="Times New Roman"/>
          <w:sz w:val="28"/>
          <w:szCs w:val="28"/>
        </w:rPr>
        <w:t>– знаниями принципов осуществления профессиональной деятельности в области осуществления международных расчетных операций;</w:t>
      </w:r>
    </w:p>
    <w:p w:rsidR="003140F3" w:rsidRDefault="003140F3" w:rsidP="003140F3">
      <w:pPr>
        <w:spacing w:line="276" w:lineRule="auto"/>
        <w:ind w:firstLine="708"/>
        <w:jc w:val="both"/>
        <w:rPr>
          <w:rFonts w:eastAsia="Times New Roman"/>
          <w:sz w:val="28"/>
          <w:szCs w:val="28"/>
        </w:rPr>
      </w:pPr>
      <w:r w:rsidRPr="003140F3">
        <w:rPr>
          <w:rFonts w:eastAsia="Times New Roman"/>
          <w:sz w:val="28"/>
          <w:szCs w:val="28"/>
        </w:rPr>
        <w:t>– навыками применения информационных технологий для проведения научных исследований.</w:t>
      </w:r>
    </w:p>
    <w:p w:rsidR="00BD7B34" w:rsidRDefault="00633B2D" w:rsidP="003140F3">
      <w:pPr>
        <w:spacing w:line="276" w:lineRule="auto"/>
        <w:ind w:firstLine="708"/>
        <w:jc w:val="both"/>
        <w:rPr>
          <w:rFonts w:eastAsia="Times New Roman"/>
          <w:sz w:val="28"/>
          <w:szCs w:val="28"/>
        </w:rPr>
      </w:pPr>
      <w:r>
        <w:rPr>
          <w:rFonts w:eastAsia="Times New Roman"/>
          <w:sz w:val="28"/>
          <w:szCs w:val="28"/>
        </w:rPr>
        <w:t>О</w:t>
      </w:r>
      <w:r w:rsidR="00BF5223">
        <w:rPr>
          <w:rFonts w:eastAsia="Times New Roman"/>
          <w:sz w:val="28"/>
          <w:szCs w:val="28"/>
        </w:rPr>
        <w:t xml:space="preserve">рганизацию и </w:t>
      </w:r>
      <w:proofErr w:type="gramStart"/>
      <w:r w:rsidR="00BF5223">
        <w:rPr>
          <w:rFonts w:eastAsia="Times New Roman"/>
          <w:sz w:val="28"/>
          <w:szCs w:val="28"/>
        </w:rPr>
        <w:t xml:space="preserve">проведение </w:t>
      </w:r>
      <w:r w:rsidR="00341D48">
        <w:rPr>
          <w:rFonts w:eastAsia="Times New Roman"/>
          <w:sz w:val="28"/>
          <w:szCs w:val="28"/>
        </w:rPr>
        <w:t>производственной</w:t>
      </w:r>
      <w:r w:rsidR="007128AA">
        <w:rPr>
          <w:rFonts w:eastAsia="Times New Roman"/>
          <w:sz w:val="28"/>
          <w:szCs w:val="28"/>
        </w:rPr>
        <w:t xml:space="preserve"> </w:t>
      </w:r>
      <w:r w:rsidR="003A1E4F">
        <w:rPr>
          <w:rFonts w:eastAsia="Times New Roman"/>
          <w:sz w:val="28"/>
          <w:szCs w:val="28"/>
        </w:rPr>
        <w:t>практики</w:t>
      </w:r>
      <w:proofErr w:type="gramEnd"/>
      <w:r w:rsidR="00BD7B34" w:rsidRPr="00BD7B34">
        <w:rPr>
          <w:rFonts w:eastAsia="Times New Roman"/>
          <w:sz w:val="28"/>
          <w:szCs w:val="28"/>
        </w:rPr>
        <w:t xml:space="preserve"> и</w:t>
      </w:r>
      <w:r>
        <w:rPr>
          <w:rFonts w:eastAsia="Times New Roman"/>
          <w:sz w:val="28"/>
          <w:szCs w:val="28"/>
        </w:rPr>
        <w:t xml:space="preserve"> </w:t>
      </w:r>
      <w:r w:rsidR="00BD7B34" w:rsidRPr="00BD7B34">
        <w:rPr>
          <w:rFonts w:eastAsia="Times New Roman"/>
          <w:sz w:val="28"/>
          <w:szCs w:val="28"/>
        </w:rPr>
        <w:t xml:space="preserve">учебно-методическое руководство осуществляет Департамент </w:t>
      </w:r>
      <w:r w:rsidR="003140F3">
        <w:rPr>
          <w:rFonts w:eastAsia="Times New Roman"/>
          <w:sz w:val="28"/>
          <w:szCs w:val="28"/>
        </w:rPr>
        <w:t>мировых финансов</w:t>
      </w:r>
      <w:r w:rsidR="004431C1">
        <w:rPr>
          <w:rFonts w:eastAsia="Times New Roman"/>
          <w:sz w:val="28"/>
          <w:szCs w:val="28"/>
        </w:rPr>
        <w:t xml:space="preserve"> Факультета международных экономических отношений</w:t>
      </w:r>
      <w:r>
        <w:rPr>
          <w:rFonts w:eastAsia="Times New Roman"/>
          <w:sz w:val="28"/>
          <w:szCs w:val="28"/>
        </w:rPr>
        <w:t xml:space="preserve"> </w:t>
      </w:r>
      <w:r w:rsidR="00BD7B34" w:rsidRPr="00BD7B34">
        <w:rPr>
          <w:rFonts w:eastAsia="Times New Roman"/>
          <w:sz w:val="28"/>
          <w:szCs w:val="28"/>
        </w:rPr>
        <w:t>Финансового университета.</w:t>
      </w:r>
    </w:p>
    <w:p w:rsidR="00CA665F" w:rsidRDefault="00CA665F" w:rsidP="00CC67D8">
      <w:pPr>
        <w:spacing w:line="276" w:lineRule="auto"/>
        <w:rPr>
          <w:sz w:val="20"/>
          <w:szCs w:val="20"/>
        </w:rPr>
      </w:pPr>
    </w:p>
    <w:p w:rsidR="00CA665F" w:rsidRPr="002E44EE" w:rsidRDefault="00DB4BC7" w:rsidP="00CC67D8">
      <w:pPr>
        <w:pStyle w:val="a4"/>
        <w:numPr>
          <w:ilvl w:val="0"/>
          <w:numId w:val="2"/>
        </w:numPr>
        <w:tabs>
          <w:tab w:val="left" w:pos="1536"/>
        </w:tabs>
        <w:spacing w:line="276" w:lineRule="auto"/>
        <w:ind w:left="0" w:firstLine="720"/>
        <w:rPr>
          <w:rFonts w:eastAsia="Times New Roman"/>
          <w:b/>
          <w:bCs/>
          <w:sz w:val="28"/>
          <w:szCs w:val="28"/>
        </w:rPr>
      </w:pPr>
      <w:r w:rsidRPr="002E44EE">
        <w:rPr>
          <w:rFonts w:eastAsia="Times New Roman"/>
          <w:b/>
          <w:bCs/>
          <w:sz w:val="28"/>
          <w:szCs w:val="28"/>
        </w:rPr>
        <w:t>Объем практики в зачетных единицах и ее продолжительность в неделях либо в академических часах</w:t>
      </w:r>
    </w:p>
    <w:p w:rsidR="00BD7B34" w:rsidRDefault="00BD7B34" w:rsidP="00CC67D8">
      <w:pPr>
        <w:spacing w:line="276" w:lineRule="auto"/>
        <w:ind w:firstLine="708"/>
        <w:jc w:val="both"/>
        <w:rPr>
          <w:rFonts w:eastAsia="Times New Roman"/>
          <w:sz w:val="28"/>
          <w:szCs w:val="28"/>
        </w:rPr>
      </w:pPr>
      <w:r w:rsidRPr="0073087F">
        <w:rPr>
          <w:rFonts w:eastAsia="Times New Roman"/>
          <w:sz w:val="28"/>
          <w:szCs w:val="28"/>
        </w:rPr>
        <w:t xml:space="preserve">Общая трудоёмкость </w:t>
      </w:r>
      <w:r w:rsidR="00341D48" w:rsidRPr="0073087F">
        <w:rPr>
          <w:rFonts w:eastAsia="Times New Roman"/>
          <w:sz w:val="28"/>
          <w:szCs w:val="28"/>
        </w:rPr>
        <w:t>производственной</w:t>
      </w:r>
      <w:r w:rsidR="003A1E4F" w:rsidRPr="0073087F">
        <w:rPr>
          <w:rFonts w:eastAsia="Times New Roman"/>
          <w:sz w:val="28"/>
          <w:szCs w:val="28"/>
        </w:rPr>
        <w:t xml:space="preserve"> практики</w:t>
      </w:r>
      <w:r w:rsidRPr="0073087F">
        <w:rPr>
          <w:rFonts w:eastAsia="Times New Roman"/>
          <w:sz w:val="28"/>
          <w:szCs w:val="28"/>
        </w:rPr>
        <w:t xml:space="preserve"> составляет </w:t>
      </w:r>
      <w:r w:rsidR="00B519EB" w:rsidRPr="0073087F">
        <w:rPr>
          <w:rFonts w:eastAsia="Times New Roman"/>
          <w:sz w:val="28"/>
          <w:szCs w:val="28"/>
        </w:rPr>
        <w:t>18</w:t>
      </w:r>
      <w:r w:rsidRPr="0073087F">
        <w:rPr>
          <w:rFonts w:eastAsia="Times New Roman"/>
          <w:sz w:val="28"/>
          <w:szCs w:val="28"/>
        </w:rPr>
        <w:t xml:space="preserve"> зачетных единицы</w:t>
      </w:r>
      <w:r w:rsidR="008D0BBB" w:rsidRPr="0073087F">
        <w:rPr>
          <w:rFonts w:eastAsia="Times New Roman"/>
          <w:sz w:val="28"/>
          <w:szCs w:val="28"/>
        </w:rPr>
        <w:t xml:space="preserve"> </w:t>
      </w:r>
      <w:r w:rsidRPr="0073087F">
        <w:rPr>
          <w:rFonts w:eastAsia="Times New Roman"/>
          <w:sz w:val="28"/>
          <w:szCs w:val="28"/>
        </w:rPr>
        <w:t>(</w:t>
      </w:r>
      <w:r w:rsidR="00B519EB" w:rsidRPr="0073087F">
        <w:rPr>
          <w:rFonts w:eastAsia="Times New Roman"/>
          <w:sz w:val="28"/>
          <w:szCs w:val="28"/>
        </w:rPr>
        <w:t>648</w:t>
      </w:r>
      <w:r w:rsidRPr="0073087F">
        <w:rPr>
          <w:rFonts w:eastAsia="Times New Roman"/>
          <w:sz w:val="28"/>
          <w:szCs w:val="28"/>
        </w:rPr>
        <w:t xml:space="preserve"> час</w:t>
      </w:r>
      <w:r w:rsidR="00B519EB" w:rsidRPr="0073087F">
        <w:rPr>
          <w:rFonts w:eastAsia="Times New Roman"/>
          <w:sz w:val="28"/>
          <w:szCs w:val="28"/>
        </w:rPr>
        <w:t>ов</w:t>
      </w:r>
      <w:r w:rsidRPr="0073087F">
        <w:rPr>
          <w:rFonts w:eastAsia="Times New Roman"/>
          <w:sz w:val="28"/>
          <w:szCs w:val="28"/>
        </w:rPr>
        <w:t>). Вид промежуточной аттестации – зачет</w:t>
      </w:r>
      <w:r w:rsidR="009205D6" w:rsidRPr="0073087F">
        <w:rPr>
          <w:rFonts w:eastAsia="Times New Roman"/>
          <w:sz w:val="28"/>
          <w:szCs w:val="28"/>
        </w:rPr>
        <w:t xml:space="preserve"> с оценкой</w:t>
      </w:r>
      <w:r w:rsidRPr="0073087F">
        <w:rPr>
          <w:rFonts w:eastAsia="Times New Roman"/>
          <w:sz w:val="28"/>
          <w:szCs w:val="28"/>
        </w:rPr>
        <w:t>. Практика проводится в</w:t>
      </w:r>
      <w:r w:rsidR="008D0BBB" w:rsidRPr="0073087F">
        <w:rPr>
          <w:rFonts w:eastAsia="Times New Roman"/>
          <w:sz w:val="28"/>
          <w:szCs w:val="28"/>
        </w:rPr>
        <w:t xml:space="preserve"> </w:t>
      </w:r>
      <w:r w:rsidRPr="0073087F">
        <w:rPr>
          <w:rFonts w:eastAsia="Times New Roman"/>
          <w:sz w:val="28"/>
          <w:szCs w:val="28"/>
        </w:rPr>
        <w:t xml:space="preserve">соответствии с рабочим учебным планом и графиком на </w:t>
      </w:r>
      <w:r w:rsidR="00D67A68" w:rsidRPr="0073087F">
        <w:rPr>
          <w:rFonts w:eastAsia="Times New Roman"/>
          <w:sz w:val="28"/>
          <w:szCs w:val="28"/>
        </w:rPr>
        <w:t>4</w:t>
      </w:r>
      <w:r w:rsidRPr="0073087F">
        <w:rPr>
          <w:rFonts w:eastAsia="Times New Roman"/>
          <w:sz w:val="28"/>
          <w:szCs w:val="28"/>
        </w:rPr>
        <w:t>-ом году обучения</w:t>
      </w:r>
      <w:r w:rsidR="00D67A68" w:rsidRPr="0073087F">
        <w:rPr>
          <w:rFonts w:eastAsia="Times New Roman"/>
          <w:sz w:val="28"/>
          <w:szCs w:val="28"/>
        </w:rPr>
        <w:t>, в 8 семестре.</w:t>
      </w:r>
    </w:p>
    <w:p w:rsidR="00CA665F" w:rsidRPr="002E44EE" w:rsidRDefault="00DB4BC7" w:rsidP="00CC67D8">
      <w:pPr>
        <w:pStyle w:val="a4"/>
        <w:numPr>
          <w:ilvl w:val="0"/>
          <w:numId w:val="2"/>
        </w:numPr>
        <w:tabs>
          <w:tab w:val="left" w:pos="1520"/>
        </w:tabs>
        <w:spacing w:line="276" w:lineRule="auto"/>
        <w:rPr>
          <w:rFonts w:eastAsia="Times New Roman"/>
          <w:b/>
          <w:bCs/>
          <w:sz w:val="28"/>
          <w:szCs w:val="28"/>
        </w:rPr>
      </w:pPr>
      <w:r w:rsidRPr="002E44EE">
        <w:rPr>
          <w:rFonts w:eastAsia="Times New Roman"/>
          <w:b/>
          <w:bCs/>
          <w:sz w:val="28"/>
          <w:szCs w:val="28"/>
        </w:rPr>
        <w:t>Содержание практики</w:t>
      </w:r>
    </w:p>
    <w:p w:rsidR="00BD7B34" w:rsidRPr="00BD7B34" w:rsidRDefault="00BD7B34" w:rsidP="00CC67D8">
      <w:pPr>
        <w:spacing w:line="276" w:lineRule="auto"/>
        <w:ind w:firstLine="709"/>
        <w:jc w:val="both"/>
        <w:rPr>
          <w:rFonts w:eastAsia="Times New Roman"/>
          <w:bCs/>
          <w:sz w:val="28"/>
          <w:szCs w:val="28"/>
        </w:rPr>
      </w:pPr>
      <w:r w:rsidRPr="00BD7B34">
        <w:rPr>
          <w:rFonts w:eastAsia="Times New Roman"/>
          <w:bCs/>
          <w:sz w:val="28"/>
          <w:szCs w:val="28"/>
        </w:rPr>
        <w:t xml:space="preserve">В процессе прохождения </w:t>
      </w:r>
      <w:r w:rsidR="00341D48">
        <w:rPr>
          <w:rFonts w:eastAsia="Times New Roman"/>
          <w:bCs/>
          <w:sz w:val="28"/>
          <w:szCs w:val="28"/>
        </w:rPr>
        <w:t>производственной</w:t>
      </w:r>
      <w:r w:rsidR="003A1E4F">
        <w:rPr>
          <w:rFonts w:eastAsia="Times New Roman"/>
          <w:bCs/>
          <w:sz w:val="28"/>
          <w:szCs w:val="28"/>
        </w:rPr>
        <w:t xml:space="preserve"> практики</w:t>
      </w:r>
      <w:r w:rsidRPr="00BD7B34">
        <w:rPr>
          <w:rFonts w:eastAsia="Times New Roman"/>
          <w:bCs/>
          <w:sz w:val="28"/>
          <w:szCs w:val="28"/>
        </w:rPr>
        <w:t xml:space="preserve"> студенты приобретают</w:t>
      </w:r>
      <w:r w:rsidR="008D0BBB">
        <w:rPr>
          <w:rFonts w:eastAsia="Times New Roman"/>
          <w:bCs/>
          <w:sz w:val="28"/>
          <w:szCs w:val="28"/>
        </w:rPr>
        <w:t xml:space="preserve"> </w:t>
      </w:r>
      <w:r w:rsidRPr="00BD7B34">
        <w:rPr>
          <w:rFonts w:eastAsia="Times New Roman"/>
          <w:bCs/>
          <w:sz w:val="28"/>
          <w:szCs w:val="28"/>
        </w:rPr>
        <w:t xml:space="preserve">навыки профессиональной работы в области выбранного </w:t>
      </w:r>
      <w:r w:rsidR="000F5083">
        <w:rPr>
          <w:rFonts w:eastAsia="Times New Roman"/>
          <w:bCs/>
          <w:sz w:val="28"/>
          <w:szCs w:val="28"/>
        </w:rPr>
        <w:t>профиля</w:t>
      </w:r>
      <w:r w:rsidR="008D0BBB">
        <w:rPr>
          <w:rFonts w:eastAsia="Times New Roman"/>
          <w:bCs/>
          <w:sz w:val="28"/>
          <w:szCs w:val="28"/>
        </w:rPr>
        <w:t xml:space="preserve"> </w:t>
      </w:r>
      <w:r w:rsidRPr="00BD7B34">
        <w:rPr>
          <w:rFonts w:eastAsia="Times New Roman"/>
          <w:bCs/>
          <w:sz w:val="28"/>
          <w:szCs w:val="28"/>
        </w:rPr>
        <w:t>обучения, адаптации в трудовом коллективе, участия в командной работе для</w:t>
      </w:r>
      <w:r w:rsidR="008D0BBB">
        <w:rPr>
          <w:rFonts w:eastAsia="Times New Roman"/>
          <w:bCs/>
          <w:sz w:val="28"/>
          <w:szCs w:val="28"/>
        </w:rPr>
        <w:t xml:space="preserve"> </w:t>
      </w:r>
      <w:r w:rsidRPr="00BD7B34">
        <w:rPr>
          <w:rFonts w:eastAsia="Times New Roman"/>
          <w:bCs/>
          <w:sz w:val="28"/>
          <w:szCs w:val="28"/>
        </w:rPr>
        <w:t>решения профессиональных задач. В процессе прохождения практики</w:t>
      </w:r>
      <w:r w:rsidR="008D0BBB">
        <w:rPr>
          <w:rFonts w:eastAsia="Times New Roman"/>
          <w:bCs/>
          <w:sz w:val="28"/>
          <w:szCs w:val="28"/>
        </w:rPr>
        <w:t xml:space="preserve"> </w:t>
      </w:r>
      <w:r w:rsidRPr="00BD7B34">
        <w:rPr>
          <w:rFonts w:eastAsia="Times New Roman"/>
          <w:bCs/>
          <w:sz w:val="28"/>
          <w:szCs w:val="28"/>
        </w:rPr>
        <w:t>обучающийся должен реализовать на практике полученные знания и умения.</w:t>
      </w:r>
    </w:p>
    <w:p w:rsidR="00BD7B34" w:rsidRPr="00BD7B34" w:rsidRDefault="00BD7B34" w:rsidP="00CC67D8">
      <w:pPr>
        <w:spacing w:line="276" w:lineRule="auto"/>
        <w:ind w:firstLine="709"/>
        <w:jc w:val="both"/>
        <w:rPr>
          <w:rFonts w:eastAsia="Times New Roman"/>
          <w:bCs/>
          <w:sz w:val="28"/>
          <w:szCs w:val="28"/>
        </w:rPr>
      </w:pPr>
      <w:r w:rsidRPr="00BD7B34">
        <w:rPr>
          <w:rFonts w:eastAsia="Times New Roman"/>
          <w:bCs/>
          <w:sz w:val="28"/>
          <w:szCs w:val="28"/>
        </w:rPr>
        <w:t>Содержание практики формируется, исходя из данной программы</w:t>
      </w:r>
      <w:r w:rsidR="008D0BBB">
        <w:rPr>
          <w:rFonts w:eastAsia="Times New Roman"/>
          <w:bCs/>
          <w:sz w:val="28"/>
          <w:szCs w:val="28"/>
        </w:rPr>
        <w:t xml:space="preserve"> </w:t>
      </w:r>
      <w:r w:rsidRPr="00BD7B34">
        <w:rPr>
          <w:rFonts w:eastAsia="Times New Roman"/>
          <w:bCs/>
          <w:sz w:val="28"/>
          <w:szCs w:val="28"/>
        </w:rPr>
        <w:t>практики (типовой), с учетом специфики места прохождения практики.</w:t>
      </w:r>
      <w:r w:rsidR="008D0BBB">
        <w:rPr>
          <w:rFonts w:eastAsia="Times New Roman"/>
          <w:bCs/>
          <w:sz w:val="28"/>
          <w:szCs w:val="28"/>
        </w:rPr>
        <w:t xml:space="preserve"> </w:t>
      </w:r>
      <w:r w:rsidRPr="00BD7B34">
        <w:rPr>
          <w:rFonts w:eastAsia="Times New Roman"/>
          <w:bCs/>
          <w:sz w:val="28"/>
          <w:szCs w:val="28"/>
        </w:rPr>
        <w:t>Учитывая, что базами практики для студентов являются организации</w:t>
      </w:r>
      <w:r w:rsidR="008D0BBB">
        <w:rPr>
          <w:rFonts w:eastAsia="Times New Roman"/>
          <w:bCs/>
          <w:sz w:val="28"/>
          <w:szCs w:val="28"/>
        </w:rPr>
        <w:t xml:space="preserve"> </w:t>
      </w:r>
      <w:r w:rsidRPr="00BD7B34">
        <w:rPr>
          <w:rFonts w:eastAsia="Times New Roman"/>
          <w:bCs/>
          <w:sz w:val="28"/>
          <w:szCs w:val="28"/>
        </w:rPr>
        <w:t>различных сфер деятельности, имеющих различную структуру управления,</w:t>
      </w:r>
      <w:r w:rsidR="008D0BBB">
        <w:rPr>
          <w:rFonts w:eastAsia="Times New Roman"/>
          <w:bCs/>
          <w:sz w:val="28"/>
          <w:szCs w:val="28"/>
        </w:rPr>
        <w:t xml:space="preserve"> </w:t>
      </w:r>
      <w:r w:rsidRPr="00BD7B34">
        <w:rPr>
          <w:rFonts w:eastAsia="Times New Roman"/>
          <w:bCs/>
          <w:sz w:val="28"/>
          <w:szCs w:val="28"/>
        </w:rPr>
        <w:t>различные виды и объем фактов хозяйственной жизни, руководитель от</w:t>
      </w:r>
      <w:r w:rsidRPr="00BD7B34">
        <w:t xml:space="preserve"> </w:t>
      </w:r>
      <w:r w:rsidRPr="00BD7B34">
        <w:rPr>
          <w:rFonts w:eastAsia="Times New Roman"/>
          <w:bCs/>
          <w:sz w:val="28"/>
          <w:szCs w:val="28"/>
        </w:rPr>
        <w:t>Финансового университета совместно со студентом на основе данной</w:t>
      </w:r>
      <w:r w:rsidR="008D0BBB">
        <w:rPr>
          <w:rFonts w:eastAsia="Times New Roman"/>
          <w:bCs/>
          <w:sz w:val="28"/>
          <w:szCs w:val="28"/>
        </w:rPr>
        <w:t xml:space="preserve"> </w:t>
      </w:r>
      <w:r w:rsidRPr="00BD7B34">
        <w:rPr>
          <w:rFonts w:eastAsia="Times New Roman"/>
          <w:bCs/>
          <w:sz w:val="28"/>
          <w:szCs w:val="28"/>
        </w:rPr>
        <w:t>программы практики (типовой) разрабатывает рабочую программу, которая</w:t>
      </w:r>
      <w:r w:rsidR="008D0BBB">
        <w:rPr>
          <w:rFonts w:eastAsia="Times New Roman"/>
          <w:bCs/>
          <w:sz w:val="28"/>
          <w:szCs w:val="28"/>
        </w:rPr>
        <w:t xml:space="preserve"> </w:t>
      </w:r>
      <w:r w:rsidRPr="00BD7B34">
        <w:rPr>
          <w:rFonts w:eastAsia="Times New Roman"/>
          <w:bCs/>
          <w:sz w:val="28"/>
          <w:szCs w:val="28"/>
        </w:rPr>
        <w:t>учитывает особенности организации. При наличии дополнительной</w:t>
      </w:r>
      <w:r w:rsidR="008D0BBB">
        <w:rPr>
          <w:rFonts w:eastAsia="Times New Roman"/>
          <w:bCs/>
          <w:sz w:val="28"/>
          <w:szCs w:val="28"/>
        </w:rPr>
        <w:t xml:space="preserve"> </w:t>
      </w:r>
      <w:r w:rsidRPr="00BD7B34">
        <w:rPr>
          <w:rFonts w:eastAsia="Times New Roman"/>
          <w:bCs/>
          <w:sz w:val="28"/>
          <w:szCs w:val="28"/>
        </w:rPr>
        <w:t>информации по отдельным аналитическим операциям, она включается в</w:t>
      </w:r>
      <w:r w:rsidR="008D0BBB">
        <w:rPr>
          <w:rFonts w:eastAsia="Times New Roman"/>
          <w:bCs/>
          <w:sz w:val="28"/>
          <w:szCs w:val="28"/>
        </w:rPr>
        <w:t xml:space="preserve"> </w:t>
      </w:r>
      <w:r w:rsidRPr="00BD7B34">
        <w:rPr>
          <w:rFonts w:eastAsia="Times New Roman"/>
          <w:bCs/>
          <w:sz w:val="28"/>
          <w:szCs w:val="28"/>
        </w:rPr>
        <w:t xml:space="preserve">рабочую программу практики в </w:t>
      </w:r>
      <w:r w:rsidR="0079257F">
        <w:rPr>
          <w:rFonts w:eastAsia="Times New Roman"/>
          <w:bCs/>
          <w:sz w:val="28"/>
          <w:szCs w:val="28"/>
        </w:rPr>
        <w:t xml:space="preserve">виде дополнительных разделов, </w:t>
      </w:r>
      <w:r w:rsidR="003140F3">
        <w:rPr>
          <w:rFonts w:eastAsia="Times New Roman"/>
          <w:bCs/>
          <w:sz w:val="28"/>
          <w:szCs w:val="28"/>
        </w:rPr>
        <w:t xml:space="preserve">в </w:t>
      </w:r>
      <w:r w:rsidR="003140F3" w:rsidRPr="00BD7B34">
        <w:rPr>
          <w:rFonts w:eastAsia="Times New Roman"/>
          <w:bCs/>
          <w:sz w:val="28"/>
          <w:szCs w:val="28"/>
        </w:rPr>
        <w:t>пределах,</w:t>
      </w:r>
      <w:r w:rsidR="008D0BBB">
        <w:rPr>
          <w:rFonts w:eastAsia="Times New Roman"/>
          <w:bCs/>
          <w:sz w:val="28"/>
          <w:szCs w:val="28"/>
        </w:rPr>
        <w:t xml:space="preserve"> </w:t>
      </w:r>
      <w:r w:rsidRPr="00BD7B34">
        <w:rPr>
          <w:rFonts w:eastAsia="Times New Roman"/>
          <w:bCs/>
          <w:sz w:val="28"/>
          <w:szCs w:val="28"/>
        </w:rPr>
        <w:t xml:space="preserve">указанных выше целей и задач </w:t>
      </w:r>
      <w:r w:rsidR="00341D48">
        <w:rPr>
          <w:rFonts w:eastAsia="Times New Roman"/>
          <w:bCs/>
          <w:sz w:val="28"/>
          <w:szCs w:val="28"/>
        </w:rPr>
        <w:t>производственной</w:t>
      </w:r>
      <w:r w:rsidR="003A1E4F">
        <w:rPr>
          <w:rFonts w:eastAsia="Times New Roman"/>
          <w:bCs/>
          <w:sz w:val="28"/>
          <w:szCs w:val="28"/>
        </w:rPr>
        <w:t xml:space="preserve"> практики</w:t>
      </w:r>
      <w:r w:rsidRPr="00BD7B34">
        <w:rPr>
          <w:rFonts w:eastAsia="Times New Roman"/>
          <w:bCs/>
          <w:sz w:val="28"/>
          <w:szCs w:val="28"/>
        </w:rPr>
        <w:t>.</w:t>
      </w:r>
    </w:p>
    <w:p w:rsidR="00BD7B34" w:rsidRDefault="00BD7B34" w:rsidP="00CC67D8">
      <w:pPr>
        <w:spacing w:line="276" w:lineRule="auto"/>
        <w:ind w:firstLine="709"/>
        <w:jc w:val="both"/>
      </w:pPr>
      <w:r w:rsidRPr="00BD7B34">
        <w:rPr>
          <w:rFonts w:eastAsia="Times New Roman"/>
          <w:bCs/>
          <w:sz w:val="28"/>
          <w:szCs w:val="28"/>
        </w:rPr>
        <w:t>Позиции рабочей программы являются основой для составления</w:t>
      </w:r>
      <w:r w:rsidR="008D0BBB">
        <w:rPr>
          <w:rFonts w:eastAsia="Times New Roman"/>
          <w:bCs/>
          <w:sz w:val="28"/>
          <w:szCs w:val="28"/>
        </w:rPr>
        <w:t xml:space="preserve"> </w:t>
      </w:r>
      <w:r w:rsidRPr="00BD7B34">
        <w:rPr>
          <w:rFonts w:eastAsia="Times New Roman"/>
          <w:bCs/>
          <w:sz w:val="28"/>
          <w:szCs w:val="28"/>
        </w:rPr>
        <w:t xml:space="preserve">индивидуального </w:t>
      </w:r>
      <w:r w:rsidR="000F5083">
        <w:rPr>
          <w:rFonts w:eastAsia="Times New Roman"/>
          <w:bCs/>
          <w:sz w:val="28"/>
          <w:szCs w:val="28"/>
        </w:rPr>
        <w:t>З</w:t>
      </w:r>
      <w:r w:rsidRPr="00BD7B34">
        <w:rPr>
          <w:rFonts w:eastAsia="Times New Roman"/>
          <w:bCs/>
          <w:sz w:val="28"/>
          <w:szCs w:val="28"/>
        </w:rPr>
        <w:t>адания, календарного Графика прохождения практики, и в</w:t>
      </w:r>
      <w:r w:rsidR="008D0BBB">
        <w:rPr>
          <w:rFonts w:eastAsia="Times New Roman"/>
          <w:bCs/>
          <w:sz w:val="28"/>
          <w:szCs w:val="28"/>
        </w:rPr>
        <w:t xml:space="preserve"> </w:t>
      </w:r>
      <w:r w:rsidRPr="00BD7B34">
        <w:rPr>
          <w:rFonts w:eastAsia="Times New Roman"/>
          <w:bCs/>
          <w:sz w:val="28"/>
          <w:szCs w:val="28"/>
        </w:rPr>
        <w:t>дальнейшем заполнения Дневника практики (по факту прохождения</w:t>
      </w:r>
      <w:r w:rsidR="008D0BBB">
        <w:rPr>
          <w:rFonts w:eastAsia="Times New Roman"/>
          <w:bCs/>
          <w:sz w:val="28"/>
          <w:szCs w:val="28"/>
        </w:rPr>
        <w:t xml:space="preserve"> </w:t>
      </w:r>
      <w:r w:rsidRPr="00BD7B34">
        <w:rPr>
          <w:rFonts w:eastAsia="Times New Roman"/>
          <w:bCs/>
          <w:sz w:val="28"/>
          <w:szCs w:val="28"/>
        </w:rPr>
        <w:t>практики) и подготовки отчета.</w:t>
      </w:r>
      <w:r w:rsidRPr="00BD7B34">
        <w:t xml:space="preserve"> </w:t>
      </w:r>
    </w:p>
    <w:p w:rsidR="00670968" w:rsidRDefault="00BD7B34" w:rsidP="00CC67D8">
      <w:pPr>
        <w:spacing w:line="276" w:lineRule="auto"/>
        <w:ind w:firstLine="709"/>
        <w:jc w:val="both"/>
        <w:rPr>
          <w:rFonts w:eastAsia="Times New Roman"/>
          <w:bCs/>
          <w:sz w:val="28"/>
          <w:szCs w:val="28"/>
        </w:rPr>
      </w:pPr>
      <w:r w:rsidRPr="00BD7B34">
        <w:rPr>
          <w:rFonts w:eastAsia="Times New Roman"/>
          <w:bCs/>
          <w:sz w:val="28"/>
          <w:szCs w:val="28"/>
        </w:rPr>
        <w:t xml:space="preserve">В случае прохождения практики в </w:t>
      </w:r>
      <w:r w:rsidR="001E7C3F">
        <w:rPr>
          <w:rFonts w:eastAsia="Times New Roman"/>
          <w:bCs/>
          <w:sz w:val="28"/>
          <w:szCs w:val="28"/>
        </w:rPr>
        <w:t>Д</w:t>
      </w:r>
      <w:r w:rsidRPr="00BD7B34">
        <w:rPr>
          <w:rFonts w:eastAsia="Times New Roman"/>
          <w:bCs/>
          <w:sz w:val="28"/>
          <w:szCs w:val="28"/>
        </w:rPr>
        <w:t>епартамент</w:t>
      </w:r>
      <w:r w:rsidR="008D0BBB">
        <w:rPr>
          <w:rFonts w:eastAsia="Times New Roman"/>
          <w:bCs/>
          <w:sz w:val="28"/>
          <w:szCs w:val="28"/>
        </w:rPr>
        <w:t>е</w:t>
      </w:r>
      <w:r w:rsidR="001E7C3F">
        <w:rPr>
          <w:rFonts w:eastAsia="Times New Roman"/>
          <w:bCs/>
          <w:sz w:val="28"/>
          <w:szCs w:val="28"/>
        </w:rPr>
        <w:t xml:space="preserve"> </w:t>
      </w:r>
      <w:r w:rsidR="003140F3">
        <w:rPr>
          <w:rFonts w:eastAsia="Times New Roman"/>
          <w:bCs/>
          <w:sz w:val="28"/>
          <w:szCs w:val="28"/>
        </w:rPr>
        <w:t>мировых финансов Факультета Международных экономических отношений</w:t>
      </w:r>
      <w:r w:rsidR="001E7C3F">
        <w:rPr>
          <w:rFonts w:eastAsia="Times New Roman"/>
          <w:bCs/>
          <w:sz w:val="28"/>
          <w:szCs w:val="28"/>
        </w:rPr>
        <w:t xml:space="preserve"> или в дру</w:t>
      </w:r>
      <w:r w:rsidR="003140F3">
        <w:rPr>
          <w:rFonts w:eastAsia="Times New Roman"/>
          <w:bCs/>
          <w:sz w:val="28"/>
          <w:szCs w:val="28"/>
        </w:rPr>
        <w:t>гих структурных подразделениях Ф</w:t>
      </w:r>
      <w:r w:rsidR="001E7C3F">
        <w:rPr>
          <w:rFonts w:eastAsia="Times New Roman"/>
          <w:bCs/>
          <w:sz w:val="28"/>
          <w:szCs w:val="28"/>
        </w:rPr>
        <w:t xml:space="preserve">инансового университета </w:t>
      </w:r>
      <w:r w:rsidRPr="00BD7B34">
        <w:rPr>
          <w:rFonts w:eastAsia="Times New Roman"/>
          <w:bCs/>
          <w:sz w:val="28"/>
          <w:szCs w:val="28"/>
        </w:rPr>
        <w:t>разделом может стать научно</w:t>
      </w:r>
      <w:r w:rsidR="008D0BBB">
        <w:rPr>
          <w:rFonts w:eastAsia="Times New Roman"/>
          <w:bCs/>
          <w:sz w:val="28"/>
          <w:szCs w:val="28"/>
        </w:rPr>
        <w:t>-</w:t>
      </w:r>
      <w:r w:rsidRPr="00BD7B34">
        <w:rPr>
          <w:rFonts w:eastAsia="Times New Roman"/>
          <w:bCs/>
          <w:sz w:val="28"/>
          <w:szCs w:val="28"/>
        </w:rPr>
        <w:t>исследовательская</w:t>
      </w:r>
      <w:r w:rsidR="008D0BBB">
        <w:rPr>
          <w:rFonts w:eastAsia="Times New Roman"/>
          <w:bCs/>
          <w:sz w:val="28"/>
          <w:szCs w:val="28"/>
        </w:rPr>
        <w:t xml:space="preserve"> </w:t>
      </w:r>
      <w:r w:rsidRPr="00BD7B34">
        <w:rPr>
          <w:rFonts w:eastAsia="Times New Roman"/>
          <w:bCs/>
          <w:sz w:val="28"/>
          <w:szCs w:val="28"/>
        </w:rPr>
        <w:t>работа обучающегося. Студент может участвовать в</w:t>
      </w:r>
      <w:r w:rsidR="008D0BBB">
        <w:rPr>
          <w:rFonts w:eastAsia="Times New Roman"/>
          <w:bCs/>
          <w:sz w:val="28"/>
          <w:szCs w:val="28"/>
        </w:rPr>
        <w:t xml:space="preserve"> </w:t>
      </w:r>
      <w:r w:rsidRPr="00BD7B34">
        <w:rPr>
          <w:rFonts w:eastAsia="Times New Roman"/>
          <w:bCs/>
          <w:sz w:val="28"/>
          <w:szCs w:val="28"/>
        </w:rPr>
        <w:t>научных исследованиях, осуществлять сбор, обработку, анализ и</w:t>
      </w:r>
      <w:r w:rsidR="008D0BBB">
        <w:rPr>
          <w:rFonts w:eastAsia="Times New Roman"/>
          <w:bCs/>
          <w:sz w:val="28"/>
          <w:szCs w:val="28"/>
        </w:rPr>
        <w:t xml:space="preserve"> </w:t>
      </w:r>
      <w:r w:rsidRPr="00BD7B34">
        <w:rPr>
          <w:rFonts w:eastAsia="Times New Roman"/>
          <w:bCs/>
          <w:sz w:val="28"/>
          <w:szCs w:val="28"/>
        </w:rPr>
        <w:t>систематизацию научной информации по теме (заданию), составлять отчеты</w:t>
      </w:r>
      <w:r w:rsidR="008D0BBB">
        <w:rPr>
          <w:rFonts w:eastAsia="Times New Roman"/>
          <w:bCs/>
          <w:sz w:val="28"/>
          <w:szCs w:val="28"/>
        </w:rPr>
        <w:t xml:space="preserve"> </w:t>
      </w:r>
      <w:r w:rsidRPr="00BD7B34">
        <w:rPr>
          <w:rFonts w:eastAsia="Times New Roman"/>
          <w:bCs/>
          <w:sz w:val="28"/>
          <w:szCs w:val="28"/>
        </w:rPr>
        <w:t>(разделы отчета) по теме или ее разделу (этапу, заданию), выступать с</w:t>
      </w:r>
      <w:r w:rsidR="008D0BBB">
        <w:rPr>
          <w:rFonts w:eastAsia="Times New Roman"/>
          <w:bCs/>
          <w:sz w:val="28"/>
          <w:szCs w:val="28"/>
        </w:rPr>
        <w:t xml:space="preserve"> </w:t>
      </w:r>
      <w:r w:rsidRPr="00BD7B34">
        <w:rPr>
          <w:rFonts w:eastAsia="Times New Roman"/>
          <w:bCs/>
          <w:sz w:val="28"/>
          <w:szCs w:val="28"/>
        </w:rPr>
        <w:t>докладами на конференциях различного уровня.</w:t>
      </w:r>
    </w:p>
    <w:p w:rsidR="001E7C3F" w:rsidRDefault="001E7C3F" w:rsidP="00CC67D8">
      <w:pPr>
        <w:spacing w:line="276" w:lineRule="auto"/>
        <w:ind w:firstLine="709"/>
        <w:jc w:val="both"/>
        <w:rPr>
          <w:rFonts w:eastAsia="Times New Roman"/>
          <w:b/>
          <w:bCs/>
          <w:sz w:val="28"/>
          <w:szCs w:val="28"/>
        </w:rPr>
      </w:pPr>
    </w:p>
    <w:p w:rsidR="003140F3" w:rsidRDefault="003140F3" w:rsidP="00CC67D8">
      <w:pPr>
        <w:spacing w:line="276" w:lineRule="auto"/>
        <w:ind w:firstLine="709"/>
        <w:jc w:val="both"/>
        <w:rPr>
          <w:rFonts w:eastAsia="Times New Roman"/>
          <w:b/>
          <w:bCs/>
          <w:sz w:val="28"/>
          <w:szCs w:val="28"/>
        </w:rPr>
      </w:pPr>
    </w:p>
    <w:p w:rsidR="003140F3" w:rsidRDefault="003140F3" w:rsidP="00CC67D8">
      <w:pPr>
        <w:spacing w:line="276" w:lineRule="auto"/>
        <w:ind w:firstLine="709"/>
        <w:jc w:val="both"/>
        <w:rPr>
          <w:rFonts w:eastAsia="Times New Roman"/>
          <w:b/>
          <w:bCs/>
          <w:sz w:val="28"/>
          <w:szCs w:val="28"/>
        </w:rPr>
      </w:pPr>
    </w:p>
    <w:p w:rsidR="003140F3" w:rsidRDefault="003140F3" w:rsidP="00CC67D8">
      <w:pPr>
        <w:spacing w:line="276" w:lineRule="auto"/>
        <w:ind w:firstLine="709"/>
        <w:jc w:val="both"/>
        <w:rPr>
          <w:rFonts w:eastAsia="Times New Roman"/>
          <w:b/>
          <w:bCs/>
          <w:sz w:val="28"/>
          <w:szCs w:val="28"/>
        </w:rPr>
      </w:pPr>
    </w:p>
    <w:p w:rsidR="003140F3" w:rsidRDefault="003140F3" w:rsidP="00CC67D8">
      <w:pPr>
        <w:spacing w:line="276" w:lineRule="auto"/>
        <w:ind w:firstLine="709"/>
        <w:jc w:val="both"/>
        <w:rPr>
          <w:rFonts w:eastAsia="Times New Roman"/>
          <w:b/>
          <w:bCs/>
          <w:sz w:val="28"/>
          <w:szCs w:val="28"/>
        </w:rPr>
      </w:pPr>
    </w:p>
    <w:p w:rsidR="00BD7B34" w:rsidRPr="00BD7B34" w:rsidRDefault="00BD7B34" w:rsidP="00CC67D8">
      <w:pPr>
        <w:spacing w:line="276" w:lineRule="auto"/>
        <w:jc w:val="center"/>
        <w:rPr>
          <w:rFonts w:eastAsia="Times New Roman"/>
          <w:b/>
          <w:bCs/>
          <w:sz w:val="28"/>
          <w:szCs w:val="28"/>
        </w:rPr>
      </w:pPr>
      <w:r w:rsidRPr="00BD7B34">
        <w:rPr>
          <w:rFonts w:eastAsia="Times New Roman"/>
          <w:b/>
          <w:bCs/>
          <w:sz w:val="28"/>
          <w:szCs w:val="28"/>
        </w:rPr>
        <w:lastRenderedPageBreak/>
        <w:t xml:space="preserve">Разделы программы </w:t>
      </w:r>
      <w:r w:rsidR="00341D48">
        <w:rPr>
          <w:rFonts w:eastAsia="Times New Roman"/>
          <w:b/>
          <w:bCs/>
          <w:sz w:val="28"/>
          <w:szCs w:val="28"/>
        </w:rPr>
        <w:t>производственной</w:t>
      </w:r>
      <w:r w:rsidR="003A1E4F">
        <w:rPr>
          <w:rFonts w:eastAsia="Times New Roman"/>
          <w:b/>
          <w:bCs/>
          <w:sz w:val="28"/>
          <w:szCs w:val="28"/>
        </w:rPr>
        <w:t xml:space="preserve"> практики</w:t>
      </w:r>
    </w:p>
    <w:p w:rsidR="00CA665F" w:rsidRPr="008D0BBB" w:rsidRDefault="00BD7B34" w:rsidP="00BD7B34">
      <w:pPr>
        <w:spacing w:line="360" w:lineRule="auto"/>
        <w:jc w:val="right"/>
        <w:rPr>
          <w:sz w:val="28"/>
          <w:szCs w:val="28"/>
        </w:rPr>
      </w:pPr>
      <w:r w:rsidRPr="008D0BBB">
        <w:rPr>
          <w:sz w:val="28"/>
          <w:szCs w:val="28"/>
        </w:rPr>
        <w:t>Таблица 2</w:t>
      </w:r>
    </w:p>
    <w:tbl>
      <w:tblPr>
        <w:tblW w:w="9920" w:type="dxa"/>
        <w:tblInd w:w="10" w:type="dxa"/>
        <w:tblLayout w:type="fixed"/>
        <w:tblCellMar>
          <w:left w:w="0" w:type="dxa"/>
          <w:right w:w="0" w:type="dxa"/>
        </w:tblCellMar>
        <w:tblLook w:val="04A0" w:firstRow="1" w:lastRow="0" w:firstColumn="1" w:lastColumn="0" w:noHBand="0" w:noVBand="1"/>
      </w:tblPr>
      <w:tblGrid>
        <w:gridCol w:w="2253"/>
        <w:gridCol w:w="5529"/>
        <w:gridCol w:w="2138"/>
      </w:tblGrid>
      <w:tr w:rsidR="00B1285F" w:rsidRPr="00B1285F" w:rsidTr="00F4102E">
        <w:trPr>
          <w:trHeight w:val="276"/>
        </w:trPr>
        <w:tc>
          <w:tcPr>
            <w:tcW w:w="2253"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670968">
            <w:pPr>
              <w:ind w:left="120"/>
              <w:jc w:val="center"/>
              <w:rPr>
                <w:sz w:val="24"/>
                <w:szCs w:val="24"/>
              </w:rPr>
            </w:pPr>
            <w:r w:rsidRPr="00B1285F">
              <w:rPr>
                <w:rFonts w:eastAsia="Times New Roman"/>
                <w:sz w:val="24"/>
                <w:szCs w:val="24"/>
              </w:rPr>
              <w:t>Виды деятельности</w:t>
            </w:r>
          </w:p>
        </w:tc>
        <w:tc>
          <w:tcPr>
            <w:tcW w:w="5529"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670968">
            <w:pPr>
              <w:ind w:left="100"/>
              <w:jc w:val="center"/>
              <w:rPr>
                <w:sz w:val="24"/>
                <w:szCs w:val="24"/>
              </w:rPr>
            </w:pPr>
            <w:r w:rsidRPr="00B1285F">
              <w:rPr>
                <w:rFonts w:eastAsia="Times New Roman"/>
                <w:sz w:val="24"/>
                <w:szCs w:val="24"/>
              </w:rPr>
              <w:t>Виды работ</w:t>
            </w:r>
          </w:p>
        </w:tc>
        <w:tc>
          <w:tcPr>
            <w:tcW w:w="2138" w:type="dxa"/>
            <w:tcBorders>
              <w:top w:val="single" w:sz="4" w:space="0" w:color="auto"/>
              <w:left w:val="single" w:sz="4" w:space="0" w:color="auto"/>
              <w:bottom w:val="single" w:sz="4" w:space="0" w:color="auto"/>
              <w:right w:val="single" w:sz="4" w:space="0" w:color="auto"/>
            </w:tcBorders>
            <w:vAlign w:val="center"/>
          </w:tcPr>
          <w:p w:rsidR="00B1285F" w:rsidRPr="0073087F" w:rsidRDefault="00B1285F" w:rsidP="00B716F8">
            <w:pPr>
              <w:ind w:left="5"/>
              <w:jc w:val="center"/>
              <w:rPr>
                <w:sz w:val="24"/>
                <w:szCs w:val="24"/>
              </w:rPr>
            </w:pPr>
            <w:r w:rsidRPr="0073087F">
              <w:rPr>
                <w:rFonts w:eastAsia="Times New Roman"/>
                <w:sz w:val="24"/>
                <w:szCs w:val="24"/>
              </w:rPr>
              <w:t xml:space="preserve">Количество часов </w:t>
            </w:r>
          </w:p>
        </w:tc>
      </w:tr>
      <w:tr w:rsidR="00B1285F" w:rsidRPr="00B1285F" w:rsidTr="00F4102E">
        <w:trPr>
          <w:trHeight w:val="261"/>
        </w:trPr>
        <w:tc>
          <w:tcPr>
            <w:tcW w:w="2253" w:type="dxa"/>
            <w:tcBorders>
              <w:top w:val="single" w:sz="4" w:space="0" w:color="auto"/>
              <w:left w:val="single" w:sz="8" w:space="0" w:color="auto"/>
              <w:bottom w:val="single" w:sz="4" w:space="0" w:color="auto"/>
              <w:right w:val="single" w:sz="8" w:space="0" w:color="auto"/>
            </w:tcBorders>
            <w:vAlign w:val="center"/>
          </w:tcPr>
          <w:p w:rsidR="00B1285F" w:rsidRPr="00B1285F" w:rsidRDefault="00B1285F" w:rsidP="00670968">
            <w:pPr>
              <w:spacing w:line="260" w:lineRule="exact"/>
              <w:ind w:left="120"/>
              <w:rPr>
                <w:sz w:val="24"/>
                <w:szCs w:val="24"/>
              </w:rPr>
            </w:pPr>
            <w:r w:rsidRPr="00B1285F">
              <w:rPr>
                <w:rFonts w:eastAsia="Times New Roman"/>
                <w:sz w:val="24"/>
                <w:szCs w:val="24"/>
              </w:rPr>
              <w:t>Про</w:t>
            </w:r>
            <w:r w:rsidR="00BD7B34">
              <w:rPr>
                <w:rFonts w:eastAsia="Times New Roman"/>
                <w:sz w:val="24"/>
                <w:szCs w:val="24"/>
              </w:rPr>
              <w:t>фессиональ</w:t>
            </w:r>
            <w:r w:rsidRPr="00B1285F">
              <w:rPr>
                <w:rFonts w:eastAsia="Times New Roman"/>
                <w:sz w:val="24"/>
                <w:szCs w:val="24"/>
              </w:rPr>
              <w:t>ная деятельность</w:t>
            </w:r>
          </w:p>
        </w:tc>
        <w:tc>
          <w:tcPr>
            <w:tcW w:w="5529" w:type="dxa"/>
            <w:tcBorders>
              <w:top w:val="single" w:sz="4" w:space="0" w:color="auto"/>
              <w:bottom w:val="single" w:sz="4" w:space="0" w:color="auto"/>
              <w:right w:val="single" w:sz="8" w:space="0" w:color="auto"/>
            </w:tcBorders>
            <w:vAlign w:val="center"/>
          </w:tcPr>
          <w:p w:rsidR="00B1285F" w:rsidRPr="00B1285F" w:rsidRDefault="00B1285F" w:rsidP="00BD7B34">
            <w:pPr>
              <w:spacing w:line="260" w:lineRule="exact"/>
              <w:ind w:left="100"/>
              <w:rPr>
                <w:sz w:val="24"/>
                <w:szCs w:val="24"/>
              </w:rPr>
            </w:pPr>
            <w:r>
              <w:rPr>
                <w:rFonts w:eastAsia="Times New Roman"/>
                <w:sz w:val="24"/>
                <w:szCs w:val="24"/>
              </w:rPr>
              <w:t xml:space="preserve">Выполнение служебных обязанностей </w:t>
            </w:r>
            <w:r w:rsidRPr="00B1285F">
              <w:rPr>
                <w:rFonts w:eastAsia="Times New Roman"/>
                <w:sz w:val="24"/>
                <w:szCs w:val="24"/>
              </w:rPr>
              <w:t>в соответствии с занимаемой должностью</w:t>
            </w:r>
            <w:r>
              <w:rPr>
                <w:rFonts w:eastAsia="Times New Roman"/>
                <w:sz w:val="24"/>
                <w:szCs w:val="24"/>
              </w:rPr>
              <w:t xml:space="preserve"> или указаний </w:t>
            </w:r>
            <w:r w:rsidRPr="00B1285F">
              <w:rPr>
                <w:rFonts w:eastAsia="Times New Roman"/>
                <w:sz w:val="24"/>
                <w:szCs w:val="24"/>
              </w:rPr>
              <w:t>руководи</w:t>
            </w:r>
            <w:r>
              <w:rPr>
                <w:rFonts w:eastAsia="Times New Roman"/>
                <w:sz w:val="24"/>
                <w:szCs w:val="24"/>
              </w:rPr>
              <w:t xml:space="preserve">теля с </w:t>
            </w:r>
            <w:r w:rsidRPr="00B1285F">
              <w:rPr>
                <w:rFonts w:eastAsia="Times New Roman"/>
                <w:sz w:val="24"/>
                <w:szCs w:val="24"/>
              </w:rPr>
              <w:t>места практики</w:t>
            </w:r>
            <w:r w:rsidR="000B118E">
              <w:rPr>
                <w:rFonts w:eastAsia="Times New Roman"/>
                <w:sz w:val="24"/>
                <w:szCs w:val="24"/>
              </w:rPr>
              <w:t>.</w:t>
            </w:r>
          </w:p>
        </w:tc>
        <w:tc>
          <w:tcPr>
            <w:tcW w:w="2138" w:type="dxa"/>
            <w:tcBorders>
              <w:top w:val="single" w:sz="4" w:space="0" w:color="auto"/>
              <w:bottom w:val="single" w:sz="4" w:space="0" w:color="auto"/>
              <w:right w:val="single" w:sz="8" w:space="0" w:color="auto"/>
            </w:tcBorders>
            <w:vAlign w:val="center"/>
          </w:tcPr>
          <w:p w:rsidR="0073087F" w:rsidRPr="0073087F" w:rsidRDefault="0073087F" w:rsidP="00D73072">
            <w:pPr>
              <w:jc w:val="center"/>
              <w:rPr>
                <w:sz w:val="24"/>
                <w:szCs w:val="24"/>
              </w:rPr>
            </w:pPr>
            <w:r w:rsidRPr="0073087F">
              <w:rPr>
                <w:sz w:val="24"/>
                <w:szCs w:val="24"/>
              </w:rPr>
              <w:t>380 часов</w:t>
            </w:r>
          </w:p>
          <w:p w:rsidR="0073087F" w:rsidRPr="0073087F" w:rsidRDefault="0073087F" w:rsidP="00D73072">
            <w:pPr>
              <w:jc w:val="center"/>
              <w:rPr>
                <w:sz w:val="24"/>
                <w:szCs w:val="24"/>
              </w:rPr>
            </w:pPr>
          </w:p>
        </w:tc>
      </w:tr>
      <w:tr w:rsidR="000B118E" w:rsidRPr="00B1285F" w:rsidTr="00F4102E">
        <w:trPr>
          <w:trHeight w:val="1246"/>
        </w:trPr>
        <w:tc>
          <w:tcPr>
            <w:tcW w:w="2253" w:type="dxa"/>
            <w:tcBorders>
              <w:top w:val="single" w:sz="4" w:space="0" w:color="auto"/>
              <w:left w:val="single" w:sz="4" w:space="0" w:color="auto"/>
              <w:bottom w:val="single" w:sz="4" w:space="0" w:color="auto"/>
              <w:right w:val="single" w:sz="4" w:space="0" w:color="auto"/>
            </w:tcBorders>
            <w:vAlign w:val="center"/>
          </w:tcPr>
          <w:p w:rsidR="000B118E" w:rsidRPr="00B1285F" w:rsidRDefault="00670968" w:rsidP="00670968">
            <w:pPr>
              <w:spacing w:line="256" w:lineRule="exact"/>
              <w:ind w:left="120"/>
              <w:rPr>
                <w:sz w:val="24"/>
                <w:szCs w:val="24"/>
              </w:rPr>
            </w:pPr>
            <w:r>
              <w:rPr>
                <w:rFonts w:eastAsia="Times New Roman"/>
                <w:sz w:val="24"/>
                <w:szCs w:val="24"/>
              </w:rPr>
              <w:t>Н</w:t>
            </w:r>
            <w:r w:rsidR="000B118E" w:rsidRPr="00B1285F">
              <w:rPr>
                <w:rFonts w:eastAsia="Times New Roman"/>
                <w:sz w:val="24"/>
                <w:szCs w:val="24"/>
              </w:rPr>
              <w:t>аучно- исследовательская деятельность</w:t>
            </w:r>
          </w:p>
        </w:tc>
        <w:tc>
          <w:tcPr>
            <w:tcW w:w="5529" w:type="dxa"/>
            <w:tcBorders>
              <w:top w:val="single" w:sz="4" w:space="0" w:color="auto"/>
              <w:left w:val="single" w:sz="4" w:space="0" w:color="auto"/>
              <w:bottom w:val="single" w:sz="4" w:space="0" w:color="auto"/>
              <w:right w:val="single" w:sz="4" w:space="0" w:color="auto"/>
            </w:tcBorders>
            <w:vAlign w:val="center"/>
          </w:tcPr>
          <w:p w:rsidR="000B118E" w:rsidRDefault="000B118E" w:rsidP="000B118E">
            <w:pPr>
              <w:ind w:left="100"/>
              <w:rPr>
                <w:rFonts w:eastAsia="Times New Roman"/>
                <w:sz w:val="24"/>
                <w:szCs w:val="24"/>
              </w:rPr>
            </w:pPr>
            <w:r w:rsidRPr="00B1285F">
              <w:rPr>
                <w:rFonts w:eastAsia="Times New Roman"/>
                <w:sz w:val="24"/>
                <w:szCs w:val="24"/>
              </w:rPr>
              <w:t xml:space="preserve">Сбор </w:t>
            </w:r>
            <w:r>
              <w:rPr>
                <w:rFonts w:eastAsia="Times New Roman"/>
                <w:sz w:val="24"/>
                <w:szCs w:val="24"/>
              </w:rPr>
              <w:t xml:space="preserve">и анализ </w:t>
            </w:r>
            <w:r w:rsidRPr="00B1285F">
              <w:rPr>
                <w:rFonts w:eastAsia="Times New Roman"/>
                <w:sz w:val="24"/>
                <w:szCs w:val="24"/>
              </w:rPr>
              <w:t>практического материала</w:t>
            </w:r>
            <w:r>
              <w:rPr>
                <w:rFonts w:eastAsia="Times New Roman"/>
                <w:sz w:val="24"/>
                <w:szCs w:val="24"/>
              </w:rPr>
              <w:t xml:space="preserve"> </w:t>
            </w:r>
            <w:r w:rsidRPr="00B1285F">
              <w:rPr>
                <w:rFonts w:eastAsia="Times New Roman"/>
                <w:sz w:val="24"/>
                <w:szCs w:val="24"/>
              </w:rPr>
              <w:t>для написания выпускной квалификационной работы</w:t>
            </w:r>
            <w:r>
              <w:rPr>
                <w:rFonts w:eastAsia="Times New Roman"/>
                <w:sz w:val="24"/>
                <w:szCs w:val="24"/>
              </w:rPr>
              <w:t>.</w:t>
            </w:r>
          </w:p>
          <w:p w:rsidR="000B118E" w:rsidRPr="00B1285F" w:rsidRDefault="000B118E" w:rsidP="000B118E">
            <w:pPr>
              <w:spacing w:line="265" w:lineRule="exact"/>
              <w:ind w:left="100"/>
              <w:rPr>
                <w:sz w:val="24"/>
                <w:szCs w:val="24"/>
              </w:rPr>
            </w:pPr>
            <w:r w:rsidRPr="00BD7B34">
              <w:rPr>
                <w:sz w:val="24"/>
                <w:szCs w:val="24"/>
              </w:rPr>
              <w:t>Подготовка аналитических</w:t>
            </w:r>
            <w:r>
              <w:rPr>
                <w:sz w:val="24"/>
                <w:szCs w:val="24"/>
              </w:rPr>
              <w:t xml:space="preserve"> </w:t>
            </w:r>
            <w:r w:rsidRPr="00BD7B34">
              <w:rPr>
                <w:sz w:val="24"/>
                <w:szCs w:val="24"/>
              </w:rPr>
              <w:t>материалов по результатам</w:t>
            </w:r>
            <w:r>
              <w:rPr>
                <w:sz w:val="24"/>
                <w:szCs w:val="24"/>
              </w:rPr>
              <w:t xml:space="preserve"> </w:t>
            </w:r>
            <w:r w:rsidRPr="00BD7B34">
              <w:rPr>
                <w:sz w:val="24"/>
                <w:szCs w:val="24"/>
              </w:rPr>
              <w:t>исследования.</w:t>
            </w:r>
          </w:p>
        </w:tc>
        <w:tc>
          <w:tcPr>
            <w:tcW w:w="2138" w:type="dxa"/>
            <w:tcBorders>
              <w:top w:val="single" w:sz="4" w:space="0" w:color="auto"/>
              <w:left w:val="single" w:sz="4" w:space="0" w:color="auto"/>
              <w:bottom w:val="single" w:sz="4" w:space="0" w:color="auto"/>
              <w:right w:val="single" w:sz="4" w:space="0" w:color="auto"/>
            </w:tcBorders>
            <w:vAlign w:val="center"/>
          </w:tcPr>
          <w:p w:rsidR="0073087F" w:rsidRPr="0073087F" w:rsidRDefault="0073087F" w:rsidP="00D73072">
            <w:pPr>
              <w:spacing w:line="265" w:lineRule="exact"/>
              <w:ind w:left="100"/>
              <w:jc w:val="center"/>
              <w:rPr>
                <w:sz w:val="24"/>
                <w:szCs w:val="24"/>
              </w:rPr>
            </w:pPr>
            <w:r w:rsidRPr="0073087F">
              <w:rPr>
                <w:rFonts w:eastAsia="Times New Roman"/>
                <w:sz w:val="24"/>
                <w:szCs w:val="24"/>
              </w:rPr>
              <w:t>256 часов</w:t>
            </w:r>
          </w:p>
        </w:tc>
      </w:tr>
      <w:tr w:rsidR="00CC67D8" w:rsidRPr="00B1285F" w:rsidTr="00F4102E">
        <w:trPr>
          <w:trHeight w:val="752"/>
        </w:trPr>
        <w:tc>
          <w:tcPr>
            <w:tcW w:w="2253" w:type="dxa"/>
            <w:tcBorders>
              <w:top w:val="single" w:sz="4" w:space="0" w:color="auto"/>
              <w:left w:val="single" w:sz="8" w:space="0" w:color="auto"/>
              <w:bottom w:val="single" w:sz="8" w:space="0" w:color="auto"/>
              <w:right w:val="single" w:sz="4" w:space="0" w:color="auto"/>
            </w:tcBorders>
            <w:vAlign w:val="center"/>
          </w:tcPr>
          <w:p w:rsidR="00CC67D8" w:rsidRPr="00B1285F" w:rsidRDefault="00CC67D8" w:rsidP="00670968">
            <w:pPr>
              <w:tabs>
                <w:tab w:val="left" w:pos="137"/>
              </w:tabs>
              <w:ind w:left="120"/>
              <w:rPr>
                <w:sz w:val="24"/>
                <w:szCs w:val="24"/>
              </w:rPr>
            </w:pPr>
            <w:r w:rsidRPr="00BD7B34">
              <w:rPr>
                <w:sz w:val="24"/>
                <w:szCs w:val="24"/>
              </w:rPr>
              <w:t>Оформление</w:t>
            </w:r>
            <w:r>
              <w:rPr>
                <w:sz w:val="24"/>
                <w:szCs w:val="24"/>
              </w:rPr>
              <w:t xml:space="preserve"> </w:t>
            </w:r>
            <w:r w:rsidRPr="00BD7B34">
              <w:rPr>
                <w:sz w:val="24"/>
                <w:szCs w:val="24"/>
              </w:rPr>
              <w:t>результатов</w:t>
            </w:r>
            <w:r>
              <w:rPr>
                <w:sz w:val="24"/>
                <w:szCs w:val="24"/>
              </w:rPr>
              <w:t xml:space="preserve"> </w:t>
            </w:r>
            <w:r w:rsidRPr="00BD7B34">
              <w:rPr>
                <w:sz w:val="24"/>
                <w:szCs w:val="24"/>
              </w:rPr>
              <w:t>исследования</w:t>
            </w:r>
          </w:p>
        </w:tc>
        <w:tc>
          <w:tcPr>
            <w:tcW w:w="5529" w:type="dxa"/>
            <w:tcBorders>
              <w:top w:val="single" w:sz="4" w:space="0" w:color="auto"/>
              <w:left w:val="single" w:sz="4" w:space="0" w:color="auto"/>
              <w:bottom w:val="single" w:sz="8" w:space="0" w:color="auto"/>
              <w:right w:val="single" w:sz="8" w:space="0" w:color="auto"/>
            </w:tcBorders>
            <w:vAlign w:val="center"/>
          </w:tcPr>
          <w:p w:rsidR="00CC67D8" w:rsidRPr="00B1285F" w:rsidRDefault="00CC67D8" w:rsidP="00670968">
            <w:pPr>
              <w:spacing w:line="264" w:lineRule="exact"/>
              <w:ind w:left="100"/>
              <w:rPr>
                <w:rFonts w:eastAsia="Times New Roman"/>
                <w:sz w:val="24"/>
                <w:szCs w:val="24"/>
              </w:rPr>
            </w:pPr>
            <w:r w:rsidRPr="00B1285F">
              <w:rPr>
                <w:rFonts w:eastAsia="Times New Roman"/>
                <w:sz w:val="24"/>
                <w:szCs w:val="24"/>
              </w:rPr>
              <w:t>Подготовка отчета по практике</w:t>
            </w:r>
            <w:r>
              <w:rPr>
                <w:rFonts w:eastAsia="Times New Roman"/>
                <w:sz w:val="24"/>
                <w:szCs w:val="24"/>
              </w:rPr>
              <w:t>.</w:t>
            </w:r>
          </w:p>
          <w:p w:rsidR="00CC67D8" w:rsidRPr="00B1285F" w:rsidRDefault="00CC67D8" w:rsidP="00B1285F">
            <w:pPr>
              <w:rPr>
                <w:sz w:val="24"/>
                <w:szCs w:val="24"/>
              </w:rPr>
            </w:pPr>
            <w:r w:rsidRPr="00B1285F">
              <w:rPr>
                <w:rFonts w:eastAsia="Times New Roman"/>
                <w:sz w:val="24"/>
                <w:szCs w:val="24"/>
              </w:rPr>
              <w:t>Защита отчета по практике</w:t>
            </w:r>
            <w:r>
              <w:rPr>
                <w:rFonts w:eastAsia="Times New Roman"/>
                <w:sz w:val="24"/>
                <w:szCs w:val="24"/>
              </w:rPr>
              <w:t>.</w:t>
            </w:r>
          </w:p>
        </w:tc>
        <w:tc>
          <w:tcPr>
            <w:tcW w:w="2138" w:type="dxa"/>
            <w:tcBorders>
              <w:top w:val="single" w:sz="4" w:space="0" w:color="auto"/>
              <w:bottom w:val="single" w:sz="8" w:space="0" w:color="auto"/>
              <w:right w:val="single" w:sz="8" w:space="0" w:color="auto"/>
            </w:tcBorders>
            <w:vAlign w:val="center"/>
          </w:tcPr>
          <w:p w:rsidR="00CC67D8" w:rsidRPr="0073087F" w:rsidRDefault="00CC67D8" w:rsidP="00F4102E">
            <w:pPr>
              <w:spacing w:line="264" w:lineRule="exact"/>
              <w:ind w:left="100"/>
              <w:jc w:val="center"/>
              <w:rPr>
                <w:rFonts w:eastAsia="Times New Roman"/>
                <w:sz w:val="24"/>
                <w:szCs w:val="24"/>
              </w:rPr>
            </w:pPr>
            <w:r w:rsidRPr="0073087F">
              <w:rPr>
                <w:rFonts w:eastAsia="Times New Roman"/>
                <w:sz w:val="24"/>
                <w:szCs w:val="24"/>
              </w:rPr>
              <w:t>1</w:t>
            </w:r>
            <w:r w:rsidR="00F4102E" w:rsidRPr="0073087F">
              <w:rPr>
                <w:rFonts w:eastAsia="Times New Roman"/>
                <w:sz w:val="24"/>
                <w:szCs w:val="24"/>
              </w:rPr>
              <w:t>0</w:t>
            </w:r>
            <w:r w:rsidRPr="0073087F">
              <w:rPr>
                <w:rFonts w:eastAsia="Times New Roman"/>
                <w:sz w:val="24"/>
                <w:szCs w:val="24"/>
              </w:rPr>
              <w:t xml:space="preserve"> часов</w:t>
            </w:r>
          </w:p>
          <w:p w:rsidR="0073087F" w:rsidRPr="0073087F" w:rsidRDefault="0073087F" w:rsidP="00F4102E">
            <w:pPr>
              <w:spacing w:line="264" w:lineRule="exact"/>
              <w:ind w:left="100"/>
              <w:jc w:val="center"/>
              <w:rPr>
                <w:rFonts w:eastAsia="Times New Roman"/>
                <w:sz w:val="24"/>
                <w:szCs w:val="24"/>
              </w:rPr>
            </w:pPr>
          </w:p>
        </w:tc>
      </w:tr>
      <w:tr w:rsidR="00F4102E" w:rsidRPr="00B1285F" w:rsidTr="00F4102E">
        <w:trPr>
          <w:trHeight w:val="274"/>
        </w:trPr>
        <w:tc>
          <w:tcPr>
            <w:tcW w:w="7782" w:type="dxa"/>
            <w:gridSpan w:val="2"/>
            <w:tcBorders>
              <w:top w:val="single" w:sz="4" w:space="0" w:color="auto"/>
              <w:left w:val="single" w:sz="8" w:space="0" w:color="auto"/>
              <w:bottom w:val="single" w:sz="8" w:space="0" w:color="auto"/>
              <w:right w:val="single" w:sz="8" w:space="0" w:color="auto"/>
            </w:tcBorders>
            <w:vAlign w:val="center"/>
          </w:tcPr>
          <w:p w:rsidR="00F4102E" w:rsidRPr="00B1285F" w:rsidRDefault="00F4102E" w:rsidP="00670968">
            <w:pPr>
              <w:spacing w:line="264" w:lineRule="exact"/>
              <w:ind w:left="100"/>
              <w:rPr>
                <w:rFonts w:eastAsia="Times New Roman"/>
                <w:sz w:val="24"/>
                <w:szCs w:val="24"/>
              </w:rPr>
            </w:pPr>
            <w:r>
              <w:rPr>
                <w:rFonts w:eastAsia="Times New Roman"/>
                <w:sz w:val="24"/>
                <w:szCs w:val="24"/>
              </w:rPr>
              <w:t>Контактная работа</w:t>
            </w:r>
          </w:p>
        </w:tc>
        <w:tc>
          <w:tcPr>
            <w:tcW w:w="2138" w:type="dxa"/>
            <w:tcBorders>
              <w:top w:val="single" w:sz="4" w:space="0" w:color="auto"/>
              <w:bottom w:val="single" w:sz="8" w:space="0" w:color="auto"/>
              <w:right w:val="single" w:sz="8" w:space="0" w:color="auto"/>
            </w:tcBorders>
            <w:vAlign w:val="center"/>
          </w:tcPr>
          <w:p w:rsidR="00F4102E" w:rsidRPr="0073087F" w:rsidRDefault="00F4102E" w:rsidP="00B1285F">
            <w:pPr>
              <w:spacing w:line="264" w:lineRule="exact"/>
              <w:ind w:left="100"/>
              <w:jc w:val="center"/>
              <w:rPr>
                <w:rFonts w:eastAsia="Times New Roman"/>
                <w:sz w:val="24"/>
                <w:szCs w:val="24"/>
              </w:rPr>
            </w:pPr>
            <w:r w:rsidRPr="0073087F">
              <w:rPr>
                <w:rFonts w:eastAsia="Times New Roman"/>
                <w:sz w:val="24"/>
                <w:szCs w:val="24"/>
              </w:rPr>
              <w:t>2 часа</w:t>
            </w:r>
          </w:p>
        </w:tc>
      </w:tr>
      <w:tr w:rsidR="00CC67D8" w:rsidRPr="00B1285F" w:rsidTr="00134E56">
        <w:trPr>
          <w:trHeight w:val="266"/>
        </w:trPr>
        <w:tc>
          <w:tcPr>
            <w:tcW w:w="7782" w:type="dxa"/>
            <w:gridSpan w:val="2"/>
            <w:tcBorders>
              <w:left w:val="single" w:sz="8" w:space="0" w:color="auto"/>
              <w:bottom w:val="single" w:sz="8" w:space="0" w:color="auto"/>
              <w:right w:val="single" w:sz="8" w:space="0" w:color="auto"/>
            </w:tcBorders>
            <w:vAlign w:val="bottom"/>
          </w:tcPr>
          <w:p w:rsidR="00CC67D8" w:rsidRPr="00B1285F" w:rsidRDefault="00CC67D8">
            <w:pPr>
              <w:rPr>
                <w:sz w:val="24"/>
                <w:szCs w:val="24"/>
              </w:rPr>
            </w:pPr>
            <w:r>
              <w:rPr>
                <w:rFonts w:eastAsia="Times New Roman"/>
                <w:sz w:val="24"/>
                <w:szCs w:val="24"/>
              </w:rPr>
              <w:t>Промежуточная аттестация – зачёт с оценкой</w:t>
            </w:r>
          </w:p>
        </w:tc>
        <w:tc>
          <w:tcPr>
            <w:tcW w:w="2138" w:type="dxa"/>
            <w:tcBorders>
              <w:bottom w:val="single" w:sz="8" w:space="0" w:color="auto"/>
              <w:right w:val="single" w:sz="8" w:space="0" w:color="auto"/>
            </w:tcBorders>
            <w:vAlign w:val="center"/>
          </w:tcPr>
          <w:p w:rsidR="0073087F" w:rsidRPr="0073087F" w:rsidRDefault="0073087F" w:rsidP="00D73072">
            <w:pPr>
              <w:spacing w:line="264" w:lineRule="exact"/>
              <w:ind w:left="100"/>
              <w:jc w:val="center"/>
              <w:rPr>
                <w:sz w:val="24"/>
                <w:szCs w:val="24"/>
              </w:rPr>
            </w:pPr>
            <w:r w:rsidRPr="0073087F">
              <w:rPr>
                <w:sz w:val="24"/>
                <w:szCs w:val="24"/>
              </w:rPr>
              <w:t>648 часов</w:t>
            </w:r>
          </w:p>
        </w:tc>
      </w:tr>
    </w:tbl>
    <w:p w:rsidR="00CA665F" w:rsidRDefault="00CA665F" w:rsidP="00583212">
      <w:pPr>
        <w:spacing w:line="360" w:lineRule="auto"/>
        <w:rPr>
          <w:sz w:val="20"/>
          <w:szCs w:val="20"/>
        </w:rPr>
      </w:pPr>
    </w:p>
    <w:p w:rsidR="0015281E" w:rsidRDefault="0015281E" w:rsidP="001E7C3F">
      <w:pPr>
        <w:spacing w:line="276" w:lineRule="auto"/>
        <w:ind w:firstLine="708"/>
        <w:jc w:val="center"/>
        <w:rPr>
          <w:rFonts w:eastAsia="Times New Roman"/>
          <w:b/>
          <w:sz w:val="28"/>
          <w:szCs w:val="28"/>
        </w:rPr>
      </w:pPr>
      <w:r w:rsidRPr="00931732">
        <w:rPr>
          <w:rFonts w:eastAsia="Times New Roman"/>
          <w:b/>
          <w:sz w:val="28"/>
          <w:szCs w:val="28"/>
        </w:rPr>
        <w:t>Изучение объекта практики</w:t>
      </w:r>
    </w:p>
    <w:p w:rsidR="001E7C3F" w:rsidRPr="00931732" w:rsidRDefault="001E7C3F" w:rsidP="001E7C3F">
      <w:pPr>
        <w:spacing w:line="276" w:lineRule="auto"/>
        <w:ind w:firstLine="708"/>
        <w:rPr>
          <w:rFonts w:eastAsia="Times New Roman"/>
          <w:b/>
          <w:sz w:val="28"/>
          <w:szCs w:val="28"/>
        </w:rPr>
      </w:pPr>
    </w:p>
    <w:p w:rsidR="0015281E" w:rsidRPr="0015281E"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5281E" w:rsidRPr="0015281E">
        <w:rPr>
          <w:rFonts w:eastAsia="Times New Roman"/>
          <w:sz w:val="28"/>
          <w:szCs w:val="28"/>
        </w:rPr>
        <w:t xml:space="preserve"> начинается с общего ознакомления с объектом практики, в</w:t>
      </w:r>
      <w:r w:rsidR="00931732">
        <w:rPr>
          <w:rFonts w:eastAsia="Times New Roman"/>
          <w:sz w:val="28"/>
          <w:szCs w:val="28"/>
        </w:rPr>
        <w:t xml:space="preserve"> </w:t>
      </w:r>
      <w:r w:rsidR="0015281E" w:rsidRPr="0015281E">
        <w:rPr>
          <w:rFonts w:eastAsia="Times New Roman"/>
          <w:sz w:val="28"/>
          <w:szCs w:val="28"/>
        </w:rPr>
        <w:t>рамках которого происходит изучение организационно – правовой формы,</w:t>
      </w:r>
      <w:r w:rsidR="00931732">
        <w:rPr>
          <w:rFonts w:eastAsia="Times New Roman"/>
          <w:sz w:val="28"/>
          <w:szCs w:val="28"/>
        </w:rPr>
        <w:t xml:space="preserve"> </w:t>
      </w:r>
      <w:r w:rsidR="0015281E" w:rsidRPr="0015281E">
        <w:rPr>
          <w:rFonts w:eastAsia="Times New Roman"/>
          <w:sz w:val="28"/>
          <w:szCs w:val="28"/>
        </w:rPr>
        <w:t>особенностей функционирования объекта практики.</w:t>
      </w:r>
    </w:p>
    <w:p w:rsidR="00931732" w:rsidRDefault="0015281E" w:rsidP="00CC67D8">
      <w:pPr>
        <w:spacing w:line="276" w:lineRule="auto"/>
        <w:ind w:firstLine="708"/>
        <w:jc w:val="both"/>
        <w:rPr>
          <w:rFonts w:eastAsia="Times New Roman"/>
          <w:sz w:val="28"/>
          <w:szCs w:val="28"/>
        </w:rPr>
      </w:pPr>
      <w:r w:rsidRPr="0015281E">
        <w:rPr>
          <w:rFonts w:eastAsia="Times New Roman"/>
          <w:sz w:val="28"/>
          <w:szCs w:val="28"/>
        </w:rPr>
        <w:t>Для ознакомления с объектом практики руководитель от организации,</w:t>
      </w:r>
      <w:r w:rsidR="00931732">
        <w:rPr>
          <w:rFonts w:eastAsia="Times New Roman"/>
          <w:sz w:val="28"/>
          <w:szCs w:val="28"/>
        </w:rPr>
        <w:t xml:space="preserve"> </w:t>
      </w:r>
      <w:r w:rsidRPr="0015281E">
        <w:rPr>
          <w:rFonts w:eastAsia="Times New Roman"/>
          <w:sz w:val="28"/>
          <w:szCs w:val="28"/>
        </w:rPr>
        <w:t>как правило, осуществляет экскурсию по рабочим местам с подробным</w:t>
      </w:r>
      <w:r w:rsidR="00931732">
        <w:rPr>
          <w:rFonts w:eastAsia="Times New Roman"/>
          <w:sz w:val="28"/>
          <w:szCs w:val="28"/>
        </w:rPr>
        <w:t xml:space="preserve"> </w:t>
      </w:r>
      <w:r w:rsidRPr="0015281E">
        <w:rPr>
          <w:rFonts w:eastAsia="Times New Roman"/>
          <w:sz w:val="28"/>
          <w:szCs w:val="28"/>
        </w:rPr>
        <w:t>объяснением характера работы каждого подразделения. После этого</w:t>
      </w:r>
      <w:r w:rsidR="00931732">
        <w:rPr>
          <w:rFonts w:eastAsia="Times New Roman"/>
          <w:sz w:val="28"/>
          <w:szCs w:val="28"/>
        </w:rPr>
        <w:t xml:space="preserve"> </w:t>
      </w:r>
      <w:r w:rsidRPr="0015281E">
        <w:rPr>
          <w:rFonts w:eastAsia="Times New Roman"/>
          <w:sz w:val="28"/>
          <w:szCs w:val="28"/>
        </w:rPr>
        <w:t>студенты знакомятся с документированием организации и деятельности</w:t>
      </w:r>
      <w:r w:rsidRPr="0015281E">
        <w:t xml:space="preserve"> </w:t>
      </w:r>
      <w:r w:rsidRPr="0015281E">
        <w:rPr>
          <w:rFonts w:eastAsia="Times New Roman"/>
          <w:sz w:val="28"/>
          <w:szCs w:val="28"/>
        </w:rPr>
        <w:t>объекта практики.</w:t>
      </w:r>
      <w:r w:rsidR="00931732">
        <w:rPr>
          <w:rFonts w:eastAsia="Times New Roman"/>
          <w:sz w:val="28"/>
          <w:szCs w:val="28"/>
        </w:rPr>
        <w:t xml:space="preserve"> </w:t>
      </w:r>
      <w:r w:rsidRPr="0015281E">
        <w:rPr>
          <w:rFonts w:eastAsia="Times New Roman"/>
          <w:sz w:val="28"/>
          <w:szCs w:val="28"/>
        </w:rPr>
        <w:t>Изучение данных вопросов должно быть подтверждено сбором</w:t>
      </w:r>
      <w:r w:rsidR="00931732">
        <w:rPr>
          <w:rFonts w:eastAsia="Times New Roman"/>
          <w:sz w:val="28"/>
          <w:szCs w:val="28"/>
        </w:rPr>
        <w:t xml:space="preserve"> </w:t>
      </w:r>
      <w:r w:rsidRPr="0015281E">
        <w:rPr>
          <w:rFonts w:eastAsia="Times New Roman"/>
          <w:sz w:val="28"/>
          <w:szCs w:val="28"/>
        </w:rPr>
        <w:t>соответствующей информации (устава, учредительного договора, положения</w:t>
      </w:r>
      <w:r w:rsidR="00931732">
        <w:rPr>
          <w:rFonts w:eastAsia="Times New Roman"/>
          <w:sz w:val="28"/>
          <w:szCs w:val="28"/>
        </w:rPr>
        <w:t xml:space="preserve"> </w:t>
      </w:r>
      <w:r w:rsidRPr="0015281E">
        <w:rPr>
          <w:rFonts w:eastAsia="Times New Roman"/>
          <w:sz w:val="28"/>
          <w:szCs w:val="28"/>
        </w:rPr>
        <w:t>о функционировании объекта практики, должностных инструкций отдельных</w:t>
      </w:r>
      <w:r w:rsidR="00931732">
        <w:rPr>
          <w:rFonts w:eastAsia="Times New Roman"/>
          <w:sz w:val="28"/>
          <w:szCs w:val="28"/>
        </w:rPr>
        <w:t xml:space="preserve"> </w:t>
      </w:r>
      <w:r w:rsidRPr="0015281E">
        <w:rPr>
          <w:rFonts w:eastAsia="Times New Roman"/>
          <w:sz w:val="28"/>
          <w:szCs w:val="28"/>
        </w:rPr>
        <w:t>со</w:t>
      </w:r>
      <w:r w:rsidR="00931732">
        <w:rPr>
          <w:rFonts w:eastAsia="Times New Roman"/>
          <w:sz w:val="28"/>
          <w:szCs w:val="28"/>
        </w:rPr>
        <w:t>трудников и других документов).</w:t>
      </w:r>
    </w:p>
    <w:p w:rsidR="0015281E" w:rsidRDefault="00931732" w:rsidP="00CC67D8">
      <w:pPr>
        <w:spacing w:line="276" w:lineRule="auto"/>
        <w:ind w:firstLine="708"/>
        <w:jc w:val="both"/>
        <w:rPr>
          <w:rFonts w:eastAsia="Times New Roman"/>
          <w:sz w:val="28"/>
          <w:szCs w:val="28"/>
        </w:rPr>
      </w:pPr>
      <w:r>
        <w:rPr>
          <w:rFonts w:eastAsia="Times New Roman"/>
          <w:sz w:val="28"/>
          <w:szCs w:val="28"/>
        </w:rPr>
        <w:t>П</w:t>
      </w:r>
      <w:r w:rsidR="0015281E" w:rsidRPr="0015281E">
        <w:rPr>
          <w:rFonts w:eastAsia="Times New Roman"/>
          <w:sz w:val="28"/>
          <w:szCs w:val="28"/>
        </w:rPr>
        <w:t>о результатам предварительного ознакомления с деятельностью</w:t>
      </w:r>
      <w:r>
        <w:rPr>
          <w:rFonts w:eastAsia="Times New Roman"/>
          <w:sz w:val="28"/>
          <w:szCs w:val="28"/>
        </w:rPr>
        <w:t xml:space="preserve"> </w:t>
      </w:r>
      <w:r w:rsidR="0015281E" w:rsidRPr="0015281E">
        <w:rPr>
          <w:rFonts w:eastAsia="Times New Roman"/>
          <w:sz w:val="28"/>
          <w:szCs w:val="28"/>
        </w:rPr>
        <w:t>организации студент готовит ее краткую организационно-экономическую</w:t>
      </w:r>
      <w:r>
        <w:rPr>
          <w:rFonts w:eastAsia="Times New Roman"/>
          <w:sz w:val="28"/>
          <w:szCs w:val="28"/>
        </w:rPr>
        <w:t xml:space="preserve"> </w:t>
      </w:r>
      <w:r w:rsidR="0015281E" w:rsidRPr="0015281E">
        <w:rPr>
          <w:rFonts w:eastAsia="Times New Roman"/>
          <w:sz w:val="28"/>
          <w:szCs w:val="28"/>
        </w:rPr>
        <w:t>характеристику, в которой должны быть отражены основные направления</w:t>
      </w:r>
      <w:r>
        <w:rPr>
          <w:rFonts w:eastAsia="Times New Roman"/>
          <w:sz w:val="28"/>
          <w:szCs w:val="28"/>
        </w:rPr>
        <w:t xml:space="preserve"> </w:t>
      </w:r>
      <w:r w:rsidR="0015281E" w:rsidRPr="0015281E">
        <w:rPr>
          <w:rFonts w:eastAsia="Times New Roman"/>
          <w:sz w:val="28"/>
          <w:szCs w:val="28"/>
        </w:rPr>
        <w:t>деятельности объекта практики, профиль, организационная структура</w:t>
      </w:r>
      <w:r>
        <w:rPr>
          <w:rFonts w:eastAsia="Times New Roman"/>
          <w:sz w:val="28"/>
          <w:szCs w:val="28"/>
        </w:rPr>
        <w:t xml:space="preserve"> </w:t>
      </w:r>
      <w:r w:rsidR="0015281E" w:rsidRPr="0015281E">
        <w:rPr>
          <w:rFonts w:eastAsia="Times New Roman"/>
          <w:sz w:val="28"/>
          <w:szCs w:val="28"/>
        </w:rPr>
        <w:t>объекта практики, технологические особенности или другие особенности,</w:t>
      </w:r>
      <w:r>
        <w:rPr>
          <w:rFonts w:eastAsia="Times New Roman"/>
          <w:sz w:val="28"/>
          <w:szCs w:val="28"/>
        </w:rPr>
        <w:t xml:space="preserve"> </w:t>
      </w:r>
      <w:r w:rsidR="0015281E" w:rsidRPr="0015281E">
        <w:rPr>
          <w:rFonts w:eastAsia="Times New Roman"/>
          <w:sz w:val="28"/>
          <w:szCs w:val="28"/>
        </w:rPr>
        <w:t>связанные с функционированием объекта практики.</w:t>
      </w:r>
    </w:p>
    <w:p w:rsidR="0015281E" w:rsidRDefault="0015281E" w:rsidP="00CC67D8">
      <w:pPr>
        <w:spacing w:line="276" w:lineRule="auto"/>
        <w:jc w:val="center"/>
        <w:rPr>
          <w:rFonts w:eastAsia="Times New Roman"/>
          <w:b/>
          <w:sz w:val="28"/>
          <w:szCs w:val="28"/>
        </w:rPr>
      </w:pPr>
      <w:r w:rsidRPr="004536E2">
        <w:rPr>
          <w:rFonts w:eastAsia="Times New Roman"/>
          <w:b/>
          <w:sz w:val="28"/>
          <w:szCs w:val="28"/>
        </w:rPr>
        <w:t>Проведение научных исследований</w:t>
      </w:r>
    </w:p>
    <w:p w:rsidR="001E7C3F" w:rsidRPr="004536E2" w:rsidRDefault="001E7C3F" w:rsidP="00CC67D8">
      <w:pPr>
        <w:spacing w:line="276" w:lineRule="auto"/>
        <w:jc w:val="center"/>
        <w:rPr>
          <w:rFonts w:eastAsia="Times New Roman"/>
          <w:b/>
          <w:sz w:val="28"/>
          <w:szCs w:val="28"/>
        </w:rPr>
      </w:pPr>
    </w:p>
    <w:p w:rsidR="0015281E" w:rsidRPr="0015281E" w:rsidRDefault="0015281E" w:rsidP="00CC67D8">
      <w:pPr>
        <w:spacing w:line="276" w:lineRule="auto"/>
        <w:ind w:firstLine="708"/>
        <w:jc w:val="both"/>
        <w:rPr>
          <w:rFonts w:eastAsia="Times New Roman"/>
          <w:sz w:val="28"/>
          <w:szCs w:val="28"/>
        </w:rPr>
      </w:pPr>
      <w:r w:rsidRPr="0015281E">
        <w:rPr>
          <w:rFonts w:eastAsia="Times New Roman"/>
          <w:sz w:val="28"/>
          <w:szCs w:val="28"/>
        </w:rPr>
        <w:t>Осуществление научно-исследовательской деятельности является</w:t>
      </w:r>
      <w:r w:rsidR="004536E2">
        <w:rPr>
          <w:rFonts w:eastAsia="Times New Roman"/>
          <w:sz w:val="28"/>
          <w:szCs w:val="28"/>
        </w:rPr>
        <w:t xml:space="preserve"> </w:t>
      </w:r>
      <w:r w:rsidRPr="0015281E">
        <w:rPr>
          <w:rFonts w:eastAsia="Times New Roman"/>
          <w:sz w:val="28"/>
          <w:szCs w:val="28"/>
        </w:rPr>
        <w:t xml:space="preserve">неотъемлемой частью формирования компетенций выпускника </w:t>
      </w:r>
      <w:r w:rsidR="00C06B01">
        <w:rPr>
          <w:rFonts w:eastAsia="Times New Roman"/>
          <w:sz w:val="28"/>
          <w:szCs w:val="28"/>
        </w:rPr>
        <w:t>бакалавриата</w:t>
      </w:r>
      <w:r w:rsidRPr="0015281E">
        <w:rPr>
          <w:rFonts w:eastAsia="Times New Roman"/>
          <w:sz w:val="28"/>
          <w:szCs w:val="28"/>
        </w:rPr>
        <w:t>.</w:t>
      </w:r>
      <w:r w:rsidR="004536E2">
        <w:rPr>
          <w:rFonts w:eastAsia="Times New Roman"/>
          <w:sz w:val="28"/>
          <w:szCs w:val="28"/>
        </w:rPr>
        <w:t xml:space="preserve"> </w:t>
      </w:r>
      <w:r w:rsidRPr="0015281E">
        <w:rPr>
          <w:rFonts w:eastAsia="Times New Roman"/>
          <w:sz w:val="28"/>
          <w:szCs w:val="28"/>
        </w:rPr>
        <w:t>При написании аналитического отчета по результатам практики</w:t>
      </w:r>
      <w:r w:rsidR="004536E2">
        <w:rPr>
          <w:rFonts w:eastAsia="Times New Roman"/>
          <w:sz w:val="28"/>
          <w:szCs w:val="28"/>
        </w:rPr>
        <w:t xml:space="preserve"> </w:t>
      </w:r>
      <w:r w:rsidRPr="0015281E">
        <w:rPr>
          <w:rFonts w:eastAsia="Times New Roman"/>
          <w:sz w:val="28"/>
          <w:szCs w:val="28"/>
        </w:rPr>
        <w:t>студент должен получить навыки практической работы с открытыми и</w:t>
      </w:r>
      <w:r w:rsidR="004536E2">
        <w:rPr>
          <w:rFonts w:eastAsia="Times New Roman"/>
          <w:sz w:val="28"/>
          <w:szCs w:val="28"/>
        </w:rPr>
        <w:t xml:space="preserve"> </w:t>
      </w:r>
      <w:r w:rsidRPr="0015281E">
        <w:rPr>
          <w:rFonts w:eastAsia="Times New Roman"/>
          <w:sz w:val="28"/>
          <w:szCs w:val="28"/>
        </w:rPr>
        <w:t>специализированными информационными источниками, для проведения</w:t>
      </w:r>
      <w:r w:rsidR="004536E2">
        <w:rPr>
          <w:rFonts w:eastAsia="Times New Roman"/>
          <w:sz w:val="28"/>
          <w:szCs w:val="28"/>
        </w:rPr>
        <w:t xml:space="preserve"> </w:t>
      </w:r>
      <w:r w:rsidRPr="0015281E">
        <w:rPr>
          <w:rFonts w:eastAsia="Times New Roman"/>
          <w:sz w:val="28"/>
          <w:szCs w:val="28"/>
        </w:rPr>
        <w:t xml:space="preserve">сравнительного анализа </w:t>
      </w:r>
      <w:r w:rsidRPr="0015281E">
        <w:rPr>
          <w:rFonts w:eastAsia="Times New Roman"/>
          <w:sz w:val="28"/>
          <w:szCs w:val="28"/>
        </w:rPr>
        <w:lastRenderedPageBreak/>
        <w:t>полученной на объекте практики информации с</w:t>
      </w:r>
      <w:r w:rsidR="004536E2">
        <w:rPr>
          <w:rFonts w:eastAsia="Times New Roman"/>
          <w:sz w:val="28"/>
          <w:szCs w:val="28"/>
        </w:rPr>
        <w:t xml:space="preserve"> </w:t>
      </w:r>
      <w:r w:rsidRPr="0015281E">
        <w:rPr>
          <w:rFonts w:eastAsia="Times New Roman"/>
          <w:sz w:val="28"/>
          <w:szCs w:val="28"/>
        </w:rPr>
        <w:t>лучшей мировой/отраслевой практикой.</w:t>
      </w:r>
    </w:p>
    <w:p w:rsidR="0015281E" w:rsidRPr="0015281E" w:rsidRDefault="0015281E" w:rsidP="00CC67D8">
      <w:pPr>
        <w:spacing w:line="276" w:lineRule="auto"/>
        <w:ind w:firstLine="708"/>
        <w:jc w:val="both"/>
        <w:rPr>
          <w:rFonts w:eastAsia="Times New Roman"/>
          <w:sz w:val="28"/>
          <w:szCs w:val="28"/>
        </w:rPr>
      </w:pPr>
      <w:r w:rsidRPr="0015281E">
        <w:rPr>
          <w:rFonts w:eastAsia="Times New Roman"/>
          <w:sz w:val="28"/>
          <w:szCs w:val="28"/>
        </w:rPr>
        <w:t>Список источников включает в себя:</w:t>
      </w:r>
    </w:p>
    <w:p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электронные ресурсы, на которых представлена информация об</w:t>
      </w:r>
      <w:r w:rsidR="004536E2" w:rsidRPr="004536E2">
        <w:rPr>
          <w:rFonts w:eastAsia="Times New Roman"/>
          <w:sz w:val="28"/>
          <w:szCs w:val="28"/>
        </w:rPr>
        <w:t xml:space="preserve"> </w:t>
      </w:r>
      <w:r w:rsidRPr="004536E2">
        <w:rPr>
          <w:rFonts w:eastAsia="Times New Roman"/>
          <w:sz w:val="28"/>
          <w:szCs w:val="28"/>
        </w:rPr>
        <w:t>организации – объекте практики;</w:t>
      </w:r>
    </w:p>
    <w:p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основные нормативно-правовые и локальные акты, регулирующие</w:t>
      </w:r>
      <w:r w:rsidR="004536E2" w:rsidRPr="004536E2">
        <w:rPr>
          <w:rFonts w:eastAsia="Times New Roman"/>
          <w:sz w:val="28"/>
          <w:szCs w:val="28"/>
        </w:rPr>
        <w:t xml:space="preserve"> </w:t>
      </w:r>
      <w:r w:rsidRPr="004536E2">
        <w:rPr>
          <w:rFonts w:eastAsia="Times New Roman"/>
          <w:sz w:val="28"/>
          <w:szCs w:val="28"/>
        </w:rPr>
        <w:t>деятельность объекта практики,</w:t>
      </w:r>
    </w:p>
    <w:p w:rsidR="004536E2"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научн</w:t>
      </w:r>
      <w:r w:rsidR="004536E2">
        <w:rPr>
          <w:rFonts w:eastAsia="Times New Roman"/>
          <w:sz w:val="28"/>
          <w:szCs w:val="28"/>
        </w:rPr>
        <w:t>ую</w:t>
      </w:r>
      <w:r w:rsidRPr="004536E2">
        <w:rPr>
          <w:rFonts w:eastAsia="Times New Roman"/>
          <w:sz w:val="28"/>
          <w:szCs w:val="28"/>
        </w:rPr>
        <w:t xml:space="preserve"> и периодическ</w:t>
      </w:r>
      <w:r w:rsidR="004536E2">
        <w:rPr>
          <w:rFonts w:eastAsia="Times New Roman"/>
          <w:sz w:val="28"/>
          <w:szCs w:val="28"/>
        </w:rPr>
        <w:t>ую</w:t>
      </w:r>
      <w:r w:rsidRPr="004536E2">
        <w:rPr>
          <w:rFonts w:eastAsia="Times New Roman"/>
          <w:sz w:val="28"/>
          <w:szCs w:val="28"/>
        </w:rPr>
        <w:t xml:space="preserve"> литератур</w:t>
      </w:r>
      <w:r w:rsidR="004536E2">
        <w:rPr>
          <w:rFonts w:eastAsia="Times New Roman"/>
          <w:sz w:val="28"/>
          <w:szCs w:val="28"/>
        </w:rPr>
        <w:t>у</w:t>
      </w:r>
      <w:r w:rsidRPr="004536E2">
        <w:rPr>
          <w:rFonts w:eastAsia="Times New Roman"/>
          <w:sz w:val="28"/>
          <w:szCs w:val="28"/>
        </w:rPr>
        <w:t>, в которой анализируется</w:t>
      </w:r>
      <w:r w:rsidR="004536E2" w:rsidRPr="004536E2">
        <w:rPr>
          <w:rFonts w:eastAsia="Times New Roman"/>
          <w:sz w:val="28"/>
          <w:szCs w:val="28"/>
        </w:rPr>
        <w:t xml:space="preserve"> </w:t>
      </w:r>
      <w:r w:rsidRPr="004536E2">
        <w:rPr>
          <w:rFonts w:eastAsia="Times New Roman"/>
          <w:sz w:val="28"/>
          <w:szCs w:val="28"/>
        </w:rPr>
        <w:t>проблемы, аналогичные возникающим в ходе прохождения практики,</w:t>
      </w:r>
    </w:p>
    <w:p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другие источники.</w:t>
      </w:r>
    </w:p>
    <w:p w:rsidR="0015281E" w:rsidRDefault="0015281E" w:rsidP="00CC67D8">
      <w:pPr>
        <w:spacing w:line="276" w:lineRule="auto"/>
        <w:ind w:firstLine="708"/>
        <w:jc w:val="both"/>
        <w:rPr>
          <w:rFonts w:eastAsia="Times New Roman"/>
          <w:sz w:val="28"/>
          <w:szCs w:val="28"/>
        </w:rPr>
      </w:pPr>
      <w:r w:rsidRPr="0015281E">
        <w:rPr>
          <w:rFonts w:eastAsia="Times New Roman"/>
          <w:sz w:val="28"/>
          <w:szCs w:val="28"/>
        </w:rPr>
        <w:t>При написании отчета по практике студент должен получить навыки</w:t>
      </w:r>
      <w:r w:rsidR="004536E2">
        <w:rPr>
          <w:rFonts w:eastAsia="Times New Roman"/>
          <w:sz w:val="28"/>
          <w:szCs w:val="28"/>
        </w:rPr>
        <w:t xml:space="preserve"> </w:t>
      </w:r>
      <w:r w:rsidRPr="0015281E">
        <w:rPr>
          <w:rFonts w:eastAsia="Times New Roman"/>
          <w:sz w:val="28"/>
          <w:szCs w:val="28"/>
        </w:rPr>
        <w:t>анализа и обобщения аналитической информации, ее оформления в</w:t>
      </w:r>
      <w:r w:rsidR="004536E2">
        <w:rPr>
          <w:rFonts w:eastAsia="Times New Roman"/>
          <w:sz w:val="28"/>
          <w:szCs w:val="28"/>
        </w:rPr>
        <w:t xml:space="preserve"> </w:t>
      </w:r>
      <w:r w:rsidRPr="0015281E">
        <w:rPr>
          <w:rFonts w:eastAsia="Times New Roman"/>
          <w:sz w:val="28"/>
          <w:szCs w:val="28"/>
        </w:rPr>
        <w:t>соответствии с установленными правилами.</w:t>
      </w:r>
    </w:p>
    <w:p w:rsidR="00CA665F" w:rsidRDefault="00DB4BC7" w:rsidP="00CC67D8">
      <w:pPr>
        <w:spacing w:line="276" w:lineRule="auto"/>
        <w:ind w:firstLine="708"/>
        <w:jc w:val="both"/>
        <w:rPr>
          <w:rFonts w:eastAsia="Times New Roman"/>
          <w:sz w:val="28"/>
          <w:szCs w:val="28"/>
        </w:rPr>
      </w:pPr>
      <w:r>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rsidR="001E7C3F" w:rsidRPr="00475C5A" w:rsidRDefault="001E7C3F" w:rsidP="00CC67D8">
      <w:pPr>
        <w:spacing w:line="276" w:lineRule="auto"/>
        <w:ind w:firstLine="708"/>
        <w:jc w:val="both"/>
        <w:rPr>
          <w:sz w:val="20"/>
          <w:szCs w:val="20"/>
        </w:rPr>
      </w:pPr>
    </w:p>
    <w:p w:rsidR="0033249E" w:rsidRPr="00134E56" w:rsidRDefault="0033249E" w:rsidP="00CC67D8">
      <w:pPr>
        <w:spacing w:line="276" w:lineRule="auto"/>
        <w:rPr>
          <w:rFonts w:eastAsia="Times New Roman"/>
          <w:b/>
          <w:bCs/>
          <w:sz w:val="8"/>
          <w:szCs w:val="8"/>
        </w:rPr>
      </w:pPr>
    </w:p>
    <w:p w:rsidR="00100E29" w:rsidRPr="00537338" w:rsidRDefault="00100E29" w:rsidP="00CC67D8">
      <w:pPr>
        <w:pStyle w:val="a4"/>
        <w:numPr>
          <w:ilvl w:val="0"/>
          <w:numId w:val="2"/>
        </w:numPr>
        <w:tabs>
          <w:tab w:val="left" w:pos="1520"/>
        </w:tabs>
        <w:spacing w:line="276" w:lineRule="auto"/>
        <w:rPr>
          <w:rFonts w:eastAsia="Times New Roman"/>
          <w:b/>
          <w:bCs/>
          <w:sz w:val="28"/>
          <w:szCs w:val="28"/>
        </w:rPr>
      </w:pPr>
      <w:r w:rsidRPr="00537338">
        <w:rPr>
          <w:rFonts w:eastAsia="Times New Roman"/>
          <w:b/>
          <w:bCs/>
          <w:sz w:val="28"/>
          <w:szCs w:val="28"/>
        </w:rPr>
        <w:t>Формы отчетности по практике</w:t>
      </w:r>
    </w:p>
    <w:p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 xml:space="preserve">Результаты </w:t>
      </w:r>
      <w:r w:rsidR="00341D48">
        <w:rPr>
          <w:rFonts w:eastAsia="Times New Roman"/>
          <w:sz w:val="28"/>
          <w:szCs w:val="28"/>
        </w:rPr>
        <w:t>производственной</w:t>
      </w:r>
      <w:r w:rsidR="003A1E4F">
        <w:rPr>
          <w:rFonts w:eastAsia="Times New Roman"/>
          <w:sz w:val="28"/>
          <w:szCs w:val="28"/>
        </w:rPr>
        <w:t xml:space="preserve"> практики</w:t>
      </w:r>
      <w:r w:rsidRPr="00974732">
        <w:rPr>
          <w:rFonts w:eastAsia="Times New Roman"/>
          <w:sz w:val="28"/>
          <w:szCs w:val="28"/>
        </w:rPr>
        <w:t xml:space="preserve"> студент обобщает в форме письменного</w:t>
      </w:r>
      <w:r w:rsidR="004536E2">
        <w:rPr>
          <w:rFonts w:eastAsia="Times New Roman"/>
          <w:sz w:val="28"/>
          <w:szCs w:val="28"/>
        </w:rPr>
        <w:t xml:space="preserve"> </w:t>
      </w:r>
      <w:r w:rsidRPr="00974732">
        <w:rPr>
          <w:rFonts w:eastAsia="Times New Roman"/>
          <w:sz w:val="28"/>
          <w:szCs w:val="28"/>
        </w:rPr>
        <w:t>отчета, включающего:</w:t>
      </w:r>
    </w:p>
    <w:p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описание проведенной работы;</w:t>
      </w:r>
    </w:p>
    <w:p w:rsidR="00974732" w:rsidRDefault="00974732" w:rsidP="00CC67D8">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результаты исследования, включая описание выявленных недостатков</w:t>
      </w:r>
      <w:r w:rsidR="004536E2">
        <w:rPr>
          <w:rFonts w:eastAsia="Times New Roman"/>
          <w:sz w:val="28"/>
          <w:szCs w:val="28"/>
        </w:rPr>
        <w:t xml:space="preserve"> </w:t>
      </w:r>
      <w:r w:rsidRPr="00974732">
        <w:rPr>
          <w:rFonts w:eastAsia="Times New Roman"/>
          <w:sz w:val="28"/>
          <w:szCs w:val="28"/>
        </w:rPr>
        <w:t>и предложенных рекомендаций</w:t>
      </w:r>
      <w:r w:rsidR="00475C5A">
        <w:rPr>
          <w:rFonts w:eastAsia="Times New Roman"/>
          <w:sz w:val="28"/>
          <w:szCs w:val="28"/>
        </w:rPr>
        <w:t>.</w:t>
      </w:r>
    </w:p>
    <w:p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Отчет о выполнении программы практики составляется студентом по</w:t>
      </w:r>
      <w:r w:rsidR="004536E2">
        <w:rPr>
          <w:rFonts w:eastAsia="Times New Roman"/>
          <w:sz w:val="28"/>
          <w:szCs w:val="28"/>
        </w:rPr>
        <w:t xml:space="preserve"> </w:t>
      </w:r>
      <w:r w:rsidRPr="00974732">
        <w:rPr>
          <w:rFonts w:eastAsia="Times New Roman"/>
          <w:sz w:val="28"/>
          <w:szCs w:val="28"/>
        </w:rPr>
        <w:t>мере прохождения каждой темы. С этой целью студент ежедневно делает</w:t>
      </w:r>
      <w:r w:rsidR="004536E2">
        <w:rPr>
          <w:rFonts w:eastAsia="Times New Roman"/>
          <w:sz w:val="28"/>
          <w:szCs w:val="28"/>
        </w:rPr>
        <w:t xml:space="preserve"> </w:t>
      </w:r>
      <w:r w:rsidRPr="00974732">
        <w:rPr>
          <w:rFonts w:eastAsia="Times New Roman"/>
          <w:sz w:val="28"/>
          <w:szCs w:val="28"/>
        </w:rPr>
        <w:t>записи в дневнике, а также готовит копии необходимых документов. По</w:t>
      </w:r>
      <w:r w:rsidR="004536E2">
        <w:rPr>
          <w:rFonts w:eastAsia="Times New Roman"/>
          <w:sz w:val="28"/>
          <w:szCs w:val="28"/>
        </w:rPr>
        <w:t xml:space="preserve"> </w:t>
      </w:r>
      <w:r w:rsidRPr="00974732">
        <w:rPr>
          <w:rFonts w:eastAsia="Times New Roman"/>
          <w:sz w:val="28"/>
          <w:szCs w:val="28"/>
        </w:rPr>
        <w:t>окончани</w:t>
      </w:r>
      <w:r w:rsidR="002E6562">
        <w:rPr>
          <w:rFonts w:eastAsia="Times New Roman"/>
          <w:sz w:val="28"/>
          <w:szCs w:val="28"/>
        </w:rPr>
        <w:t>и</w:t>
      </w:r>
      <w:r w:rsidRPr="00974732">
        <w:rPr>
          <w:rFonts w:eastAsia="Times New Roman"/>
          <w:sz w:val="28"/>
          <w:szCs w:val="28"/>
        </w:rPr>
        <w:t xml:space="preserve"> практики студент оформляет отчет и после проверки</w:t>
      </w:r>
      <w:r w:rsidR="002E6562">
        <w:rPr>
          <w:rFonts w:eastAsia="Times New Roman"/>
          <w:sz w:val="28"/>
          <w:szCs w:val="28"/>
        </w:rPr>
        <w:t xml:space="preserve"> </w:t>
      </w:r>
      <w:r w:rsidRPr="00974732">
        <w:rPr>
          <w:rFonts w:eastAsia="Times New Roman"/>
          <w:sz w:val="28"/>
          <w:szCs w:val="28"/>
        </w:rPr>
        <w:t>руководителем от базы практики представляет его для проверки</w:t>
      </w:r>
      <w:r w:rsidR="002E6562">
        <w:rPr>
          <w:rFonts w:eastAsia="Times New Roman"/>
          <w:sz w:val="28"/>
          <w:szCs w:val="28"/>
        </w:rPr>
        <w:t xml:space="preserve"> </w:t>
      </w:r>
      <w:r w:rsidRPr="00974732">
        <w:rPr>
          <w:rFonts w:eastAsia="Times New Roman"/>
          <w:sz w:val="28"/>
          <w:szCs w:val="28"/>
        </w:rPr>
        <w:t xml:space="preserve">руководителю от </w:t>
      </w:r>
      <w:r w:rsidR="002E6562">
        <w:rPr>
          <w:rFonts w:eastAsia="Times New Roman"/>
          <w:sz w:val="28"/>
          <w:szCs w:val="28"/>
        </w:rPr>
        <w:t xml:space="preserve">Финансового </w:t>
      </w:r>
      <w:r w:rsidRPr="00974732">
        <w:rPr>
          <w:rFonts w:eastAsia="Times New Roman"/>
          <w:sz w:val="28"/>
          <w:szCs w:val="28"/>
        </w:rPr>
        <w:t xml:space="preserve">университета (Департамента </w:t>
      </w:r>
      <w:r w:rsidR="003140F3">
        <w:rPr>
          <w:rFonts w:eastAsia="Times New Roman"/>
          <w:sz w:val="28"/>
          <w:szCs w:val="28"/>
        </w:rPr>
        <w:t>мировых финансов</w:t>
      </w:r>
      <w:r w:rsidRPr="00974732">
        <w:rPr>
          <w:rFonts w:eastAsia="Times New Roman"/>
          <w:sz w:val="28"/>
          <w:szCs w:val="28"/>
        </w:rPr>
        <w:t>).</w:t>
      </w:r>
    </w:p>
    <w:p w:rsidR="00CA665F" w:rsidRDefault="00DB4BC7" w:rsidP="00CC67D8">
      <w:pPr>
        <w:spacing w:line="276" w:lineRule="auto"/>
        <w:ind w:firstLine="708"/>
        <w:jc w:val="both"/>
        <w:rPr>
          <w:sz w:val="20"/>
          <w:szCs w:val="20"/>
        </w:rPr>
      </w:pPr>
      <w:r>
        <w:rPr>
          <w:rFonts w:eastAsia="Times New Roman"/>
          <w:sz w:val="28"/>
          <w:szCs w:val="28"/>
        </w:rPr>
        <w:t xml:space="preserve">Формами отчетности по </w:t>
      </w:r>
      <w:r w:rsidR="00341D48">
        <w:rPr>
          <w:rFonts w:eastAsia="Times New Roman"/>
          <w:sz w:val="28"/>
          <w:szCs w:val="28"/>
        </w:rPr>
        <w:t>производственной</w:t>
      </w:r>
      <w:r w:rsidR="00D73072">
        <w:rPr>
          <w:rFonts w:eastAsia="Times New Roman"/>
          <w:sz w:val="28"/>
          <w:szCs w:val="28"/>
        </w:rPr>
        <w:t xml:space="preserve"> </w:t>
      </w:r>
      <w:r>
        <w:rPr>
          <w:rFonts w:eastAsia="Times New Roman"/>
          <w:sz w:val="28"/>
          <w:szCs w:val="28"/>
        </w:rPr>
        <w:t>практике являются:</w:t>
      </w:r>
    </w:p>
    <w:p w:rsidR="00CA665F" w:rsidRPr="00C95800" w:rsidRDefault="00DB4BC7" w:rsidP="001E7C3F">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отчет студента о выполнении работ;</w:t>
      </w:r>
    </w:p>
    <w:p w:rsidR="00CA665F" w:rsidRPr="00C95800" w:rsidRDefault="00DB4BC7" w:rsidP="001E7C3F">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дневник</w:t>
      </w:r>
      <w:r w:rsidR="00C95800" w:rsidRPr="00C95800">
        <w:rPr>
          <w:rFonts w:eastAsia="Times New Roman"/>
          <w:sz w:val="28"/>
          <w:szCs w:val="28"/>
        </w:rPr>
        <w:t xml:space="preserve"> практики</w:t>
      </w:r>
      <w:r w:rsidRPr="00C95800">
        <w:rPr>
          <w:rFonts w:eastAsia="Times New Roman"/>
          <w:sz w:val="28"/>
          <w:szCs w:val="28"/>
        </w:rPr>
        <w:t>;</w:t>
      </w:r>
    </w:p>
    <w:p w:rsidR="00CA665F" w:rsidRPr="00C95800" w:rsidRDefault="00DB4BC7" w:rsidP="00CC67D8">
      <w:pPr>
        <w:pStyle w:val="a4"/>
        <w:numPr>
          <w:ilvl w:val="0"/>
          <w:numId w:val="5"/>
        </w:numPr>
        <w:tabs>
          <w:tab w:val="left" w:pos="958"/>
        </w:tabs>
        <w:spacing w:line="276" w:lineRule="auto"/>
        <w:ind w:left="0" w:firstLine="709"/>
        <w:jc w:val="both"/>
        <w:rPr>
          <w:rFonts w:eastAsia="Times New Roman"/>
          <w:sz w:val="28"/>
          <w:szCs w:val="28"/>
        </w:rPr>
      </w:pPr>
      <w:r w:rsidRPr="00C95800">
        <w:rPr>
          <w:rFonts w:eastAsia="Times New Roman"/>
          <w:sz w:val="28"/>
          <w:szCs w:val="28"/>
        </w:rPr>
        <w:t xml:space="preserve">отзыв руководителя практики с дифференцированной оценкой работы </w:t>
      </w:r>
      <w:r w:rsidR="00C95800">
        <w:rPr>
          <w:rFonts w:eastAsia="Times New Roman"/>
          <w:sz w:val="28"/>
          <w:szCs w:val="28"/>
        </w:rPr>
        <w:t>с</w:t>
      </w:r>
      <w:r w:rsidRPr="00C95800">
        <w:rPr>
          <w:rFonts w:eastAsia="Times New Roman"/>
          <w:sz w:val="28"/>
          <w:szCs w:val="28"/>
        </w:rPr>
        <w:t>тудента.</w:t>
      </w:r>
    </w:p>
    <w:p w:rsidR="00CA665F" w:rsidRDefault="00DB4BC7" w:rsidP="00CC67D8">
      <w:pPr>
        <w:spacing w:line="276" w:lineRule="auto"/>
        <w:ind w:firstLine="708"/>
        <w:jc w:val="both"/>
        <w:rPr>
          <w:rFonts w:eastAsia="Times New Roman"/>
          <w:sz w:val="28"/>
          <w:szCs w:val="28"/>
        </w:rPr>
      </w:pPr>
      <w:r>
        <w:rPr>
          <w:rFonts w:eastAsia="Times New Roman"/>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rsidR="00974732" w:rsidRPr="00974732" w:rsidRDefault="00D73072" w:rsidP="00CC67D8">
      <w:pPr>
        <w:spacing w:line="276" w:lineRule="auto"/>
        <w:ind w:firstLine="708"/>
        <w:jc w:val="both"/>
        <w:rPr>
          <w:sz w:val="28"/>
          <w:szCs w:val="28"/>
        </w:rPr>
      </w:pPr>
      <w:r>
        <w:rPr>
          <w:sz w:val="28"/>
          <w:szCs w:val="28"/>
        </w:rPr>
        <w:lastRenderedPageBreak/>
        <w:t>Отчет о</w:t>
      </w:r>
      <w:r w:rsidR="00974732" w:rsidRPr="00974732">
        <w:rPr>
          <w:sz w:val="28"/>
          <w:szCs w:val="28"/>
        </w:rPr>
        <w:t xml:space="preserve"> </w:t>
      </w:r>
      <w:r w:rsidR="00341D48">
        <w:rPr>
          <w:rFonts w:eastAsia="Times New Roman"/>
          <w:sz w:val="28"/>
          <w:szCs w:val="28"/>
        </w:rPr>
        <w:t>производственной</w:t>
      </w:r>
      <w:r>
        <w:rPr>
          <w:rFonts w:eastAsia="Times New Roman"/>
          <w:sz w:val="28"/>
          <w:szCs w:val="28"/>
        </w:rPr>
        <w:t xml:space="preserve"> </w:t>
      </w:r>
      <w:r w:rsidR="00974732" w:rsidRPr="00974732">
        <w:rPr>
          <w:sz w:val="28"/>
          <w:szCs w:val="28"/>
        </w:rPr>
        <w:t>практике должен быть напечатан на одной стороне</w:t>
      </w:r>
      <w:r w:rsidR="002E6562">
        <w:rPr>
          <w:sz w:val="28"/>
          <w:szCs w:val="28"/>
        </w:rPr>
        <w:t xml:space="preserve"> </w:t>
      </w:r>
      <w:r w:rsidR="00974732" w:rsidRPr="00974732">
        <w:rPr>
          <w:sz w:val="28"/>
          <w:szCs w:val="28"/>
        </w:rPr>
        <w:t xml:space="preserve">листа белой </w:t>
      </w:r>
      <w:proofErr w:type="spellStart"/>
      <w:r w:rsidR="00974732" w:rsidRPr="00974732">
        <w:rPr>
          <w:sz w:val="28"/>
          <w:szCs w:val="28"/>
        </w:rPr>
        <w:t>односортной</w:t>
      </w:r>
      <w:proofErr w:type="spellEnd"/>
      <w:r w:rsidR="00974732" w:rsidRPr="00974732">
        <w:rPr>
          <w:sz w:val="28"/>
          <w:szCs w:val="28"/>
        </w:rPr>
        <w:t xml:space="preserve"> бумаги </w:t>
      </w:r>
      <w:r w:rsidR="00A8234E">
        <w:rPr>
          <w:sz w:val="28"/>
          <w:szCs w:val="28"/>
        </w:rPr>
        <w:t xml:space="preserve">формата А4 </w:t>
      </w:r>
      <w:r w:rsidR="00974732" w:rsidRPr="00974732">
        <w:rPr>
          <w:sz w:val="28"/>
          <w:szCs w:val="28"/>
        </w:rPr>
        <w:t xml:space="preserve">через полтора интервала. Шрифт: </w:t>
      </w:r>
      <w:proofErr w:type="spellStart"/>
      <w:r w:rsidR="00974732" w:rsidRPr="00974732">
        <w:rPr>
          <w:sz w:val="28"/>
          <w:szCs w:val="28"/>
        </w:rPr>
        <w:t>Times</w:t>
      </w:r>
      <w:proofErr w:type="spellEnd"/>
      <w:r w:rsidR="002E6562">
        <w:rPr>
          <w:sz w:val="28"/>
          <w:szCs w:val="28"/>
        </w:rPr>
        <w:t xml:space="preserve"> </w:t>
      </w:r>
      <w:proofErr w:type="spellStart"/>
      <w:r w:rsidR="00974732" w:rsidRPr="00974732">
        <w:rPr>
          <w:sz w:val="28"/>
          <w:szCs w:val="28"/>
        </w:rPr>
        <w:t>New</w:t>
      </w:r>
      <w:proofErr w:type="spellEnd"/>
      <w:r w:rsidR="00974732" w:rsidRPr="00974732">
        <w:rPr>
          <w:sz w:val="28"/>
          <w:szCs w:val="28"/>
        </w:rPr>
        <w:t xml:space="preserve"> </w:t>
      </w:r>
      <w:proofErr w:type="spellStart"/>
      <w:r w:rsidR="00974732" w:rsidRPr="00974732">
        <w:rPr>
          <w:sz w:val="28"/>
          <w:szCs w:val="28"/>
        </w:rPr>
        <w:t>Roman</w:t>
      </w:r>
      <w:proofErr w:type="spellEnd"/>
      <w:r w:rsidR="00974732" w:rsidRPr="00974732">
        <w:rPr>
          <w:sz w:val="28"/>
          <w:szCs w:val="28"/>
        </w:rPr>
        <w:t xml:space="preserve"> – 14</w:t>
      </w:r>
      <w:r w:rsidR="002E6562">
        <w:rPr>
          <w:sz w:val="28"/>
          <w:szCs w:val="28"/>
        </w:rPr>
        <w:t xml:space="preserve"> пт</w:t>
      </w:r>
      <w:r w:rsidR="00974732" w:rsidRPr="00974732">
        <w:rPr>
          <w:sz w:val="28"/>
          <w:szCs w:val="28"/>
        </w:rPr>
        <w:t>. Каждый абзац должен</w:t>
      </w:r>
      <w:r w:rsidR="002E6562">
        <w:rPr>
          <w:sz w:val="28"/>
          <w:szCs w:val="28"/>
        </w:rPr>
        <w:t xml:space="preserve"> </w:t>
      </w:r>
      <w:r w:rsidR="00974732" w:rsidRPr="00974732">
        <w:rPr>
          <w:sz w:val="28"/>
          <w:szCs w:val="28"/>
        </w:rPr>
        <w:t>начинаться с отступа в 5 знаков (1,25 см). Между абзацами не делается</w:t>
      </w:r>
      <w:r w:rsidR="002E6562">
        <w:rPr>
          <w:sz w:val="28"/>
          <w:szCs w:val="28"/>
        </w:rPr>
        <w:t xml:space="preserve"> </w:t>
      </w:r>
      <w:r w:rsidR="00974732" w:rsidRPr="00974732">
        <w:rPr>
          <w:sz w:val="28"/>
          <w:szCs w:val="28"/>
        </w:rPr>
        <w:t>дополнительных (авто и т.д.) интервалов.</w:t>
      </w:r>
    </w:p>
    <w:p w:rsidR="00974732" w:rsidRPr="00974732" w:rsidRDefault="00974732" w:rsidP="00CC67D8">
      <w:pPr>
        <w:spacing w:line="276" w:lineRule="auto"/>
        <w:ind w:firstLine="708"/>
        <w:jc w:val="both"/>
        <w:rPr>
          <w:sz w:val="28"/>
          <w:szCs w:val="28"/>
        </w:rPr>
      </w:pPr>
      <w:r w:rsidRPr="00974732">
        <w:rPr>
          <w:sz w:val="28"/>
          <w:szCs w:val="28"/>
        </w:rPr>
        <w:t>Все страницы в работе нумеруют. На каждой странице должен быть</w:t>
      </w:r>
      <w:r w:rsidR="002E6562">
        <w:rPr>
          <w:sz w:val="28"/>
          <w:szCs w:val="28"/>
        </w:rPr>
        <w:t xml:space="preserve"> </w:t>
      </w:r>
      <w:r w:rsidR="00AD563E">
        <w:rPr>
          <w:sz w:val="28"/>
          <w:szCs w:val="28"/>
        </w:rPr>
        <w:t>проставлен номер (сниз</w:t>
      </w:r>
      <w:r w:rsidRPr="00974732">
        <w:rPr>
          <w:sz w:val="28"/>
          <w:szCs w:val="28"/>
        </w:rPr>
        <w:t>у от центра). Первой страницей является титульный</w:t>
      </w:r>
      <w:r w:rsidR="002E6562">
        <w:rPr>
          <w:sz w:val="28"/>
          <w:szCs w:val="28"/>
        </w:rPr>
        <w:t xml:space="preserve"> </w:t>
      </w:r>
      <w:r w:rsidRPr="00974732">
        <w:rPr>
          <w:sz w:val="28"/>
          <w:szCs w:val="28"/>
        </w:rPr>
        <w:t>лист, второй - задание. На этих страницах номера не проставляются.</w:t>
      </w:r>
    </w:p>
    <w:p w:rsidR="00974732" w:rsidRPr="00974732" w:rsidRDefault="00974732" w:rsidP="00CC67D8">
      <w:pPr>
        <w:spacing w:line="276" w:lineRule="auto"/>
        <w:ind w:firstLine="708"/>
        <w:jc w:val="both"/>
        <w:rPr>
          <w:sz w:val="28"/>
          <w:szCs w:val="28"/>
        </w:rPr>
      </w:pPr>
      <w:r w:rsidRPr="00974732">
        <w:rPr>
          <w:sz w:val="28"/>
          <w:szCs w:val="28"/>
        </w:rPr>
        <w:t>Страницы должны иметь поля: левое - 25мм, верхнее и нижнее - по 20мм,</w:t>
      </w:r>
      <w:r w:rsidR="002E6562">
        <w:rPr>
          <w:sz w:val="28"/>
          <w:szCs w:val="28"/>
        </w:rPr>
        <w:t xml:space="preserve"> </w:t>
      </w:r>
      <w:r w:rsidRPr="00974732">
        <w:rPr>
          <w:sz w:val="28"/>
          <w:szCs w:val="28"/>
        </w:rPr>
        <w:t>правое - 15мм.</w:t>
      </w:r>
    </w:p>
    <w:p w:rsidR="00974732" w:rsidRPr="00974732" w:rsidRDefault="00974732" w:rsidP="00CC67D8">
      <w:pPr>
        <w:spacing w:line="276" w:lineRule="auto"/>
        <w:ind w:firstLine="708"/>
        <w:jc w:val="both"/>
        <w:rPr>
          <w:sz w:val="28"/>
          <w:szCs w:val="28"/>
        </w:rPr>
      </w:pPr>
      <w:r w:rsidRPr="00974732">
        <w:rPr>
          <w:sz w:val="28"/>
          <w:szCs w:val="28"/>
        </w:rPr>
        <w:t>Текст отчета делят на разделы, которые нумеруют арабскими цифрами,</w:t>
      </w:r>
      <w:r w:rsidR="002E6562">
        <w:rPr>
          <w:sz w:val="28"/>
          <w:szCs w:val="28"/>
        </w:rPr>
        <w:t xml:space="preserve"> </w:t>
      </w:r>
      <w:r w:rsidRPr="00974732">
        <w:rPr>
          <w:sz w:val="28"/>
          <w:szCs w:val="28"/>
        </w:rPr>
        <w:t>после номера раздела ставят точку. В конце названия раздела точка не</w:t>
      </w:r>
      <w:r w:rsidR="002E6562">
        <w:rPr>
          <w:sz w:val="28"/>
          <w:szCs w:val="28"/>
        </w:rPr>
        <w:t xml:space="preserve"> </w:t>
      </w:r>
      <w:r w:rsidRPr="00974732">
        <w:rPr>
          <w:sz w:val="28"/>
          <w:szCs w:val="28"/>
        </w:rPr>
        <w:t>ставится. В заголовках (любых), включая заголовки таблиц и рисунков, точки</w:t>
      </w:r>
      <w:r w:rsidR="002E6562">
        <w:rPr>
          <w:sz w:val="28"/>
          <w:szCs w:val="28"/>
        </w:rPr>
        <w:t xml:space="preserve"> </w:t>
      </w:r>
      <w:r w:rsidRPr="00974732">
        <w:rPr>
          <w:sz w:val="28"/>
          <w:szCs w:val="28"/>
        </w:rPr>
        <w:t>не ставятся.</w:t>
      </w:r>
    </w:p>
    <w:p w:rsidR="00974732" w:rsidRDefault="00974732" w:rsidP="00CC67D8">
      <w:pPr>
        <w:spacing w:line="276" w:lineRule="auto"/>
        <w:ind w:firstLine="708"/>
        <w:jc w:val="both"/>
        <w:rPr>
          <w:sz w:val="28"/>
          <w:szCs w:val="28"/>
        </w:rPr>
      </w:pPr>
      <w:r w:rsidRPr="00974732">
        <w:rPr>
          <w:sz w:val="28"/>
          <w:szCs w:val="28"/>
        </w:rPr>
        <w:t>В тексте не допускается курсива, жирного, подчеркнутого шрифта,</w:t>
      </w:r>
      <w:r w:rsidR="002E6562">
        <w:rPr>
          <w:sz w:val="28"/>
          <w:szCs w:val="28"/>
        </w:rPr>
        <w:t xml:space="preserve"> </w:t>
      </w:r>
      <w:r w:rsidRPr="00974732">
        <w:rPr>
          <w:sz w:val="28"/>
          <w:szCs w:val="28"/>
        </w:rPr>
        <w:t>смены регистров, размера и вида шрифта. Текст должен быть выровнен по</w:t>
      </w:r>
      <w:r w:rsidR="002E6562">
        <w:rPr>
          <w:sz w:val="28"/>
          <w:szCs w:val="28"/>
        </w:rPr>
        <w:t xml:space="preserve"> </w:t>
      </w:r>
      <w:r w:rsidRPr="00974732">
        <w:rPr>
          <w:sz w:val="28"/>
          <w:szCs w:val="28"/>
        </w:rPr>
        <w:t>ширине. В содержании должны быть проставлены страницы.</w:t>
      </w:r>
    </w:p>
    <w:p w:rsidR="002E6562" w:rsidRDefault="00974732" w:rsidP="00CC67D8">
      <w:pPr>
        <w:spacing w:line="276" w:lineRule="auto"/>
        <w:ind w:firstLine="708"/>
        <w:jc w:val="both"/>
        <w:rPr>
          <w:sz w:val="28"/>
          <w:szCs w:val="28"/>
        </w:rPr>
      </w:pPr>
      <w:r w:rsidRPr="00974732">
        <w:rPr>
          <w:sz w:val="28"/>
          <w:szCs w:val="28"/>
        </w:rPr>
        <w:t>Каждая таблица должна иметь номер и название (без сокращений). При</w:t>
      </w:r>
      <w:r w:rsidR="002E6562">
        <w:rPr>
          <w:sz w:val="28"/>
          <w:szCs w:val="28"/>
        </w:rPr>
        <w:t xml:space="preserve"> </w:t>
      </w:r>
      <w:r w:rsidRPr="00974732">
        <w:rPr>
          <w:sz w:val="28"/>
          <w:szCs w:val="28"/>
        </w:rPr>
        <w:t xml:space="preserve">оформлении таблицы </w:t>
      </w:r>
      <w:r w:rsidR="00AD563E">
        <w:rPr>
          <w:sz w:val="28"/>
          <w:szCs w:val="28"/>
        </w:rPr>
        <w:t>по центру</w:t>
      </w:r>
      <w:r w:rsidRPr="00974732">
        <w:rPr>
          <w:sz w:val="28"/>
          <w:szCs w:val="28"/>
        </w:rPr>
        <w:t xml:space="preserve"> листа пишут слова «Таблица» и</w:t>
      </w:r>
      <w:r w:rsidR="002E6562">
        <w:rPr>
          <w:sz w:val="28"/>
          <w:szCs w:val="28"/>
        </w:rPr>
        <w:t xml:space="preserve"> </w:t>
      </w:r>
      <w:r w:rsidRPr="00974732">
        <w:rPr>
          <w:sz w:val="28"/>
          <w:szCs w:val="28"/>
        </w:rPr>
        <w:t>проставляют ее порядковый номер арабскими цифрами, далее тире и</w:t>
      </w:r>
      <w:r w:rsidR="002E6562">
        <w:rPr>
          <w:sz w:val="28"/>
          <w:szCs w:val="28"/>
        </w:rPr>
        <w:t xml:space="preserve"> </w:t>
      </w:r>
      <w:r w:rsidRPr="00974732">
        <w:rPr>
          <w:sz w:val="28"/>
          <w:szCs w:val="28"/>
        </w:rPr>
        <w:t>название таблицы с большой буквы.</w:t>
      </w:r>
      <w:r w:rsidR="002E6562">
        <w:rPr>
          <w:sz w:val="28"/>
          <w:szCs w:val="28"/>
        </w:rPr>
        <w:t xml:space="preserve"> </w:t>
      </w:r>
    </w:p>
    <w:p w:rsidR="00974732" w:rsidRPr="00974732" w:rsidRDefault="00974732" w:rsidP="00CC67D8">
      <w:pPr>
        <w:spacing w:line="276" w:lineRule="auto"/>
        <w:ind w:firstLine="708"/>
        <w:jc w:val="both"/>
        <w:rPr>
          <w:sz w:val="28"/>
          <w:szCs w:val="28"/>
        </w:rPr>
      </w:pPr>
      <w:r w:rsidRPr="00974732">
        <w:rPr>
          <w:sz w:val="28"/>
          <w:szCs w:val="28"/>
        </w:rPr>
        <w:t>Размер таблицы не должен превышать стандартного листа бумаги.</w:t>
      </w:r>
      <w:r w:rsidR="002E6562">
        <w:rPr>
          <w:sz w:val="28"/>
          <w:szCs w:val="28"/>
        </w:rPr>
        <w:t xml:space="preserve"> </w:t>
      </w:r>
      <w:r w:rsidRPr="00974732">
        <w:rPr>
          <w:sz w:val="28"/>
          <w:szCs w:val="28"/>
        </w:rPr>
        <w:t>Если ее объем превышает объем страницы, ее необходимо отражать с</w:t>
      </w:r>
      <w:r w:rsidR="002E6562">
        <w:rPr>
          <w:sz w:val="28"/>
          <w:szCs w:val="28"/>
        </w:rPr>
        <w:t xml:space="preserve"> </w:t>
      </w:r>
      <w:r w:rsidRPr="00974732">
        <w:rPr>
          <w:sz w:val="28"/>
          <w:szCs w:val="28"/>
        </w:rPr>
        <w:t>продолжением на следующей странице. Над продолжением таблицы на</w:t>
      </w:r>
      <w:r w:rsidR="002E6562">
        <w:rPr>
          <w:sz w:val="28"/>
          <w:szCs w:val="28"/>
        </w:rPr>
        <w:t xml:space="preserve"> </w:t>
      </w:r>
      <w:r w:rsidRPr="00974732">
        <w:rPr>
          <w:sz w:val="28"/>
          <w:szCs w:val="28"/>
        </w:rPr>
        <w:t>новом листе ставят заголовок: «окончание таблицы №». Если на второй</w:t>
      </w:r>
      <w:r w:rsidR="002E6562">
        <w:rPr>
          <w:sz w:val="28"/>
          <w:szCs w:val="28"/>
        </w:rPr>
        <w:t xml:space="preserve"> </w:t>
      </w:r>
      <w:r w:rsidRPr="00974732">
        <w:rPr>
          <w:sz w:val="28"/>
          <w:szCs w:val="28"/>
        </w:rPr>
        <w:t>странице таблица не оканчивается, то ставят заголовок: «продолжение</w:t>
      </w:r>
      <w:r w:rsidR="002E6562">
        <w:rPr>
          <w:sz w:val="28"/>
          <w:szCs w:val="28"/>
        </w:rPr>
        <w:t xml:space="preserve"> </w:t>
      </w:r>
      <w:r w:rsidRPr="00974732">
        <w:rPr>
          <w:sz w:val="28"/>
          <w:szCs w:val="28"/>
        </w:rPr>
        <w:t>таблицы №». Заглавие таблицы на новой странице не повторяют. В графах</w:t>
      </w:r>
      <w:r w:rsidR="002E6562">
        <w:rPr>
          <w:sz w:val="28"/>
          <w:szCs w:val="28"/>
        </w:rPr>
        <w:t xml:space="preserve"> </w:t>
      </w:r>
      <w:r w:rsidRPr="00974732">
        <w:rPr>
          <w:sz w:val="28"/>
          <w:szCs w:val="28"/>
        </w:rPr>
        <w:t>таблиц нельзя оставлять свободного места. Если данные отсутствуют</w:t>
      </w:r>
      <w:r w:rsidR="00AD563E">
        <w:rPr>
          <w:sz w:val="28"/>
          <w:szCs w:val="28"/>
        </w:rPr>
        <w:t>,</w:t>
      </w:r>
      <w:r w:rsidRPr="00974732">
        <w:t xml:space="preserve"> </w:t>
      </w:r>
      <w:r w:rsidRPr="00974732">
        <w:rPr>
          <w:sz w:val="28"/>
          <w:szCs w:val="28"/>
        </w:rPr>
        <w:t>необходимо ставить тире или слово «нет». Табличные столбцы могут</w:t>
      </w:r>
      <w:r w:rsidR="002E6562">
        <w:rPr>
          <w:sz w:val="28"/>
          <w:szCs w:val="28"/>
        </w:rPr>
        <w:t xml:space="preserve"> </w:t>
      </w:r>
      <w:r w:rsidRPr="00974732">
        <w:rPr>
          <w:sz w:val="28"/>
          <w:szCs w:val="28"/>
        </w:rPr>
        <w:t>заполняться текстом. В таком случае точку в конце текста не ставят. Примечания</w:t>
      </w:r>
      <w:r w:rsidR="002E6562">
        <w:rPr>
          <w:sz w:val="28"/>
          <w:szCs w:val="28"/>
        </w:rPr>
        <w:t xml:space="preserve"> </w:t>
      </w:r>
      <w:r w:rsidRPr="00974732">
        <w:rPr>
          <w:sz w:val="28"/>
          <w:szCs w:val="28"/>
        </w:rPr>
        <w:t>к таблице размещают непосредственно под ней.</w:t>
      </w:r>
    </w:p>
    <w:p w:rsidR="002E6562" w:rsidRDefault="00974732" w:rsidP="00CC67D8">
      <w:pPr>
        <w:spacing w:line="276" w:lineRule="auto"/>
        <w:ind w:firstLine="708"/>
        <w:jc w:val="both"/>
        <w:rPr>
          <w:sz w:val="28"/>
          <w:szCs w:val="28"/>
        </w:rPr>
      </w:pPr>
      <w:r w:rsidRPr="00974732">
        <w:rPr>
          <w:sz w:val="28"/>
          <w:szCs w:val="28"/>
        </w:rPr>
        <w:t>Рисунки должны иметь подпись снизу. Не допускается представление</w:t>
      </w:r>
      <w:r w:rsidR="002E6562">
        <w:rPr>
          <w:sz w:val="28"/>
          <w:szCs w:val="28"/>
        </w:rPr>
        <w:t xml:space="preserve"> </w:t>
      </w:r>
      <w:r w:rsidRPr="00974732">
        <w:rPr>
          <w:sz w:val="28"/>
          <w:szCs w:val="28"/>
        </w:rPr>
        <w:t>рисунков на нескольких страницах.</w:t>
      </w:r>
      <w:r w:rsidR="002E6562">
        <w:rPr>
          <w:sz w:val="28"/>
          <w:szCs w:val="28"/>
        </w:rPr>
        <w:t xml:space="preserve"> </w:t>
      </w:r>
    </w:p>
    <w:p w:rsidR="002E6562" w:rsidRDefault="00974732" w:rsidP="00CC67D8">
      <w:pPr>
        <w:spacing w:line="276" w:lineRule="auto"/>
        <w:ind w:firstLine="708"/>
        <w:jc w:val="both"/>
        <w:rPr>
          <w:sz w:val="28"/>
          <w:szCs w:val="28"/>
        </w:rPr>
      </w:pPr>
      <w:r w:rsidRPr="00974732">
        <w:rPr>
          <w:sz w:val="28"/>
          <w:szCs w:val="28"/>
        </w:rPr>
        <w:t>Между таблицами (рисунками), таблицей и рисунком необходимо</w:t>
      </w:r>
      <w:r w:rsidR="002E6562">
        <w:rPr>
          <w:sz w:val="28"/>
          <w:szCs w:val="28"/>
        </w:rPr>
        <w:t xml:space="preserve"> </w:t>
      </w:r>
      <w:r w:rsidRPr="00974732">
        <w:rPr>
          <w:sz w:val="28"/>
          <w:szCs w:val="28"/>
        </w:rPr>
        <w:t>приводить соответствующие выводы и переходы связного представления</w:t>
      </w:r>
      <w:r w:rsidR="002E6562">
        <w:rPr>
          <w:sz w:val="28"/>
          <w:szCs w:val="28"/>
        </w:rPr>
        <w:t xml:space="preserve"> </w:t>
      </w:r>
      <w:r w:rsidRPr="00974732">
        <w:rPr>
          <w:sz w:val="28"/>
          <w:szCs w:val="28"/>
        </w:rPr>
        <w:t>информации. Нельзя размещать подряд несколько таблиц (рисунков). Раздел</w:t>
      </w:r>
      <w:r w:rsidR="002E6562">
        <w:rPr>
          <w:sz w:val="28"/>
          <w:szCs w:val="28"/>
        </w:rPr>
        <w:t xml:space="preserve"> </w:t>
      </w:r>
      <w:r w:rsidRPr="00974732">
        <w:rPr>
          <w:sz w:val="28"/>
          <w:szCs w:val="28"/>
        </w:rPr>
        <w:t>не должен заканчиваться таблицей (рисунком). Рисунки (за редким</w:t>
      </w:r>
      <w:r w:rsidR="002E6562">
        <w:rPr>
          <w:sz w:val="28"/>
          <w:szCs w:val="28"/>
        </w:rPr>
        <w:t xml:space="preserve"> </w:t>
      </w:r>
      <w:r w:rsidRPr="00974732">
        <w:rPr>
          <w:sz w:val="28"/>
          <w:szCs w:val="28"/>
        </w:rPr>
        <w:t>исключением – структура и т.д.) и таблицы не должны быть цветными. В</w:t>
      </w:r>
      <w:r w:rsidR="002E6562">
        <w:rPr>
          <w:sz w:val="28"/>
          <w:szCs w:val="28"/>
        </w:rPr>
        <w:t xml:space="preserve"> </w:t>
      </w:r>
      <w:r w:rsidRPr="00974732">
        <w:rPr>
          <w:sz w:val="28"/>
          <w:szCs w:val="28"/>
        </w:rPr>
        <w:t>таблицах допускается 10 -</w:t>
      </w:r>
      <w:r w:rsidR="00A73B9F">
        <w:rPr>
          <w:sz w:val="28"/>
          <w:szCs w:val="28"/>
        </w:rPr>
        <w:t xml:space="preserve"> </w:t>
      </w:r>
      <w:r w:rsidRPr="00974732">
        <w:rPr>
          <w:sz w:val="28"/>
          <w:szCs w:val="28"/>
        </w:rPr>
        <w:t>12 шрифт (при большом объеме), но тогда шрифт</w:t>
      </w:r>
      <w:r w:rsidR="002E6562">
        <w:rPr>
          <w:sz w:val="28"/>
          <w:szCs w:val="28"/>
        </w:rPr>
        <w:t xml:space="preserve"> </w:t>
      </w:r>
      <w:r w:rsidRPr="00974732">
        <w:rPr>
          <w:sz w:val="28"/>
          <w:szCs w:val="28"/>
        </w:rPr>
        <w:t xml:space="preserve">всех таблиц отчета должен быть одинакового размера. </w:t>
      </w:r>
    </w:p>
    <w:p w:rsidR="002E6562" w:rsidRDefault="002E6562" w:rsidP="00CC67D8">
      <w:pPr>
        <w:spacing w:line="276" w:lineRule="auto"/>
        <w:ind w:firstLine="708"/>
        <w:jc w:val="both"/>
        <w:rPr>
          <w:sz w:val="28"/>
          <w:szCs w:val="28"/>
        </w:rPr>
      </w:pPr>
      <w:r w:rsidRPr="00974732">
        <w:rPr>
          <w:sz w:val="28"/>
          <w:szCs w:val="28"/>
        </w:rPr>
        <w:t>Между названием раздела и текста, текстом и названием таблицы,</w:t>
      </w:r>
      <w:r>
        <w:rPr>
          <w:sz w:val="28"/>
          <w:szCs w:val="28"/>
        </w:rPr>
        <w:t xml:space="preserve"> </w:t>
      </w:r>
      <w:r w:rsidRPr="00974732">
        <w:rPr>
          <w:sz w:val="28"/>
          <w:szCs w:val="28"/>
        </w:rPr>
        <w:t>текстом и рисунком, таблицей (рисунком) и текстом необходимо оставить</w:t>
      </w:r>
      <w:r>
        <w:rPr>
          <w:sz w:val="28"/>
          <w:szCs w:val="28"/>
        </w:rPr>
        <w:t xml:space="preserve"> </w:t>
      </w:r>
      <w:r w:rsidRPr="00974732">
        <w:rPr>
          <w:sz w:val="28"/>
          <w:szCs w:val="28"/>
        </w:rPr>
        <w:t>«пустой» интервал. Точки в конце названия таблицы (рисунка) и в конце</w:t>
      </w:r>
      <w:r>
        <w:rPr>
          <w:sz w:val="28"/>
          <w:szCs w:val="28"/>
        </w:rPr>
        <w:t xml:space="preserve"> </w:t>
      </w:r>
      <w:r w:rsidRPr="00974732">
        <w:rPr>
          <w:sz w:val="28"/>
          <w:szCs w:val="28"/>
        </w:rPr>
        <w:t>заголовков не ставят.</w:t>
      </w:r>
    </w:p>
    <w:p w:rsidR="002E6562" w:rsidRPr="00B6400C" w:rsidRDefault="002E6562" w:rsidP="00CC67D8">
      <w:pPr>
        <w:spacing w:line="276" w:lineRule="auto"/>
        <w:ind w:firstLine="708"/>
        <w:jc w:val="both"/>
        <w:rPr>
          <w:sz w:val="28"/>
          <w:szCs w:val="28"/>
        </w:rPr>
      </w:pPr>
      <w:r w:rsidRPr="00B6400C">
        <w:rPr>
          <w:sz w:val="28"/>
          <w:szCs w:val="28"/>
        </w:rPr>
        <w:lastRenderedPageBreak/>
        <w:t xml:space="preserve">Нумерация таблиц </w:t>
      </w:r>
      <w:r w:rsidR="0016243B">
        <w:rPr>
          <w:sz w:val="28"/>
          <w:szCs w:val="28"/>
        </w:rPr>
        <w:t xml:space="preserve">и рисунков </w:t>
      </w:r>
      <w:r w:rsidRPr="00B6400C">
        <w:rPr>
          <w:sz w:val="28"/>
          <w:szCs w:val="28"/>
        </w:rPr>
        <w:t>может быть сквозной через всю работу или по</w:t>
      </w:r>
      <w:r>
        <w:rPr>
          <w:sz w:val="28"/>
          <w:szCs w:val="28"/>
        </w:rPr>
        <w:t xml:space="preserve"> </w:t>
      </w:r>
      <w:r w:rsidRPr="00B6400C">
        <w:rPr>
          <w:sz w:val="28"/>
          <w:szCs w:val="28"/>
        </w:rPr>
        <w:t>разделам. Во втором случае таблице</w:t>
      </w:r>
      <w:r w:rsidR="0016243B">
        <w:rPr>
          <w:sz w:val="28"/>
          <w:szCs w:val="28"/>
        </w:rPr>
        <w:t xml:space="preserve"> (рисунку)</w:t>
      </w:r>
      <w:r w:rsidRPr="00B6400C">
        <w:rPr>
          <w:sz w:val="28"/>
          <w:szCs w:val="28"/>
        </w:rPr>
        <w:t xml:space="preserve"> дают двойной номер, цифры отделяют</w:t>
      </w:r>
      <w:r>
        <w:rPr>
          <w:sz w:val="28"/>
          <w:szCs w:val="28"/>
        </w:rPr>
        <w:t xml:space="preserve"> </w:t>
      </w:r>
      <w:r w:rsidRPr="00B6400C">
        <w:rPr>
          <w:sz w:val="28"/>
          <w:szCs w:val="28"/>
        </w:rPr>
        <w:t>точкой. Например, в главе 1 первую таблицу оформляют так: «Таблица 1.1»,</w:t>
      </w:r>
      <w:r>
        <w:rPr>
          <w:sz w:val="28"/>
          <w:szCs w:val="28"/>
        </w:rPr>
        <w:t xml:space="preserve"> </w:t>
      </w:r>
      <w:r w:rsidRPr="00B6400C">
        <w:rPr>
          <w:sz w:val="28"/>
          <w:szCs w:val="28"/>
        </w:rPr>
        <w:t>где первая цифра обозначает номер раздела, а вторая - номер таблицы.</w:t>
      </w:r>
    </w:p>
    <w:p w:rsidR="002E6562" w:rsidRPr="00B6400C" w:rsidRDefault="002E6562" w:rsidP="00CC67D8">
      <w:pPr>
        <w:spacing w:line="276" w:lineRule="auto"/>
        <w:ind w:firstLine="708"/>
        <w:jc w:val="both"/>
        <w:rPr>
          <w:sz w:val="28"/>
          <w:szCs w:val="28"/>
        </w:rPr>
      </w:pPr>
      <w:r w:rsidRPr="00B6400C">
        <w:rPr>
          <w:sz w:val="28"/>
          <w:szCs w:val="28"/>
        </w:rPr>
        <w:t>На таблицу (рисунок, приложение) в тексте делается ссылка с</w:t>
      </w:r>
      <w:r>
        <w:rPr>
          <w:sz w:val="28"/>
          <w:szCs w:val="28"/>
        </w:rPr>
        <w:t xml:space="preserve"> </w:t>
      </w:r>
      <w:r w:rsidRPr="00B6400C">
        <w:rPr>
          <w:sz w:val="28"/>
          <w:szCs w:val="28"/>
        </w:rPr>
        <w:t>указанием порядкового номера в скобках, например: (таблица 1), (рис. 2).</w:t>
      </w:r>
    </w:p>
    <w:p w:rsidR="0016243B" w:rsidRDefault="002E6562" w:rsidP="00CC67D8">
      <w:pPr>
        <w:spacing w:line="276" w:lineRule="auto"/>
        <w:ind w:firstLine="708"/>
        <w:jc w:val="both"/>
        <w:rPr>
          <w:sz w:val="28"/>
          <w:szCs w:val="28"/>
        </w:rPr>
      </w:pPr>
      <w:r w:rsidRPr="00B6400C">
        <w:rPr>
          <w:sz w:val="28"/>
          <w:szCs w:val="28"/>
        </w:rPr>
        <w:t>В работе могут быть использованы формулы, которые должны иметь</w:t>
      </w:r>
      <w:r>
        <w:rPr>
          <w:sz w:val="28"/>
          <w:szCs w:val="28"/>
        </w:rPr>
        <w:t xml:space="preserve"> </w:t>
      </w:r>
      <w:r w:rsidRPr="00B6400C">
        <w:rPr>
          <w:sz w:val="28"/>
          <w:szCs w:val="28"/>
        </w:rPr>
        <w:t>нумерацию. Она может быть сквозной. Номера формул ставятся в круглых</w:t>
      </w:r>
      <w:r>
        <w:rPr>
          <w:sz w:val="28"/>
          <w:szCs w:val="28"/>
        </w:rPr>
        <w:t xml:space="preserve"> </w:t>
      </w:r>
      <w:r w:rsidRPr="00B6400C">
        <w:rPr>
          <w:sz w:val="28"/>
          <w:szCs w:val="28"/>
        </w:rPr>
        <w:t>скобках на правом краю страницы на уров</w:t>
      </w:r>
      <w:r w:rsidR="0016243B">
        <w:rPr>
          <w:sz w:val="28"/>
          <w:szCs w:val="28"/>
        </w:rPr>
        <w:t>не с формулой: (1); (2) и т. д.</w:t>
      </w:r>
    </w:p>
    <w:p w:rsidR="00974732" w:rsidRDefault="0016243B" w:rsidP="00CC67D8">
      <w:pPr>
        <w:spacing w:line="276" w:lineRule="auto"/>
        <w:ind w:firstLine="708"/>
        <w:jc w:val="both"/>
        <w:rPr>
          <w:sz w:val="28"/>
          <w:szCs w:val="28"/>
        </w:rPr>
      </w:pPr>
      <w:r>
        <w:rPr>
          <w:sz w:val="28"/>
          <w:szCs w:val="28"/>
        </w:rPr>
        <w:t>Вс</w:t>
      </w:r>
      <w:r w:rsidR="00974732" w:rsidRPr="00974732">
        <w:rPr>
          <w:sz w:val="28"/>
          <w:szCs w:val="28"/>
        </w:rPr>
        <w:t>е схемы, графики,</w:t>
      </w:r>
      <w:r w:rsidR="002E6562">
        <w:rPr>
          <w:sz w:val="28"/>
          <w:szCs w:val="28"/>
        </w:rPr>
        <w:t xml:space="preserve"> </w:t>
      </w:r>
      <w:r w:rsidR="00974732" w:rsidRPr="00974732">
        <w:rPr>
          <w:sz w:val="28"/>
          <w:szCs w:val="28"/>
        </w:rPr>
        <w:t>диаграммы и т.д. подписываются, как рисунки.</w:t>
      </w:r>
    </w:p>
    <w:p w:rsidR="00974732" w:rsidRPr="00974732" w:rsidRDefault="00974732" w:rsidP="00CC67D8">
      <w:pPr>
        <w:spacing w:line="276" w:lineRule="auto"/>
        <w:ind w:firstLine="708"/>
        <w:jc w:val="both"/>
        <w:rPr>
          <w:sz w:val="28"/>
          <w:szCs w:val="28"/>
        </w:rPr>
      </w:pPr>
      <w:r w:rsidRPr="00974732">
        <w:rPr>
          <w:sz w:val="28"/>
          <w:szCs w:val="28"/>
        </w:rPr>
        <w:t>Список источников формируется в следующем порядке. В первую</w:t>
      </w:r>
      <w:r w:rsidR="002E6562">
        <w:rPr>
          <w:sz w:val="28"/>
          <w:szCs w:val="28"/>
        </w:rPr>
        <w:t xml:space="preserve"> </w:t>
      </w:r>
      <w:r w:rsidRPr="00974732">
        <w:rPr>
          <w:sz w:val="28"/>
          <w:szCs w:val="28"/>
        </w:rPr>
        <w:t>очередь отражаются нормативно – правовые акты в соответствии с</w:t>
      </w:r>
      <w:r w:rsidR="002E6562">
        <w:rPr>
          <w:sz w:val="28"/>
          <w:szCs w:val="28"/>
        </w:rPr>
        <w:t xml:space="preserve"> </w:t>
      </w:r>
      <w:r w:rsidRPr="00974732">
        <w:rPr>
          <w:sz w:val="28"/>
          <w:szCs w:val="28"/>
        </w:rPr>
        <w:t>четырехуровневой иерархией нормативного регулирования, затем труды</w:t>
      </w:r>
      <w:r w:rsidR="002E6562">
        <w:rPr>
          <w:sz w:val="28"/>
          <w:szCs w:val="28"/>
        </w:rPr>
        <w:t xml:space="preserve"> </w:t>
      </w:r>
      <w:r w:rsidRPr="00974732">
        <w:rPr>
          <w:sz w:val="28"/>
          <w:szCs w:val="28"/>
        </w:rPr>
        <w:t>авторов в алфавитном порядке. Если несколько источников начинается на</w:t>
      </w:r>
      <w:r w:rsidR="002E6562">
        <w:rPr>
          <w:sz w:val="28"/>
          <w:szCs w:val="28"/>
        </w:rPr>
        <w:t xml:space="preserve"> </w:t>
      </w:r>
      <w:r w:rsidRPr="00974732">
        <w:rPr>
          <w:sz w:val="28"/>
          <w:szCs w:val="28"/>
        </w:rPr>
        <w:t>одну и ту же букву, то порядок расположения зависит от места в алфавите</w:t>
      </w:r>
      <w:r w:rsidR="002E6562">
        <w:rPr>
          <w:sz w:val="28"/>
          <w:szCs w:val="28"/>
        </w:rPr>
        <w:t xml:space="preserve"> </w:t>
      </w:r>
      <w:r w:rsidRPr="00974732">
        <w:rPr>
          <w:sz w:val="28"/>
          <w:szCs w:val="28"/>
        </w:rPr>
        <w:t>второй буквы от начала названия источника и т. д. Одного и того же автора с</w:t>
      </w:r>
      <w:r w:rsidR="002E6562">
        <w:rPr>
          <w:sz w:val="28"/>
          <w:szCs w:val="28"/>
        </w:rPr>
        <w:t xml:space="preserve"> </w:t>
      </w:r>
      <w:r w:rsidRPr="00974732">
        <w:rPr>
          <w:sz w:val="28"/>
          <w:szCs w:val="28"/>
        </w:rPr>
        <w:t>разными публикациями заносят в список литературы в порядке его</w:t>
      </w:r>
      <w:r w:rsidR="002E6562">
        <w:rPr>
          <w:sz w:val="28"/>
          <w:szCs w:val="28"/>
        </w:rPr>
        <w:t xml:space="preserve"> </w:t>
      </w:r>
      <w:r w:rsidRPr="00974732">
        <w:rPr>
          <w:sz w:val="28"/>
          <w:szCs w:val="28"/>
        </w:rPr>
        <w:t>трудов по годам издания.</w:t>
      </w:r>
    </w:p>
    <w:p w:rsidR="00974732" w:rsidRPr="00974732" w:rsidRDefault="00974732" w:rsidP="00CC67D8">
      <w:pPr>
        <w:spacing w:line="276" w:lineRule="auto"/>
        <w:ind w:firstLine="708"/>
        <w:jc w:val="both"/>
        <w:rPr>
          <w:sz w:val="28"/>
          <w:szCs w:val="28"/>
        </w:rPr>
      </w:pPr>
      <w:r w:rsidRPr="00974732">
        <w:rPr>
          <w:sz w:val="28"/>
          <w:szCs w:val="28"/>
        </w:rPr>
        <w:t>Сокращение слов во всем тексте возможно, но только принятое в</w:t>
      </w:r>
      <w:r w:rsidR="002E6562">
        <w:rPr>
          <w:sz w:val="28"/>
          <w:szCs w:val="28"/>
        </w:rPr>
        <w:t xml:space="preserve"> </w:t>
      </w:r>
      <w:r w:rsidRPr="00974732">
        <w:rPr>
          <w:sz w:val="28"/>
          <w:szCs w:val="28"/>
        </w:rPr>
        <w:t>русской орфографии: и так далее - и т. д.; и другие - и др.; и тому подобное -</w:t>
      </w:r>
      <w:r w:rsidR="002E6562">
        <w:rPr>
          <w:sz w:val="28"/>
          <w:szCs w:val="28"/>
        </w:rPr>
        <w:t xml:space="preserve"> </w:t>
      </w:r>
      <w:r w:rsidRPr="00974732">
        <w:rPr>
          <w:sz w:val="28"/>
          <w:szCs w:val="28"/>
        </w:rPr>
        <w:t>и т. п.; год-г.; годы-гг.; тысячи-тыс.; миллион-млн.; миллиард-млрд.; час-ч.;</w:t>
      </w:r>
      <w:r w:rsidR="002E6562">
        <w:rPr>
          <w:sz w:val="28"/>
          <w:szCs w:val="28"/>
        </w:rPr>
        <w:t xml:space="preserve"> </w:t>
      </w:r>
      <w:r w:rsidRPr="00974732">
        <w:rPr>
          <w:sz w:val="28"/>
          <w:szCs w:val="28"/>
        </w:rPr>
        <w:t>рубль -руб.;</w:t>
      </w:r>
      <w:r>
        <w:rPr>
          <w:sz w:val="28"/>
          <w:szCs w:val="28"/>
        </w:rPr>
        <w:t xml:space="preserve"> </w:t>
      </w:r>
      <w:r w:rsidRPr="00974732">
        <w:rPr>
          <w:sz w:val="28"/>
          <w:szCs w:val="28"/>
        </w:rPr>
        <w:t>проценты - %, номер - № (не «N»).</w:t>
      </w:r>
    </w:p>
    <w:p w:rsidR="00974732" w:rsidRDefault="00974732" w:rsidP="00CC67D8">
      <w:pPr>
        <w:spacing w:line="276" w:lineRule="auto"/>
        <w:ind w:firstLine="708"/>
        <w:jc w:val="both"/>
        <w:rPr>
          <w:sz w:val="28"/>
          <w:szCs w:val="28"/>
        </w:rPr>
      </w:pPr>
      <w:r w:rsidRPr="00974732">
        <w:rPr>
          <w:sz w:val="28"/>
          <w:szCs w:val="28"/>
        </w:rPr>
        <w:t>Могут быть использованы сокращения в названии учреждений.</w:t>
      </w:r>
      <w:r w:rsidR="002E6562">
        <w:rPr>
          <w:sz w:val="28"/>
          <w:szCs w:val="28"/>
        </w:rPr>
        <w:t xml:space="preserve"> </w:t>
      </w:r>
      <w:r w:rsidRPr="00974732">
        <w:rPr>
          <w:sz w:val="28"/>
          <w:szCs w:val="28"/>
        </w:rPr>
        <w:t>Однако перед использованием таких сокращений пишут также название.</w:t>
      </w:r>
      <w:r w:rsidR="002E6562">
        <w:rPr>
          <w:sz w:val="28"/>
          <w:szCs w:val="28"/>
        </w:rPr>
        <w:t xml:space="preserve"> </w:t>
      </w:r>
      <w:r w:rsidRPr="00974732">
        <w:rPr>
          <w:sz w:val="28"/>
          <w:szCs w:val="28"/>
        </w:rPr>
        <w:t>Например, акционерное общество (АО) и т. п.</w:t>
      </w:r>
    </w:p>
    <w:p w:rsidR="00E54254" w:rsidRDefault="00B6400C" w:rsidP="00CC67D8">
      <w:pPr>
        <w:spacing w:line="276" w:lineRule="auto"/>
        <w:ind w:firstLine="708"/>
        <w:jc w:val="both"/>
        <w:rPr>
          <w:rFonts w:eastAsia="Times New Roman"/>
          <w:b/>
          <w:sz w:val="28"/>
          <w:szCs w:val="28"/>
        </w:rPr>
      </w:pPr>
      <w:r w:rsidRPr="00B6400C">
        <w:rPr>
          <w:sz w:val="28"/>
          <w:szCs w:val="28"/>
        </w:rPr>
        <w:t>Ссылку на авторов проводят подтекстовым</w:t>
      </w:r>
      <w:r w:rsidR="00A73B9F" w:rsidRPr="00A73B9F">
        <w:rPr>
          <w:sz w:val="28"/>
          <w:szCs w:val="28"/>
        </w:rPr>
        <w:t xml:space="preserve"> </w:t>
      </w:r>
      <w:r w:rsidR="00A73B9F" w:rsidRPr="00B6400C">
        <w:rPr>
          <w:sz w:val="28"/>
          <w:szCs w:val="28"/>
        </w:rPr>
        <w:t>способ</w:t>
      </w:r>
      <w:r w:rsidR="00A73B9F">
        <w:rPr>
          <w:sz w:val="28"/>
          <w:szCs w:val="28"/>
        </w:rPr>
        <w:t>ом помощью сносок</w:t>
      </w:r>
      <w:r w:rsidRPr="00B6400C">
        <w:rPr>
          <w:sz w:val="28"/>
          <w:szCs w:val="28"/>
        </w:rPr>
        <w:t>. При ссылке</w:t>
      </w:r>
      <w:r w:rsidR="002E6562">
        <w:rPr>
          <w:sz w:val="28"/>
          <w:szCs w:val="28"/>
        </w:rPr>
        <w:t xml:space="preserve"> </w:t>
      </w:r>
      <w:r w:rsidRPr="00B6400C">
        <w:rPr>
          <w:sz w:val="28"/>
          <w:szCs w:val="28"/>
        </w:rPr>
        <w:t>на автора приводится полное библиографическое описание произведения, на</w:t>
      </w:r>
      <w:r w:rsidR="002E6562">
        <w:rPr>
          <w:sz w:val="28"/>
          <w:szCs w:val="28"/>
        </w:rPr>
        <w:t xml:space="preserve"> </w:t>
      </w:r>
      <w:r w:rsidRPr="00B6400C">
        <w:rPr>
          <w:sz w:val="28"/>
          <w:szCs w:val="28"/>
        </w:rPr>
        <w:t>которое она делается.</w:t>
      </w:r>
    </w:p>
    <w:p w:rsidR="00362F8E" w:rsidRPr="00134E56" w:rsidRDefault="00362F8E" w:rsidP="00CC67D8">
      <w:pPr>
        <w:spacing w:line="276" w:lineRule="auto"/>
        <w:jc w:val="center"/>
        <w:rPr>
          <w:rFonts w:eastAsia="Times New Roman"/>
          <w:b/>
          <w:sz w:val="8"/>
          <w:szCs w:val="8"/>
        </w:rPr>
      </w:pPr>
    </w:p>
    <w:p w:rsidR="00CA665F" w:rsidRDefault="0016243B" w:rsidP="00CC67D8">
      <w:pPr>
        <w:spacing w:line="276" w:lineRule="auto"/>
        <w:jc w:val="center"/>
        <w:rPr>
          <w:rFonts w:eastAsia="Times New Roman"/>
          <w:b/>
          <w:sz w:val="28"/>
          <w:szCs w:val="28"/>
        </w:rPr>
      </w:pPr>
      <w:r>
        <w:rPr>
          <w:rFonts w:eastAsia="Times New Roman"/>
          <w:b/>
          <w:sz w:val="28"/>
          <w:szCs w:val="28"/>
        </w:rPr>
        <w:t>Структура отчета</w:t>
      </w:r>
    </w:p>
    <w:p w:rsidR="0016243B" w:rsidRPr="00974732" w:rsidRDefault="0016243B" w:rsidP="00CC67D8">
      <w:pPr>
        <w:spacing w:line="276" w:lineRule="auto"/>
        <w:ind w:firstLine="708"/>
        <w:jc w:val="both"/>
        <w:rPr>
          <w:rFonts w:eastAsia="Times New Roman"/>
          <w:sz w:val="28"/>
          <w:szCs w:val="28"/>
        </w:rPr>
      </w:pPr>
      <w:r w:rsidRPr="00974732">
        <w:rPr>
          <w:rFonts w:eastAsia="Times New Roman"/>
          <w:sz w:val="28"/>
          <w:szCs w:val="28"/>
        </w:rPr>
        <w:t xml:space="preserve">Структура отчета по </w:t>
      </w:r>
      <w:r w:rsidR="00341D48">
        <w:rPr>
          <w:rFonts w:eastAsia="Times New Roman"/>
          <w:sz w:val="28"/>
          <w:szCs w:val="28"/>
        </w:rPr>
        <w:t>производственной</w:t>
      </w:r>
      <w:r w:rsidR="004A5F06">
        <w:rPr>
          <w:rFonts w:eastAsia="Times New Roman"/>
          <w:sz w:val="28"/>
          <w:szCs w:val="28"/>
        </w:rPr>
        <w:t xml:space="preserve"> </w:t>
      </w:r>
      <w:r w:rsidRPr="00974732">
        <w:rPr>
          <w:rFonts w:eastAsia="Times New Roman"/>
          <w:sz w:val="28"/>
          <w:szCs w:val="28"/>
        </w:rPr>
        <w:t>практике включает в себя:</w:t>
      </w:r>
    </w:p>
    <w:p w:rsidR="0016243B" w:rsidRPr="00B47AB2"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Титул</w:t>
      </w:r>
      <w:r w:rsidR="00B47AB2" w:rsidRPr="00B47AB2">
        <w:rPr>
          <w:rFonts w:eastAsia="Times New Roman"/>
          <w:sz w:val="28"/>
          <w:szCs w:val="28"/>
        </w:rPr>
        <w:t>ьный лист</w:t>
      </w:r>
      <w:r w:rsidR="00B47AB2">
        <w:rPr>
          <w:rFonts w:eastAsia="Times New Roman"/>
          <w:sz w:val="28"/>
          <w:szCs w:val="28"/>
        </w:rPr>
        <w:t xml:space="preserve"> (Приложение №</w:t>
      </w:r>
      <w:r w:rsidR="00423C8A">
        <w:rPr>
          <w:rFonts w:eastAsia="Times New Roman"/>
          <w:sz w:val="28"/>
          <w:szCs w:val="28"/>
        </w:rPr>
        <w:t>7</w:t>
      </w:r>
      <w:r w:rsidR="00B47AB2">
        <w:rPr>
          <w:rFonts w:eastAsia="Times New Roman"/>
          <w:sz w:val="28"/>
          <w:szCs w:val="28"/>
        </w:rPr>
        <w:t>)</w:t>
      </w:r>
    </w:p>
    <w:p w:rsidR="00B47AB2"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 xml:space="preserve">Индивидуальное задание на </w:t>
      </w:r>
      <w:r w:rsidR="00341D48">
        <w:rPr>
          <w:rFonts w:eastAsia="Times New Roman"/>
          <w:sz w:val="28"/>
          <w:szCs w:val="28"/>
        </w:rPr>
        <w:t>производственную</w:t>
      </w:r>
      <w:r w:rsidR="004A5F06" w:rsidRPr="00B47AB2">
        <w:rPr>
          <w:rFonts w:eastAsia="Times New Roman"/>
          <w:sz w:val="28"/>
          <w:szCs w:val="28"/>
        </w:rPr>
        <w:t xml:space="preserve"> </w:t>
      </w:r>
      <w:r w:rsidRPr="00B47AB2">
        <w:rPr>
          <w:rFonts w:eastAsia="Times New Roman"/>
          <w:sz w:val="28"/>
          <w:szCs w:val="28"/>
        </w:rPr>
        <w:t>практику</w:t>
      </w:r>
      <w:r>
        <w:rPr>
          <w:rFonts w:eastAsia="Times New Roman"/>
          <w:sz w:val="28"/>
          <w:szCs w:val="28"/>
        </w:rPr>
        <w:t xml:space="preserve"> </w:t>
      </w:r>
      <w:r w:rsidRPr="009B7CFB">
        <w:rPr>
          <w:rFonts w:eastAsia="Times New Roman"/>
          <w:sz w:val="28"/>
          <w:szCs w:val="28"/>
        </w:rPr>
        <w:t>(Приложение №</w:t>
      </w:r>
      <w:r w:rsidR="00423C8A">
        <w:rPr>
          <w:rFonts w:eastAsia="Times New Roman"/>
          <w:sz w:val="28"/>
          <w:szCs w:val="28"/>
        </w:rPr>
        <w:t>4</w:t>
      </w:r>
      <w:r w:rsidRPr="009B7CFB">
        <w:rPr>
          <w:rFonts w:eastAsia="Times New Roman"/>
          <w:sz w:val="28"/>
          <w:szCs w:val="28"/>
        </w:rPr>
        <w:t>)</w:t>
      </w:r>
    </w:p>
    <w:p w:rsidR="0016243B" w:rsidRPr="00CB371A"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Дневн</w:t>
      </w:r>
      <w:r w:rsidR="00B47AB2" w:rsidRPr="00B47AB2">
        <w:rPr>
          <w:rFonts w:eastAsia="Times New Roman"/>
          <w:sz w:val="28"/>
          <w:szCs w:val="28"/>
        </w:rPr>
        <w:t xml:space="preserve">ик прохождения </w:t>
      </w:r>
      <w:r w:rsidR="00341D48">
        <w:rPr>
          <w:rFonts w:eastAsia="Times New Roman"/>
          <w:sz w:val="28"/>
          <w:szCs w:val="28"/>
        </w:rPr>
        <w:t>производственной</w:t>
      </w:r>
      <w:r w:rsidR="003A1E4F">
        <w:rPr>
          <w:rFonts w:eastAsia="Times New Roman"/>
          <w:sz w:val="28"/>
          <w:szCs w:val="28"/>
        </w:rPr>
        <w:t xml:space="preserve"> практики</w:t>
      </w:r>
      <w:r w:rsidR="00CB371A">
        <w:rPr>
          <w:rFonts w:eastAsia="Times New Roman"/>
          <w:sz w:val="28"/>
          <w:szCs w:val="28"/>
        </w:rPr>
        <w:t xml:space="preserve"> </w:t>
      </w:r>
      <w:r w:rsidR="00CB371A" w:rsidRPr="009B7CFB">
        <w:rPr>
          <w:rFonts w:eastAsia="Times New Roman"/>
          <w:sz w:val="28"/>
          <w:szCs w:val="28"/>
        </w:rPr>
        <w:t>(Приложение №</w:t>
      </w:r>
      <w:r w:rsidR="00423C8A">
        <w:rPr>
          <w:rFonts w:eastAsia="Times New Roman"/>
          <w:sz w:val="28"/>
          <w:szCs w:val="28"/>
        </w:rPr>
        <w:t>5</w:t>
      </w:r>
      <w:r w:rsidR="00CB371A" w:rsidRPr="009B7CFB">
        <w:rPr>
          <w:rFonts w:eastAsia="Times New Roman"/>
          <w:sz w:val="28"/>
          <w:szCs w:val="28"/>
        </w:rPr>
        <w:t>)</w:t>
      </w:r>
    </w:p>
    <w:p w:rsidR="00555421" w:rsidRPr="00423C8A" w:rsidRDefault="00CB371A" w:rsidP="00555421">
      <w:pPr>
        <w:pStyle w:val="a4"/>
        <w:numPr>
          <w:ilvl w:val="0"/>
          <w:numId w:val="15"/>
        </w:numPr>
        <w:tabs>
          <w:tab w:val="left" w:pos="993"/>
        </w:tabs>
        <w:spacing w:line="276" w:lineRule="auto"/>
        <w:ind w:left="0" w:firstLine="709"/>
        <w:jc w:val="both"/>
        <w:rPr>
          <w:rFonts w:eastAsia="Times New Roman"/>
          <w:sz w:val="28"/>
          <w:szCs w:val="28"/>
        </w:rPr>
      </w:pPr>
      <w:r w:rsidRPr="00423C8A">
        <w:rPr>
          <w:rFonts w:eastAsia="Times New Roman"/>
          <w:sz w:val="28"/>
          <w:szCs w:val="28"/>
        </w:rPr>
        <w:t>Рабочий график (план) (Приложение №</w:t>
      </w:r>
      <w:r w:rsidR="00423C8A" w:rsidRPr="00423C8A">
        <w:rPr>
          <w:rFonts w:eastAsia="Times New Roman"/>
          <w:sz w:val="28"/>
          <w:szCs w:val="28"/>
        </w:rPr>
        <w:t>3</w:t>
      </w:r>
      <w:r w:rsidRPr="00423C8A">
        <w:rPr>
          <w:rFonts w:eastAsia="Times New Roman"/>
          <w:sz w:val="28"/>
          <w:szCs w:val="28"/>
        </w:rPr>
        <w:t>)</w:t>
      </w:r>
    </w:p>
    <w:p w:rsidR="0016243B"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Содержание</w:t>
      </w:r>
    </w:p>
    <w:p w:rsidR="0016243B" w:rsidRPr="00B47AB2"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Разделы отчета в соответствии с программой практи</w:t>
      </w:r>
      <w:r w:rsidR="00B47AB2" w:rsidRPr="00B47AB2">
        <w:rPr>
          <w:rFonts w:eastAsia="Times New Roman"/>
          <w:sz w:val="28"/>
          <w:szCs w:val="28"/>
        </w:rPr>
        <w:t>ки и индивидуальным заданием</w:t>
      </w:r>
    </w:p>
    <w:p w:rsidR="0016243B"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 xml:space="preserve">Список </w:t>
      </w:r>
      <w:r w:rsidR="00BB4607">
        <w:rPr>
          <w:rFonts w:eastAsia="Times New Roman"/>
          <w:sz w:val="28"/>
          <w:szCs w:val="28"/>
        </w:rPr>
        <w:t xml:space="preserve">использованных </w:t>
      </w:r>
      <w:r w:rsidRPr="00B47AB2">
        <w:rPr>
          <w:rFonts w:eastAsia="Times New Roman"/>
          <w:sz w:val="28"/>
          <w:szCs w:val="28"/>
        </w:rPr>
        <w:t>источников</w:t>
      </w:r>
    </w:p>
    <w:p w:rsidR="0016243B" w:rsidRPr="00B47AB2" w:rsidRDefault="00CB371A" w:rsidP="001E7C3F">
      <w:pPr>
        <w:pStyle w:val="a4"/>
        <w:numPr>
          <w:ilvl w:val="0"/>
          <w:numId w:val="15"/>
        </w:numPr>
        <w:tabs>
          <w:tab w:val="left" w:pos="993"/>
        </w:tabs>
        <w:spacing w:line="276" w:lineRule="auto"/>
        <w:ind w:left="0" w:firstLine="709"/>
        <w:jc w:val="both"/>
        <w:rPr>
          <w:rFonts w:eastAsia="Times New Roman"/>
          <w:sz w:val="28"/>
          <w:szCs w:val="28"/>
        </w:rPr>
      </w:pPr>
      <w:r>
        <w:rPr>
          <w:rFonts w:eastAsia="Times New Roman"/>
          <w:sz w:val="28"/>
          <w:szCs w:val="28"/>
        </w:rPr>
        <w:t>Приложения</w:t>
      </w:r>
    </w:p>
    <w:p w:rsidR="0016243B" w:rsidRPr="0016243B" w:rsidRDefault="0016243B" w:rsidP="00CC67D8">
      <w:pPr>
        <w:spacing w:line="276" w:lineRule="auto"/>
        <w:jc w:val="both"/>
        <w:rPr>
          <w:sz w:val="20"/>
          <w:szCs w:val="20"/>
        </w:rPr>
      </w:pPr>
    </w:p>
    <w:p w:rsidR="00CA665F" w:rsidRDefault="00DB4BC7" w:rsidP="00CC67D8">
      <w:pPr>
        <w:spacing w:line="276" w:lineRule="auto"/>
        <w:ind w:firstLine="709"/>
        <w:jc w:val="both"/>
        <w:rPr>
          <w:rFonts w:eastAsia="Times New Roman"/>
          <w:sz w:val="28"/>
          <w:szCs w:val="28"/>
        </w:rPr>
      </w:pPr>
      <w:r>
        <w:rPr>
          <w:rFonts w:eastAsia="Times New Roman"/>
          <w:sz w:val="28"/>
          <w:szCs w:val="28"/>
        </w:rPr>
        <w:lastRenderedPageBreak/>
        <w:t xml:space="preserve">По окончании </w:t>
      </w:r>
      <w:r w:rsidR="00341D48">
        <w:rPr>
          <w:rFonts w:eastAsia="Times New Roman"/>
          <w:sz w:val="28"/>
          <w:szCs w:val="28"/>
        </w:rPr>
        <w:t>производственной</w:t>
      </w:r>
      <w:r w:rsidR="003A1E4F">
        <w:rPr>
          <w:rFonts w:eastAsia="Times New Roman"/>
          <w:sz w:val="28"/>
          <w:szCs w:val="28"/>
        </w:rPr>
        <w:t xml:space="preserve"> практики</w:t>
      </w:r>
      <w:r>
        <w:rPr>
          <w:rFonts w:eastAsia="Times New Roman"/>
          <w:sz w:val="28"/>
          <w:szCs w:val="28"/>
        </w:rPr>
        <w:t xml:space="preserve"> студенты обязаны:</w:t>
      </w:r>
    </w:p>
    <w:p w:rsidR="00440F59" w:rsidRPr="009B7CFB" w:rsidRDefault="00DB4BC7"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подготовить отчет по практике к окончанию</w:t>
      </w:r>
      <w:r w:rsidR="00440F59" w:rsidRPr="009B7CFB">
        <w:rPr>
          <w:rFonts w:eastAsia="Times New Roman"/>
          <w:sz w:val="28"/>
          <w:szCs w:val="28"/>
        </w:rPr>
        <w:t xml:space="preserve"> срока прохождения практики;</w:t>
      </w:r>
    </w:p>
    <w:p w:rsidR="00440F59" w:rsidRPr="009B7CFB" w:rsidRDefault="00440F59"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 xml:space="preserve">представить </w:t>
      </w:r>
      <w:r w:rsidR="0033249E">
        <w:rPr>
          <w:rFonts w:eastAsia="Times New Roman"/>
          <w:sz w:val="28"/>
          <w:szCs w:val="28"/>
        </w:rPr>
        <w:t xml:space="preserve">в Департамент </w:t>
      </w:r>
      <w:r w:rsidR="003140F3">
        <w:rPr>
          <w:rFonts w:eastAsia="Times New Roman"/>
          <w:sz w:val="28"/>
          <w:szCs w:val="28"/>
        </w:rPr>
        <w:t>мировых финансов Факультета международных экономических отношений</w:t>
      </w:r>
      <w:r w:rsidRPr="009B7CFB">
        <w:rPr>
          <w:rFonts w:eastAsia="Times New Roman"/>
          <w:sz w:val="28"/>
          <w:szCs w:val="28"/>
        </w:rPr>
        <w:t xml:space="preserve"> сброшюрованный Отчет, отзыв руководителя практики (Приложение №</w:t>
      </w:r>
      <w:r w:rsidR="00BD42FC">
        <w:rPr>
          <w:rFonts w:eastAsia="Times New Roman"/>
          <w:sz w:val="28"/>
          <w:szCs w:val="28"/>
        </w:rPr>
        <w:t>6</w:t>
      </w:r>
      <w:r w:rsidRPr="009B7CFB">
        <w:rPr>
          <w:rFonts w:eastAsia="Times New Roman"/>
          <w:sz w:val="28"/>
          <w:szCs w:val="28"/>
        </w:rPr>
        <w:t xml:space="preserve">) от </w:t>
      </w:r>
      <w:r w:rsidR="00DB4BC7" w:rsidRPr="009B7CFB">
        <w:rPr>
          <w:rFonts w:eastAsia="Times New Roman"/>
          <w:sz w:val="28"/>
          <w:szCs w:val="28"/>
        </w:rPr>
        <w:t xml:space="preserve">организации </w:t>
      </w:r>
      <w:r w:rsidRPr="009B7CFB">
        <w:rPr>
          <w:rFonts w:eastAsia="Times New Roman"/>
          <w:sz w:val="28"/>
          <w:szCs w:val="28"/>
        </w:rPr>
        <w:t xml:space="preserve">и Дневник практики </w:t>
      </w:r>
      <w:r w:rsidR="00DB4BC7" w:rsidRPr="009B7CFB">
        <w:rPr>
          <w:rFonts w:eastAsia="Times New Roman"/>
          <w:sz w:val="28"/>
          <w:szCs w:val="28"/>
        </w:rPr>
        <w:t>студента, заверенные подписью руководителя практики от организации и</w:t>
      </w:r>
      <w:r w:rsidRPr="009B7CFB">
        <w:rPr>
          <w:rFonts w:eastAsia="Times New Roman"/>
          <w:sz w:val="28"/>
          <w:szCs w:val="28"/>
        </w:rPr>
        <w:t xml:space="preserve"> </w:t>
      </w:r>
      <w:r w:rsidR="00DB4BC7" w:rsidRPr="009B7CFB">
        <w:rPr>
          <w:rFonts w:eastAsia="Times New Roman"/>
          <w:sz w:val="28"/>
          <w:szCs w:val="28"/>
        </w:rPr>
        <w:t>печатью организации;</w:t>
      </w:r>
    </w:p>
    <w:p w:rsidR="00CA665F" w:rsidRPr="009B7CFB" w:rsidRDefault="00DB4BC7"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явиться на защиту отчета по практике в сроки, предусмотренные</w:t>
      </w:r>
      <w:r w:rsidR="000B6408" w:rsidRPr="009B7CFB">
        <w:rPr>
          <w:rFonts w:eastAsia="Times New Roman"/>
          <w:sz w:val="28"/>
          <w:szCs w:val="28"/>
        </w:rPr>
        <w:t xml:space="preserve"> </w:t>
      </w:r>
      <w:r w:rsidRPr="009B7CFB">
        <w:rPr>
          <w:rFonts w:eastAsia="Times New Roman"/>
          <w:sz w:val="28"/>
          <w:szCs w:val="28"/>
        </w:rPr>
        <w:t xml:space="preserve">распоряжением по организации практики студентов </w:t>
      </w:r>
      <w:r w:rsidR="00FA0474">
        <w:rPr>
          <w:rFonts w:eastAsia="Times New Roman"/>
          <w:sz w:val="28"/>
          <w:szCs w:val="28"/>
        </w:rPr>
        <w:t>бакалавриата</w:t>
      </w:r>
      <w:r w:rsidRPr="009B7CFB">
        <w:rPr>
          <w:rFonts w:eastAsia="Times New Roman"/>
          <w:sz w:val="28"/>
          <w:szCs w:val="28"/>
        </w:rPr>
        <w:t>.</w:t>
      </w:r>
    </w:p>
    <w:p w:rsidR="00CA665F" w:rsidRDefault="00440F59" w:rsidP="00CC67D8">
      <w:pPr>
        <w:spacing w:line="276" w:lineRule="auto"/>
        <w:ind w:firstLine="709"/>
        <w:jc w:val="both"/>
        <w:rPr>
          <w:rFonts w:eastAsia="Times New Roman"/>
          <w:sz w:val="28"/>
          <w:szCs w:val="28"/>
        </w:rPr>
      </w:pPr>
      <w:r>
        <w:rPr>
          <w:rFonts w:eastAsia="Times New Roman"/>
          <w:sz w:val="28"/>
          <w:szCs w:val="28"/>
        </w:rPr>
        <w:t xml:space="preserve">В </w:t>
      </w:r>
      <w:r w:rsidR="00DB4BC7">
        <w:rPr>
          <w:rFonts w:eastAsia="Times New Roman"/>
          <w:sz w:val="28"/>
          <w:szCs w:val="28"/>
        </w:rPr>
        <w:t xml:space="preserve">отчете по </w:t>
      </w:r>
      <w:r w:rsidR="00341D48">
        <w:rPr>
          <w:rFonts w:eastAsia="Times New Roman"/>
          <w:sz w:val="28"/>
          <w:szCs w:val="28"/>
        </w:rPr>
        <w:t>производственной</w:t>
      </w:r>
      <w:r w:rsidR="004A5F06">
        <w:rPr>
          <w:rFonts w:eastAsia="Times New Roman"/>
          <w:sz w:val="28"/>
          <w:szCs w:val="28"/>
        </w:rPr>
        <w:t xml:space="preserve"> </w:t>
      </w:r>
      <w:r w:rsidR="00DB4BC7">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rsidR="009B1796" w:rsidRPr="00F212B6" w:rsidRDefault="00DB4BC7" w:rsidP="00CC67D8">
      <w:pPr>
        <w:tabs>
          <w:tab w:val="left" w:pos="1020"/>
        </w:tabs>
        <w:spacing w:line="276" w:lineRule="auto"/>
        <w:ind w:firstLine="701"/>
        <w:jc w:val="both"/>
        <w:rPr>
          <w:rFonts w:eastAsia="Times New Roman"/>
          <w:sz w:val="28"/>
          <w:szCs w:val="28"/>
        </w:rPr>
      </w:pPr>
      <w:r w:rsidRPr="009B7CF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w:t>
      </w:r>
      <w:r w:rsidR="00440F59" w:rsidRPr="009B7CFB">
        <w:rPr>
          <w:rFonts w:eastAsia="Times New Roman"/>
          <w:sz w:val="28"/>
          <w:szCs w:val="28"/>
        </w:rPr>
        <w:t xml:space="preserve"> </w:t>
      </w:r>
      <w:r w:rsidRPr="009B7CFB">
        <w:rPr>
          <w:rFonts w:eastAsia="Times New Roman"/>
          <w:sz w:val="28"/>
          <w:szCs w:val="28"/>
        </w:rPr>
        <w:t xml:space="preserve">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w:t>
      </w:r>
      <w:r w:rsidR="008173A5" w:rsidRPr="009B7CFB">
        <w:rPr>
          <w:rFonts w:eastAsia="Times New Roman"/>
          <w:sz w:val="28"/>
          <w:szCs w:val="28"/>
        </w:rPr>
        <w:t>Отзыв оформляется на бланке организации, заверяется подписью руководителя от базы практики и печатью организации.</w:t>
      </w:r>
      <w:r w:rsidR="007D4FB3">
        <w:rPr>
          <w:rFonts w:eastAsia="Times New Roman"/>
          <w:sz w:val="28"/>
          <w:szCs w:val="28"/>
        </w:rPr>
        <w:t xml:space="preserve"> Н</w:t>
      </w:r>
      <w:r w:rsidR="009B1796" w:rsidRPr="00F212B6">
        <w:rPr>
          <w:rFonts w:eastAsia="Times New Roman"/>
          <w:sz w:val="28"/>
          <w:szCs w:val="28"/>
        </w:rPr>
        <w:t xml:space="preserve">а титульном листе руководитель практики </w:t>
      </w:r>
      <w:r w:rsidR="009B1796">
        <w:rPr>
          <w:rFonts w:eastAsia="Times New Roman"/>
          <w:sz w:val="28"/>
          <w:szCs w:val="28"/>
        </w:rPr>
        <w:t xml:space="preserve">от </w:t>
      </w:r>
      <w:proofErr w:type="spellStart"/>
      <w:r w:rsidR="009B1796">
        <w:rPr>
          <w:rFonts w:eastAsia="Times New Roman"/>
          <w:sz w:val="28"/>
          <w:szCs w:val="28"/>
        </w:rPr>
        <w:t>Финуниверситета</w:t>
      </w:r>
      <w:proofErr w:type="spellEnd"/>
      <w:r w:rsidR="009B1796">
        <w:rPr>
          <w:rFonts w:eastAsia="Times New Roman"/>
          <w:sz w:val="28"/>
          <w:szCs w:val="28"/>
        </w:rPr>
        <w:t xml:space="preserve"> </w:t>
      </w:r>
      <w:r w:rsidR="009B1796" w:rsidRPr="00F212B6">
        <w:rPr>
          <w:rFonts w:eastAsia="Times New Roman"/>
          <w:sz w:val="28"/>
          <w:szCs w:val="28"/>
        </w:rPr>
        <w:t>делает надпись: «Отчет допущен</w:t>
      </w:r>
      <w:r w:rsidR="009B1796">
        <w:rPr>
          <w:rFonts w:eastAsia="Times New Roman"/>
          <w:sz w:val="28"/>
          <w:szCs w:val="28"/>
        </w:rPr>
        <w:t xml:space="preserve"> </w:t>
      </w:r>
      <w:r w:rsidR="009B1796" w:rsidRPr="00F212B6">
        <w:rPr>
          <w:rFonts w:eastAsia="Times New Roman"/>
          <w:sz w:val="28"/>
          <w:szCs w:val="28"/>
        </w:rPr>
        <w:t>к защите», ставит дату и подпись.</w:t>
      </w:r>
    </w:p>
    <w:p w:rsidR="00CA665F" w:rsidRDefault="00DB4BC7" w:rsidP="00CC67D8">
      <w:pPr>
        <w:tabs>
          <w:tab w:val="left" w:pos="1020"/>
        </w:tabs>
        <w:spacing w:line="276" w:lineRule="auto"/>
        <w:ind w:firstLine="701"/>
        <w:jc w:val="both"/>
        <w:rPr>
          <w:sz w:val="20"/>
          <w:szCs w:val="20"/>
        </w:rPr>
      </w:pPr>
      <w:r>
        <w:rPr>
          <w:rFonts w:eastAsia="Times New Roman"/>
          <w:sz w:val="28"/>
          <w:szCs w:val="28"/>
        </w:rPr>
        <w:t xml:space="preserve">Защита </w:t>
      </w:r>
      <w:r w:rsidR="00341D48">
        <w:rPr>
          <w:rFonts w:eastAsia="Times New Roman"/>
          <w:sz w:val="28"/>
          <w:szCs w:val="28"/>
        </w:rPr>
        <w:t>производственной</w:t>
      </w:r>
      <w:r w:rsidR="003A1E4F">
        <w:rPr>
          <w:rFonts w:eastAsia="Times New Roman"/>
          <w:sz w:val="28"/>
          <w:szCs w:val="28"/>
        </w:rPr>
        <w:t xml:space="preserve"> практики</w:t>
      </w:r>
      <w:r>
        <w:rPr>
          <w:rFonts w:eastAsia="Times New Roman"/>
          <w:sz w:val="28"/>
          <w:szCs w:val="28"/>
        </w:rPr>
        <w:t xml:space="preserve"> может происходить в форме конференци</w:t>
      </w:r>
      <w:r w:rsidR="00CB371A">
        <w:rPr>
          <w:rFonts w:eastAsia="Times New Roman"/>
          <w:sz w:val="28"/>
          <w:szCs w:val="28"/>
        </w:rPr>
        <w:t>и</w:t>
      </w:r>
      <w:r>
        <w:rPr>
          <w:rFonts w:eastAsia="Times New Roman"/>
          <w:sz w:val="28"/>
          <w:szCs w:val="28"/>
        </w:rPr>
        <w:t xml:space="preserve">. Для ее проведения организуется комиссия с участием преподавателей </w:t>
      </w:r>
      <w:r w:rsidR="002D69D6">
        <w:rPr>
          <w:rFonts w:eastAsia="Times New Roman"/>
          <w:sz w:val="28"/>
          <w:szCs w:val="28"/>
        </w:rPr>
        <w:t>Департамента</w:t>
      </w:r>
      <w:r>
        <w:rPr>
          <w:rFonts w:eastAsia="Times New Roman"/>
          <w:sz w:val="28"/>
          <w:szCs w:val="28"/>
        </w:rPr>
        <w:t>. Студенты делают устные сообщения о проделанной в период практики работе и ее результатах.</w:t>
      </w:r>
    </w:p>
    <w:p w:rsidR="00CA665F" w:rsidRPr="005574CA" w:rsidRDefault="00F212B6" w:rsidP="00CC67D8">
      <w:pPr>
        <w:spacing w:line="276" w:lineRule="auto"/>
        <w:ind w:firstLine="709"/>
        <w:jc w:val="both"/>
        <w:rPr>
          <w:rFonts w:eastAsia="Times New Roman"/>
          <w:sz w:val="28"/>
          <w:szCs w:val="28"/>
        </w:rPr>
      </w:pPr>
      <w:r w:rsidRPr="00F212B6">
        <w:rPr>
          <w:rFonts w:eastAsia="Times New Roman"/>
          <w:sz w:val="28"/>
          <w:szCs w:val="28"/>
        </w:rPr>
        <w:t>Студенты, не выполнившие программу практики по уважительной</w:t>
      </w:r>
      <w:r w:rsidR="009B1796">
        <w:rPr>
          <w:rFonts w:eastAsia="Times New Roman"/>
          <w:sz w:val="28"/>
          <w:szCs w:val="28"/>
        </w:rPr>
        <w:t xml:space="preserve"> </w:t>
      </w:r>
      <w:r w:rsidRPr="00F212B6">
        <w:rPr>
          <w:rFonts w:eastAsia="Times New Roman"/>
          <w:sz w:val="28"/>
          <w:szCs w:val="28"/>
        </w:rPr>
        <w:t>причине, направляются на практику вторично, в свободное от учебы время.</w:t>
      </w:r>
      <w:r w:rsidR="009B1796">
        <w:rPr>
          <w:rFonts w:eastAsia="Times New Roman"/>
          <w:sz w:val="28"/>
          <w:szCs w:val="28"/>
        </w:rPr>
        <w:t xml:space="preserve"> </w:t>
      </w:r>
      <w:r w:rsidRPr="00F212B6">
        <w:rPr>
          <w:rFonts w:eastAsia="Times New Roman"/>
          <w:sz w:val="28"/>
          <w:szCs w:val="28"/>
        </w:rPr>
        <w:t>Студенты, не выполнившие программу практики без уважительной</w:t>
      </w:r>
      <w:r w:rsidR="009B1796">
        <w:rPr>
          <w:rFonts w:eastAsia="Times New Roman"/>
          <w:sz w:val="28"/>
          <w:szCs w:val="28"/>
        </w:rPr>
        <w:t xml:space="preserve"> </w:t>
      </w:r>
      <w:r w:rsidRPr="00F212B6">
        <w:rPr>
          <w:rFonts w:eastAsia="Times New Roman"/>
          <w:sz w:val="28"/>
          <w:szCs w:val="28"/>
        </w:rPr>
        <w:t>причины или получившие по её итогам неудовлетворительную оценку,</w:t>
      </w:r>
      <w:r w:rsidR="009B1796">
        <w:rPr>
          <w:rFonts w:eastAsia="Times New Roman"/>
          <w:sz w:val="28"/>
          <w:szCs w:val="28"/>
        </w:rPr>
        <w:t xml:space="preserve"> </w:t>
      </w:r>
      <w:r w:rsidRPr="00F212B6">
        <w:rPr>
          <w:rFonts w:eastAsia="Times New Roman"/>
          <w:sz w:val="28"/>
          <w:szCs w:val="28"/>
        </w:rPr>
        <w:t>считаются имеющими академическую задолженность.</w:t>
      </w:r>
      <w:r w:rsidR="007D4FB3">
        <w:rPr>
          <w:rFonts w:eastAsia="Times New Roman"/>
          <w:sz w:val="28"/>
          <w:szCs w:val="28"/>
        </w:rPr>
        <w:t xml:space="preserve"> </w:t>
      </w:r>
      <w:r w:rsidR="00DB4BC7" w:rsidRPr="005574CA">
        <w:rPr>
          <w:rFonts w:eastAsia="Times New Roman"/>
          <w:sz w:val="28"/>
          <w:szCs w:val="28"/>
        </w:rPr>
        <w:t>Студенты, переведенные из других вузов, с других направлений подготовки</w:t>
      </w:r>
      <w:r w:rsidR="005574CA">
        <w:rPr>
          <w:rFonts w:eastAsia="Times New Roman"/>
          <w:sz w:val="28"/>
          <w:szCs w:val="28"/>
        </w:rPr>
        <w:t xml:space="preserve"> и </w:t>
      </w:r>
      <w:r w:rsidR="00DB4BC7" w:rsidRPr="005574CA">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sidR="005574CA">
        <w:rPr>
          <w:rFonts w:eastAsia="Times New Roman"/>
          <w:sz w:val="28"/>
          <w:szCs w:val="28"/>
        </w:rPr>
        <w:t>Департаментом</w:t>
      </w:r>
      <w:r w:rsidR="00DB4BC7" w:rsidRPr="005574CA">
        <w:rPr>
          <w:rFonts w:eastAsia="Times New Roman"/>
          <w:sz w:val="28"/>
          <w:szCs w:val="28"/>
        </w:rPr>
        <w:t>.</w:t>
      </w:r>
    </w:p>
    <w:p w:rsidR="00CE662C" w:rsidRDefault="00DB4BC7" w:rsidP="00CC67D8">
      <w:pPr>
        <w:spacing w:line="276" w:lineRule="auto"/>
        <w:ind w:firstLine="708"/>
        <w:jc w:val="both"/>
        <w:rPr>
          <w:rFonts w:eastAsia="Times New Roman"/>
          <w:sz w:val="28"/>
          <w:szCs w:val="28"/>
        </w:rPr>
      </w:pPr>
      <w:r w:rsidRPr="005574CA">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CA665F" w:rsidRPr="005B59B3" w:rsidRDefault="00BD50A4" w:rsidP="005B59B3">
      <w:pPr>
        <w:pStyle w:val="a4"/>
        <w:numPr>
          <w:ilvl w:val="0"/>
          <w:numId w:val="2"/>
        </w:numPr>
        <w:rPr>
          <w:rFonts w:eastAsia="Times New Roman"/>
          <w:b/>
          <w:bCs/>
          <w:sz w:val="28"/>
          <w:szCs w:val="28"/>
        </w:rPr>
      </w:pPr>
      <w:r w:rsidRPr="005B59B3">
        <w:rPr>
          <w:rFonts w:eastAsia="Times New Roman"/>
          <w:sz w:val="28"/>
          <w:szCs w:val="28"/>
        </w:rPr>
        <w:br w:type="page"/>
      </w:r>
      <w:r w:rsidR="00DB4BC7" w:rsidRPr="005B59B3">
        <w:rPr>
          <w:rFonts w:eastAsia="Times New Roman"/>
          <w:b/>
          <w:bCs/>
          <w:sz w:val="28"/>
          <w:szCs w:val="28"/>
        </w:rPr>
        <w:lastRenderedPageBreak/>
        <w:t>Фонд оценочных средств для проведения промежуточной аттестации обучающихся</w:t>
      </w:r>
      <w:r w:rsidR="00380E48" w:rsidRPr="005B59B3">
        <w:rPr>
          <w:rFonts w:eastAsia="Times New Roman"/>
          <w:b/>
          <w:bCs/>
          <w:sz w:val="28"/>
          <w:szCs w:val="28"/>
        </w:rPr>
        <w:t xml:space="preserve"> по практике</w:t>
      </w:r>
    </w:p>
    <w:p w:rsidR="00CA665F" w:rsidRDefault="00CA665F" w:rsidP="00CC67D8">
      <w:pPr>
        <w:spacing w:line="276" w:lineRule="auto"/>
        <w:jc w:val="both"/>
        <w:rPr>
          <w:sz w:val="20"/>
          <w:szCs w:val="20"/>
        </w:rPr>
      </w:pPr>
    </w:p>
    <w:p w:rsidR="00CA665F" w:rsidRDefault="002E44EE" w:rsidP="00CC67D8">
      <w:pPr>
        <w:spacing w:line="276" w:lineRule="auto"/>
        <w:ind w:left="7" w:firstLine="708"/>
        <w:jc w:val="both"/>
        <w:rPr>
          <w:sz w:val="20"/>
          <w:szCs w:val="20"/>
        </w:rPr>
      </w:pPr>
      <w:r>
        <w:rPr>
          <w:rFonts w:eastAsia="Times New Roman"/>
          <w:b/>
          <w:bCs/>
          <w:sz w:val="28"/>
          <w:szCs w:val="28"/>
        </w:rPr>
        <w:t>8</w:t>
      </w:r>
      <w:r w:rsidR="00DB4BC7">
        <w:rPr>
          <w:rFonts w:eastAsia="Times New Roman"/>
          <w:b/>
          <w:bCs/>
          <w:sz w:val="28"/>
          <w:szCs w:val="28"/>
        </w:rPr>
        <w:t xml:space="preserve">.1. </w:t>
      </w:r>
      <w:r w:rsidR="00742837" w:rsidRPr="00742837">
        <w:rPr>
          <w:rFonts w:eastAsia="Times New Roman"/>
          <w:b/>
          <w:bCs/>
          <w:sz w:val="28"/>
          <w:szCs w:val="28"/>
        </w:rPr>
        <w:t xml:space="preserve">Перечень </w:t>
      </w:r>
      <w:r w:rsidR="00380E48" w:rsidRPr="00380E48">
        <w:rPr>
          <w:rFonts w:eastAsia="Times New Roman"/>
          <w:b/>
          <w:bCs/>
          <w:sz w:val="28"/>
          <w:szCs w:val="28"/>
        </w:rPr>
        <w:t>компетенций, формируемых в процессе практики</w:t>
      </w:r>
    </w:p>
    <w:p w:rsidR="00CA665F" w:rsidRDefault="00DB4BC7" w:rsidP="00CC67D8">
      <w:pPr>
        <w:spacing w:line="276" w:lineRule="auto"/>
        <w:ind w:firstLine="708"/>
        <w:jc w:val="both"/>
        <w:rPr>
          <w:sz w:val="20"/>
          <w:szCs w:val="20"/>
        </w:rPr>
      </w:pPr>
      <w:r>
        <w:rPr>
          <w:rFonts w:eastAsia="Times New Roman"/>
          <w:sz w:val="28"/>
          <w:szCs w:val="28"/>
        </w:rPr>
        <w:t xml:space="preserve">Перечень компетенций </w:t>
      </w:r>
      <w:r w:rsidR="00742837" w:rsidRPr="00742837">
        <w:rPr>
          <w:rFonts w:eastAsia="Times New Roman"/>
          <w:sz w:val="28"/>
          <w:szCs w:val="28"/>
        </w:rPr>
        <w:t xml:space="preserve">с указанием индикаторов их достижения </w:t>
      </w:r>
      <w:r w:rsidR="00742837">
        <w:rPr>
          <w:rFonts w:eastAsia="Times New Roman"/>
          <w:sz w:val="28"/>
          <w:szCs w:val="28"/>
        </w:rPr>
        <w:t xml:space="preserve">содержится в разделе </w:t>
      </w:r>
      <w:r w:rsidR="00375F07">
        <w:rPr>
          <w:rFonts w:eastAsia="Times New Roman"/>
          <w:sz w:val="28"/>
          <w:szCs w:val="28"/>
        </w:rPr>
        <w:t>3</w:t>
      </w:r>
      <w:r w:rsidR="002C3D28">
        <w:rPr>
          <w:rFonts w:eastAsia="Times New Roman"/>
          <w:sz w:val="28"/>
          <w:szCs w:val="28"/>
        </w:rPr>
        <w:t xml:space="preserve"> «</w:t>
      </w:r>
      <w:r w:rsidR="002C3D28" w:rsidRPr="004A4005">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2C3D28">
        <w:rPr>
          <w:rFonts w:eastAsia="Times New Roman"/>
          <w:sz w:val="28"/>
          <w:szCs w:val="28"/>
        </w:rPr>
        <w:t>».</w:t>
      </w:r>
    </w:p>
    <w:p w:rsidR="00535490" w:rsidRPr="00173E81" w:rsidRDefault="00535490" w:rsidP="00CC67D8">
      <w:pPr>
        <w:spacing w:line="276" w:lineRule="auto"/>
        <w:ind w:firstLine="709"/>
        <w:jc w:val="both"/>
        <w:rPr>
          <w:rFonts w:eastAsia="Times New Roman"/>
          <w:b/>
          <w:bCs/>
          <w:sz w:val="28"/>
          <w:szCs w:val="28"/>
        </w:rPr>
      </w:pPr>
    </w:p>
    <w:p w:rsidR="00E609C7" w:rsidRDefault="002E44EE" w:rsidP="00CC67D8">
      <w:pPr>
        <w:spacing w:line="276" w:lineRule="auto"/>
        <w:ind w:firstLine="709"/>
        <w:jc w:val="both"/>
        <w:rPr>
          <w:rFonts w:eastAsia="Times New Roman"/>
          <w:b/>
          <w:bCs/>
          <w:sz w:val="28"/>
          <w:szCs w:val="28"/>
        </w:rPr>
      </w:pPr>
      <w:r w:rsidRPr="00173E81">
        <w:rPr>
          <w:rFonts w:eastAsia="Times New Roman"/>
          <w:b/>
          <w:bCs/>
          <w:sz w:val="28"/>
          <w:szCs w:val="28"/>
        </w:rPr>
        <w:t>8</w:t>
      </w:r>
      <w:r w:rsidR="00DB4BC7" w:rsidRPr="00173E81">
        <w:rPr>
          <w:rFonts w:eastAsia="Times New Roman"/>
          <w:b/>
          <w:bCs/>
          <w:sz w:val="28"/>
          <w:szCs w:val="28"/>
        </w:rPr>
        <w:t xml:space="preserve">.2. </w:t>
      </w:r>
      <w:r w:rsidR="00832A4D" w:rsidRPr="00173E81">
        <w:rPr>
          <w:rFonts w:eastAsia="Times New Roman"/>
          <w:b/>
          <w:bCs/>
          <w:sz w:val="28"/>
          <w:szCs w:val="28"/>
        </w:rPr>
        <w:t>Типовые контрольные задания или иные материалы, необходимые дл</w:t>
      </w:r>
      <w:r w:rsidR="00E609C7" w:rsidRPr="00173E81">
        <w:rPr>
          <w:rFonts w:eastAsia="Times New Roman"/>
          <w:b/>
          <w:bCs/>
          <w:sz w:val="28"/>
          <w:szCs w:val="28"/>
        </w:rPr>
        <w:t>я оценки индикаторов достижения компетенций, умений и знаний</w:t>
      </w:r>
    </w:p>
    <w:tbl>
      <w:tblPr>
        <w:tblW w:w="1055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1985"/>
        <w:gridCol w:w="4888"/>
      </w:tblGrid>
      <w:tr w:rsidR="00530543" w:rsidRPr="006522A2" w:rsidTr="00BF5223">
        <w:tc>
          <w:tcPr>
            <w:tcW w:w="1985" w:type="dxa"/>
          </w:tcPr>
          <w:p w:rsidR="00530543" w:rsidRPr="00561FD4" w:rsidRDefault="00530543" w:rsidP="00132970">
            <w:pPr>
              <w:adjustRightInd w:val="0"/>
              <w:jc w:val="both"/>
              <w:rPr>
                <w:b/>
                <w:sz w:val="20"/>
                <w:szCs w:val="20"/>
              </w:rPr>
            </w:pPr>
            <w:r w:rsidRPr="00561FD4">
              <w:rPr>
                <w:b/>
                <w:sz w:val="20"/>
                <w:szCs w:val="20"/>
              </w:rPr>
              <w:t xml:space="preserve">Наименование компетенции </w:t>
            </w:r>
          </w:p>
        </w:tc>
        <w:tc>
          <w:tcPr>
            <w:tcW w:w="1701" w:type="dxa"/>
            <w:shd w:val="clear" w:color="auto" w:fill="auto"/>
          </w:tcPr>
          <w:p w:rsidR="00530543" w:rsidRPr="00561FD4" w:rsidRDefault="00530543" w:rsidP="00132970">
            <w:pPr>
              <w:adjustRightInd w:val="0"/>
              <w:jc w:val="both"/>
              <w:rPr>
                <w:b/>
                <w:sz w:val="20"/>
                <w:szCs w:val="20"/>
              </w:rPr>
            </w:pPr>
            <w:r w:rsidRPr="00561FD4">
              <w:rPr>
                <w:b/>
                <w:sz w:val="20"/>
                <w:szCs w:val="20"/>
              </w:rPr>
              <w:t xml:space="preserve">Наименование  индикаторов достижения компетенции </w:t>
            </w:r>
          </w:p>
        </w:tc>
        <w:tc>
          <w:tcPr>
            <w:tcW w:w="1985" w:type="dxa"/>
            <w:shd w:val="clear" w:color="auto" w:fill="auto"/>
          </w:tcPr>
          <w:p w:rsidR="00530543" w:rsidRPr="00561FD4" w:rsidRDefault="00530543" w:rsidP="00132970">
            <w:pPr>
              <w:adjustRightInd w:val="0"/>
              <w:jc w:val="both"/>
              <w:rPr>
                <w:b/>
                <w:sz w:val="20"/>
                <w:szCs w:val="20"/>
              </w:rPr>
            </w:pPr>
            <w:r w:rsidRPr="00561FD4">
              <w:rPr>
                <w:b/>
                <w:sz w:val="20"/>
                <w:szCs w:val="20"/>
              </w:rPr>
              <w:t>Результаты обучения                     (умения и знания), соотнесенные с индикаторами достижения компетенции</w:t>
            </w:r>
          </w:p>
        </w:tc>
        <w:tc>
          <w:tcPr>
            <w:tcW w:w="4888" w:type="dxa"/>
            <w:shd w:val="clear" w:color="auto" w:fill="auto"/>
          </w:tcPr>
          <w:p w:rsidR="00530543" w:rsidRPr="00561FD4" w:rsidRDefault="00530543" w:rsidP="00132970">
            <w:pPr>
              <w:adjustRightInd w:val="0"/>
              <w:jc w:val="both"/>
              <w:rPr>
                <w:b/>
                <w:sz w:val="20"/>
                <w:szCs w:val="20"/>
              </w:rPr>
            </w:pPr>
            <w:r w:rsidRPr="00561FD4">
              <w:rPr>
                <w:b/>
                <w:sz w:val="20"/>
                <w:szCs w:val="20"/>
              </w:rPr>
              <w:t>Типовые контрольные задания</w:t>
            </w:r>
          </w:p>
        </w:tc>
      </w:tr>
      <w:tr w:rsidR="00530543" w:rsidRPr="006522A2" w:rsidTr="00BF5223">
        <w:tc>
          <w:tcPr>
            <w:tcW w:w="1985" w:type="dxa"/>
          </w:tcPr>
          <w:p w:rsidR="00530543" w:rsidRPr="00C57400" w:rsidRDefault="00530543" w:rsidP="00132970">
            <w:pPr>
              <w:tabs>
                <w:tab w:val="left" w:pos="540"/>
              </w:tabs>
              <w:contextualSpacing/>
              <w:rPr>
                <w:rFonts w:eastAsia="Calibri"/>
                <w:sz w:val="24"/>
                <w:szCs w:val="24"/>
              </w:rPr>
            </w:pPr>
            <w:r>
              <w:rPr>
                <w:rFonts w:eastAsia="Calibri"/>
                <w:sz w:val="24"/>
                <w:szCs w:val="24"/>
              </w:rPr>
              <w:t xml:space="preserve">УК-9. </w:t>
            </w:r>
            <w:r w:rsidRPr="00C57400">
              <w:rPr>
                <w:rFonts w:eastAsia="Calibri"/>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1701" w:type="dxa"/>
            <w:shd w:val="clear" w:color="auto" w:fill="auto"/>
          </w:tcPr>
          <w:p w:rsidR="00530543" w:rsidRPr="00C57400" w:rsidRDefault="00530543" w:rsidP="00132970">
            <w:pPr>
              <w:tabs>
                <w:tab w:val="left" w:pos="540"/>
              </w:tabs>
              <w:contextualSpacing/>
              <w:rPr>
                <w:rFonts w:eastAsia="Calibri"/>
                <w:sz w:val="24"/>
                <w:szCs w:val="24"/>
              </w:rPr>
            </w:pPr>
            <w:r w:rsidRPr="00C57400">
              <w:rPr>
                <w:rFonts w:eastAsia="Calibri"/>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530543" w:rsidRDefault="00530543" w:rsidP="00132970">
            <w:pPr>
              <w:tabs>
                <w:tab w:val="left" w:pos="540"/>
              </w:tabs>
              <w:contextualSpacing/>
              <w:rPr>
                <w:rFonts w:eastAsia="Calibri"/>
                <w:sz w:val="24"/>
                <w:szCs w:val="24"/>
              </w:rPr>
            </w:pPr>
          </w:p>
          <w:p w:rsidR="00530543" w:rsidRDefault="00530543" w:rsidP="00132970">
            <w:pPr>
              <w:tabs>
                <w:tab w:val="left" w:pos="540"/>
              </w:tabs>
              <w:contextualSpacing/>
              <w:rPr>
                <w:rFonts w:eastAsia="Calibri"/>
                <w:sz w:val="24"/>
                <w:szCs w:val="24"/>
              </w:rPr>
            </w:pPr>
          </w:p>
          <w:p w:rsidR="00530543" w:rsidRPr="00C57400" w:rsidRDefault="00530543" w:rsidP="00132970">
            <w:pPr>
              <w:tabs>
                <w:tab w:val="left" w:pos="540"/>
              </w:tabs>
              <w:contextualSpacing/>
              <w:rPr>
                <w:rFonts w:eastAsia="Calibri"/>
                <w:sz w:val="24"/>
                <w:szCs w:val="24"/>
              </w:rPr>
            </w:pPr>
            <w:r w:rsidRPr="00C57400">
              <w:rPr>
                <w:rFonts w:eastAsia="Calibri"/>
                <w:sz w:val="24"/>
                <w:szCs w:val="24"/>
              </w:rPr>
              <w:t>2.Соблюдает этические нормы в межличностном профессиональном общении</w:t>
            </w:r>
          </w:p>
          <w:p w:rsidR="00530543" w:rsidRDefault="00530543" w:rsidP="00132970">
            <w:pPr>
              <w:tabs>
                <w:tab w:val="left" w:pos="540"/>
              </w:tabs>
              <w:contextualSpacing/>
              <w:rPr>
                <w:rFonts w:eastAsia="Calibri"/>
                <w:sz w:val="24"/>
                <w:szCs w:val="24"/>
              </w:rPr>
            </w:pPr>
          </w:p>
          <w:p w:rsidR="00530543" w:rsidRDefault="00530543" w:rsidP="00132970">
            <w:pPr>
              <w:tabs>
                <w:tab w:val="left" w:pos="540"/>
              </w:tabs>
              <w:contextualSpacing/>
              <w:rPr>
                <w:rFonts w:eastAsia="Calibri"/>
                <w:sz w:val="24"/>
                <w:szCs w:val="24"/>
              </w:rPr>
            </w:pPr>
          </w:p>
          <w:p w:rsidR="00530543" w:rsidRDefault="00530543" w:rsidP="00132970">
            <w:pPr>
              <w:tabs>
                <w:tab w:val="left" w:pos="540"/>
              </w:tabs>
              <w:contextualSpacing/>
              <w:rPr>
                <w:rFonts w:eastAsia="Calibri"/>
                <w:sz w:val="24"/>
                <w:szCs w:val="24"/>
              </w:rPr>
            </w:pPr>
          </w:p>
          <w:p w:rsidR="00530543" w:rsidRDefault="00530543" w:rsidP="00132970">
            <w:pPr>
              <w:tabs>
                <w:tab w:val="left" w:pos="540"/>
              </w:tabs>
              <w:contextualSpacing/>
              <w:rPr>
                <w:rFonts w:eastAsia="Calibri"/>
                <w:sz w:val="24"/>
                <w:szCs w:val="24"/>
              </w:rPr>
            </w:pPr>
          </w:p>
          <w:p w:rsidR="00530543" w:rsidRDefault="00530543" w:rsidP="00132970">
            <w:pPr>
              <w:tabs>
                <w:tab w:val="left" w:pos="540"/>
              </w:tabs>
              <w:contextualSpacing/>
              <w:rPr>
                <w:rFonts w:eastAsia="Calibri"/>
                <w:sz w:val="24"/>
                <w:szCs w:val="24"/>
              </w:rPr>
            </w:pPr>
          </w:p>
          <w:p w:rsidR="00530543" w:rsidRDefault="00530543" w:rsidP="00132970">
            <w:pPr>
              <w:tabs>
                <w:tab w:val="left" w:pos="540"/>
              </w:tabs>
              <w:contextualSpacing/>
              <w:rPr>
                <w:rFonts w:eastAsia="Calibri"/>
                <w:sz w:val="24"/>
                <w:szCs w:val="24"/>
              </w:rPr>
            </w:pPr>
          </w:p>
          <w:p w:rsidR="00530543" w:rsidRPr="00C57400" w:rsidRDefault="00530543" w:rsidP="00132970">
            <w:pPr>
              <w:tabs>
                <w:tab w:val="left" w:pos="540"/>
              </w:tabs>
              <w:contextualSpacing/>
              <w:rPr>
                <w:rFonts w:eastAsia="Calibri"/>
                <w:sz w:val="24"/>
                <w:szCs w:val="24"/>
              </w:rPr>
            </w:pPr>
            <w:r w:rsidRPr="00C57400">
              <w:rPr>
                <w:rFonts w:eastAsia="Calibri"/>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1985" w:type="dxa"/>
            <w:shd w:val="clear" w:color="auto" w:fill="auto"/>
          </w:tcPr>
          <w:p w:rsidR="00530543" w:rsidRDefault="00530543" w:rsidP="00132970">
            <w:pPr>
              <w:tabs>
                <w:tab w:val="left" w:pos="540"/>
              </w:tabs>
              <w:contextualSpacing/>
              <w:rPr>
                <w:rFonts w:eastAsia="Calibri"/>
                <w:sz w:val="24"/>
                <w:szCs w:val="24"/>
              </w:rPr>
            </w:pPr>
            <w:r w:rsidRPr="00C57400">
              <w:rPr>
                <w:rFonts w:eastAsia="Calibri"/>
                <w:sz w:val="24"/>
                <w:szCs w:val="24"/>
              </w:rPr>
              <w:lastRenderedPageBreak/>
              <w:t xml:space="preserve">1. </w:t>
            </w:r>
            <w:r>
              <w:rPr>
                <w:rFonts w:eastAsia="Calibri"/>
                <w:sz w:val="24"/>
                <w:szCs w:val="24"/>
              </w:rPr>
              <w:t>Знать:</w:t>
            </w:r>
            <w:r w:rsidRPr="00C57400">
              <w:rPr>
                <w:rFonts w:eastAsia="Calibri"/>
                <w:sz w:val="24"/>
                <w:szCs w:val="24"/>
              </w:rPr>
              <w:t xml:space="preserve"> эффективности использования стратегии сотрудничества для достижения поставленной цели. </w:t>
            </w:r>
          </w:p>
          <w:p w:rsidR="00530543" w:rsidRDefault="00530543" w:rsidP="00132970">
            <w:pPr>
              <w:tabs>
                <w:tab w:val="left" w:pos="540"/>
              </w:tabs>
              <w:contextualSpacing/>
              <w:rPr>
                <w:rFonts w:eastAsia="Calibri"/>
                <w:sz w:val="24"/>
                <w:szCs w:val="24"/>
              </w:rPr>
            </w:pPr>
            <w:r>
              <w:rPr>
                <w:rFonts w:eastAsia="Calibri"/>
                <w:sz w:val="24"/>
                <w:szCs w:val="24"/>
              </w:rPr>
              <w:t>Уметь:</w:t>
            </w:r>
            <w:r w:rsidRPr="00C57400">
              <w:rPr>
                <w:rFonts w:eastAsia="Calibri"/>
                <w:sz w:val="24"/>
                <w:szCs w:val="24"/>
              </w:rPr>
              <w:t xml:space="preserve"> эффективно взаимодействовать с другими членами команды, участвуя в обмене информацией, знаниями, опытом, и осуществлять презентации результатов работы</w:t>
            </w:r>
          </w:p>
          <w:p w:rsidR="00530543" w:rsidRDefault="00530543" w:rsidP="00132970">
            <w:pPr>
              <w:tabs>
                <w:tab w:val="left" w:pos="540"/>
              </w:tabs>
              <w:contextualSpacing/>
              <w:rPr>
                <w:rFonts w:eastAsia="Calibri"/>
                <w:sz w:val="24"/>
                <w:szCs w:val="24"/>
              </w:rPr>
            </w:pPr>
          </w:p>
          <w:p w:rsidR="00530543" w:rsidRPr="00C57400" w:rsidRDefault="00530543" w:rsidP="00132970">
            <w:pPr>
              <w:tabs>
                <w:tab w:val="left" w:pos="540"/>
              </w:tabs>
              <w:contextualSpacing/>
              <w:rPr>
                <w:rFonts w:eastAsia="Calibri"/>
                <w:sz w:val="24"/>
                <w:szCs w:val="24"/>
              </w:rPr>
            </w:pPr>
          </w:p>
          <w:p w:rsidR="00530543" w:rsidRDefault="00530543" w:rsidP="00132970">
            <w:pPr>
              <w:tabs>
                <w:tab w:val="left" w:pos="540"/>
              </w:tabs>
              <w:contextualSpacing/>
              <w:rPr>
                <w:rFonts w:eastAsia="Calibri"/>
                <w:sz w:val="24"/>
                <w:szCs w:val="24"/>
              </w:rPr>
            </w:pPr>
            <w:r w:rsidRPr="00C57400">
              <w:rPr>
                <w:rFonts w:eastAsia="Calibri"/>
                <w:sz w:val="24"/>
                <w:szCs w:val="24"/>
              </w:rPr>
              <w:t>2.</w:t>
            </w:r>
            <w:r>
              <w:rPr>
                <w:rFonts w:eastAsia="Calibri"/>
                <w:sz w:val="24"/>
                <w:szCs w:val="24"/>
              </w:rPr>
              <w:t>Знать:</w:t>
            </w:r>
            <w:r w:rsidRPr="00C57400">
              <w:rPr>
                <w:rFonts w:eastAsia="Calibri"/>
                <w:sz w:val="24"/>
                <w:szCs w:val="24"/>
              </w:rPr>
              <w:t xml:space="preserve"> этических норм межличностного общения. </w:t>
            </w:r>
          </w:p>
          <w:p w:rsidR="00530543" w:rsidRPr="00C57400" w:rsidRDefault="00530543" w:rsidP="00132970">
            <w:pPr>
              <w:tabs>
                <w:tab w:val="left" w:pos="540"/>
              </w:tabs>
              <w:contextualSpacing/>
              <w:rPr>
                <w:rFonts w:eastAsia="Calibri"/>
                <w:sz w:val="24"/>
                <w:szCs w:val="24"/>
              </w:rPr>
            </w:pPr>
            <w:r>
              <w:rPr>
                <w:rFonts w:eastAsia="Calibri"/>
                <w:sz w:val="24"/>
                <w:szCs w:val="24"/>
              </w:rPr>
              <w:t xml:space="preserve">Уметь: </w:t>
            </w:r>
            <w:r w:rsidRPr="00C57400">
              <w:rPr>
                <w:rFonts w:eastAsia="Calibri"/>
                <w:sz w:val="24"/>
                <w:szCs w:val="24"/>
              </w:rPr>
              <w:t xml:space="preserve">соблюдать этические нормы в </w:t>
            </w:r>
            <w:r w:rsidRPr="00C57400">
              <w:rPr>
                <w:rFonts w:eastAsia="Calibri"/>
                <w:sz w:val="24"/>
                <w:szCs w:val="24"/>
              </w:rPr>
              <w:lastRenderedPageBreak/>
              <w:t>межличностном профессиональном общении</w:t>
            </w:r>
          </w:p>
          <w:p w:rsidR="00530543" w:rsidRDefault="00530543" w:rsidP="00132970">
            <w:pPr>
              <w:tabs>
                <w:tab w:val="left" w:pos="540"/>
              </w:tabs>
              <w:contextualSpacing/>
              <w:rPr>
                <w:rFonts w:eastAsia="Calibri"/>
                <w:sz w:val="24"/>
                <w:szCs w:val="24"/>
              </w:rPr>
            </w:pPr>
          </w:p>
          <w:p w:rsidR="00530543" w:rsidRDefault="00530543" w:rsidP="00132970">
            <w:pPr>
              <w:tabs>
                <w:tab w:val="left" w:pos="540"/>
              </w:tabs>
              <w:contextualSpacing/>
              <w:rPr>
                <w:rFonts w:eastAsia="Calibri"/>
                <w:sz w:val="24"/>
                <w:szCs w:val="24"/>
              </w:rPr>
            </w:pPr>
          </w:p>
          <w:p w:rsidR="00530543" w:rsidRDefault="00530543" w:rsidP="00132970">
            <w:pPr>
              <w:tabs>
                <w:tab w:val="left" w:pos="540"/>
              </w:tabs>
              <w:contextualSpacing/>
              <w:rPr>
                <w:rFonts w:eastAsia="Calibri"/>
                <w:sz w:val="24"/>
                <w:szCs w:val="24"/>
              </w:rPr>
            </w:pPr>
          </w:p>
          <w:p w:rsidR="00530543" w:rsidRDefault="00530543" w:rsidP="00132970">
            <w:pPr>
              <w:tabs>
                <w:tab w:val="left" w:pos="540"/>
              </w:tabs>
              <w:contextualSpacing/>
              <w:rPr>
                <w:rFonts w:eastAsia="Calibri"/>
                <w:sz w:val="24"/>
                <w:szCs w:val="24"/>
              </w:rPr>
            </w:pPr>
            <w:r w:rsidRPr="00C57400">
              <w:rPr>
                <w:rFonts w:eastAsia="Calibri"/>
                <w:sz w:val="24"/>
                <w:szCs w:val="24"/>
              </w:rPr>
              <w:t>3.</w:t>
            </w:r>
            <w:r>
              <w:rPr>
                <w:rFonts w:eastAsia="Calibri"/>
                <w:sz w:val="24"/>
                <w:szCs w:val="24"/>
              </w:rPr>
              <w:t>Знать:</w:t>
            </w:r>
            <w:r w:rsidRPr="00C57400">
              <w:rPr>
                <w:rFonts w:eastAsia="Calibri"/>
                <w:sz w:val="24"/>
                <w:szCs w:val="24"/>
              </w:rPr>
              <w:t xml:space="preserve"> особенностей поведения личности в командной работе. </w:t>
            </w:r>
          </w:p>
          <w:p w:rsidR="00530543" w:rsidRPr="00C57400" w:rsidRDefault="00530543" w:rsidP="00132970">
            <w:pPr>
              <w:tabs>
                <w:tab w:val="left" w:pos="540"/>
              </w:tabs>
              <w:contextualSpacing/>
              <w:rPr>
                <w:rFonts w:eastAsia="Calibri"/>
                <w:sz w:val="24"/>
                <w:szCs w:val="24"/>
              </w:rPr>
            </w:pPr>
            <w:r>
              <w:rPr>
                <w:rFonts w:eastAsia="Calibri"/>
                <w:sz w:val="24"/>
                <w:szCs w:val="24"/>
              </w:rPr>
              <w:t>Уметь:</w:t>
            </w:r>
            <w:r w:rsidRPr="00C57400">
              <w:rPr>
                <w:rFonts w:eastAsia="Calibri"/>
                <w:sz w:val="24"/>
                <w:szCs w:val="24"/>
              </w:rPr>
              <w:t xml:space="preserve"> учитывать особенности поведения участников команды для достижения целей и задач в профессиональной деятельности</w:t>
            </w:r>
          </w:p>
        </w:tc>
        <w:tc>
          <w:tcPr>
            <w:tcW w:w="4888" w:type="dxa"/>
            <w:shd w:val="clear" w:color="auto" w:fill="auto"/>
          </w:tcPr>
          <w:p w:rsidR="00530543" w:rsidRPr="00BA0FA7" w:rsidRDefault="00530543" w:rsidP="00132970">
            <w:pPr>
              <w:numPr>
                <w:ilvl w:val="0"/>
                <w:numId w:val="35"/>
              </w:numPr>
              <w:ind w:left="0"/>
              <w:contextualSpacing/>
              <w:jc w:val="both"/>
              <w:rPr>
                <w:rFonts w:eastAsia="Times New Roman"/>
                <w:bCs/>
                <w:sz w:val="24"/>
                <w:szCs w:val="24"/>
              </w:rPr>
            </w:pPr>
            <w:r>
              <w:rPr>
                <w:rFonts w:eastAsia="Times New Roman"/>
                <w:bCs/>
                <w:sz w:val="24"/>
                <w:szCs w:val="24"/>
              </w:rPr>
              <w:lastRenderedPageBreak/>
              <w:t xml:space="preserve">Задание </w:t>
            </w:r>
            <w:r w:rsidRPr="00BA0FA7">
              <w:rPr>
                <w:rFonts w:eastAsia="Times New Roman"/>
                <w:bCs/>
                <w:sz w:val="24"/>
                <w:szCs w:val="24"/>
              </w:rPr>
              <w:t xml:space="preserve">1. 23 августа 2021 года вступило в силу историческое по размеру распределение специальных прав заимствования (SDR) среди стран — участниц Международного валютного фонда (МВФ) на 456 млрд SDR, что эквивалентно $650 млрд. Выделение средств должно помочь странам восстановиться после пандемии, повысив ликвидность международных резервов. Около $275 млрд из новых резервов получили развивающиеся страны, в том числе $25 млрд выделено государствам СНГ и Грузии. Объясните, почему распределения </w:t>
            </w:r>
            <w:proofErr w:type="gramStart"/>
            <w:r w:rsidRPr="00BA0FA7">
              <w:rPr>
                <w:rFonts w:eastAsia="Times New Roman"/>
                <w:bCs/>
                <w:sz w:val="24"/>
                <w:szCs w:val="24"/>
              </w:rPr>
              <w:t>СДР  были</w:t>
            </w:r>
            <w:proofErr w:type="gramEnd"/>
            <w:r w:rsidRPr="00BA0FA7">
              <w:rPr>
                <w:rFonts w:eastAsia="Times New Roman"/>
                <w:bCs/>
                <w:sz w:val="24"/>
                <w:szCs w:val="24"/>
              </w:rPr>
              <w:t xml:space="preserve"> ограничены указанной выше суммой, хотя, по оценкам МВФ, реальные потребности  развивающихся рынков составляли как минимум 2,5 трлн. долл.</w:t>
            </w:r>
          </w:p>
          <w:p w:rsidR="00530543" w:rsidRPr="00BA0FA7" w:rsidRDefault="00530543" w:rsidP="00132970">
            <w:pPr>
              <w:jc w:val="both"/>
              <w:rPr>
                <w:rFonts w:eastAsia="Times New Roman"/>
                <w:bCs/>
                <w:sz w:val="24"/>
                <w:szCs w:val="24"/>
              </w:rPr>
            </w:pPr>
          </w:p>
          <w:p w:rsidR="00530543" w:rsidRPr="00BA0FA7" w:rsidRDefault="00530543" w:rsidP="00132970">
            <w:pPr>
              <w:jc w:val="both"/>
              <w:rPr>
                <w:rFonts w:eastAsia="Times New Roman"/>
                <w:bCs/>
                <w:sz w:val="24"/>
                <w:szCs w:val="24"/>
              </w:rPr>
            </w:pPr>
          </w:p>
          <w:p w:rsidR="00530543" w:rsidRDefault="00530543" w:rsidP="00132970">
            <w:pPr>
              <w:jc w:val="both"/>
              <w:rPr>
                <w:rFonts w:eastAsia="Times New Roman"/>
                <w:bCs/>
                <w:sz w:val="24"/>
                <w:szCs w:val="24"/>
              </w:rPr>
            </w:pPr>
          </w:p>
          <w:p w:rsidR="00530543" w:rsidRDefault="00530543" w:rsidP="00132970">
            <w:pPr>
              <w:jc w:val="both"/>
              <w:rPr>
                <w:rFonts w:eastAsia="Times New Roman"/>
                <w:bCs/>
                <w:sz w:val="24"/>
                <w:szCs w:val="24"/>
              </w:rPr>
            </w:pPr>
          </w:p>
          <w:p w:rsidR="00530543" w:rsidRDefault="00530543" w:rsidP="00132970">
            <w:pPr>
              <w:jc w:val="both"/>
              <w:rPr>
                <w:rFonts w:eastAsia="Times New Roman"/>
                <w:bCs/>
                <w:sz w:val="24"/>
                <w:szCs w:val="24"/>
              </w:rPr>
            </w:pPr>
          </w:p>
          <w:p w:rsidR="00530543" w:rsidRDefault="00530543" w:rsidP="00132970">
            <w:pPr>
              <w:jc w:val="both"/>
              <w:rPr>
                <w:rFonts w:eastAsia="Times New Roman"/>
                <w:bCs/>
                <w:sz w:val="24"/>
                <w:szCs w:val="24"/>
              </w:rPr>
            </w:pPr>
          </w:p>
          <w:p w:rsidR="00530543" w:rsidRDefault="00530543" w:rsidP="00132970">
            <w:pPr>
              <w:jc w:val="both"/>
              <w:rPr>
                <w:rFonts w:eastAsia="Times New Roman"/>
                <w:bCs/>
                <w:sz w:val="24"/>
                <w:szCs w:val="24"/>
              </w:rPr>
            </w:pPr>
          </w:p>
          <w:p w:rsidR="00530543" w:rsidRPr="00BA0FA7" w:rsidRDefault="00530543" w:rsidP="00132970">
            <w:pPr>
              <w:jc w:val="both"/>
              <w:rPr>
                <w:rFonts w:eastAsia="Times New Roman"/>
                <w:bCs/>
                <w:sz w:val="24"/>
                <w:szCs w:val="24"/>
              </w:rPr>
            </w:pPr>
          </w:p>
          <w:p w:rsidR="00530543" w:rsidRPr="002D1B9D" w:rsidRDefault="00530543" w:rsidP="00132970">
            <w:pPr>
              <w:pStyle w:val="a4"/>
              <w:numPr>
                <w:ilvl w:val="0"/>
                <w:numId w:val="35"/>
              </w:numPr>
              <w:jc w:val="both"/>
              <w:rPr>
                <w:rFonts w:ascii="Calibri" w:eastAsia="Times New Roman" w:hAnsi="Calibri"/>
                <w:sz w:val="24"/>
                <w:szCs w:val="24"/>
              </w:rPr>
            </w:pPr>
            <w:r>
              <w:rPr>
                <w:rFonts w:eastAsia="Times New Roman"/>
                <w:color w:val="000000"/>
                <w:sz w:val="24"/>
                <w:szCs w:val="24"/>
              </w:rPr>
              <w:t xml:space="preserve">Задание 2. </w:t>
            </w:r>
            <w:r w:rsidRPr="002D1B9D">
              <w:rPr>
                <w:rFonts w:eastAsia="Times New Roman"/>
                <w:color w:val="000000"/>
                <w:sz w:val="24"/>
                <w:szCs w:val="24"/>
              </w:rPr>
              <w:t xml:space="preserve">С марта 2018 г. по июнь 2021 г. доля доллара в резервах РФ сократилась с 43,7 до 16,4%, доля евро возросла с 22,2 до 32,3 %, а юаня с 5 до 13,1 %. Основная часть российской экспортной выручки (около 55%) номинирована в долларах, а в структуре внешних долговых обязательств резидентов РФ доля </w:t>
            </w:r>
            <w:r w:rsidRPr="002D1B9D">
              <w:rPr>
                <w:rFonts w:eastAsia="Times New Roman"/>
                <w:color w:val="000000"/>
                <w:sz w:val="24"/>
                <w:szCs w:val="24"/>
              </w:rPr>
              <w:lastRenderedPageBreak/>
              <w:t>доллара составляла 42%. Поясните</w:t>
            </w:r>
            <w:r w:rsidRPr="002D1B9D">
              <w:rPr>
                <w:rFonts w:eastAsia="Times New Roman"/>
                <w:sz w:val="24"/>
                <w:szCs w:val="24"/>
              </w:rPr>
              <w:t>, с какими проблемами столкнулась РФ в среднесрочной перспективе в связи с вышеуказанной структурой резервов, экспортной выручки и внешнего долга.</w:t>
            </w:r>
            <w:r w:rsidRPr="002D1B9D">
              <w:rPr>
                <w:rFonts w:ascii="Calibri" w:eastAsia="Times New Roman" w:hAnsi="Calibri"/>
                <w:sz w:val="24"/>
                <w:szCs w:val="24"/>
              </w:rPr>
              <w:t xml:space="preserve"> </w:t>
            </w:r>
          </w:p>
          <w:p w:rsidR="00530543" w:rsidRDefault="00530543" w:rsidP="00132970">
            <w:pPr>
              <w:jc w:val="both"/>
              <w:rPr>
                <w:rFonts w:eastAsia="Times New Roman"/>
                <w:bCs/>
                <w:sz w:val="24"/>
                <w:szCs w:val="24"/>
              </w:rPr>
            </w:pPr>
          </w:p>
          <w:p w:rsidR="00530543" w:rsidRPr="002D1B9D" w:rsidRDefault="00530543" w:rsidP="00132970">
            <w:pPr>
              <w:shd w:val="clear" w:color="auto" w:fill="FFFFFF"/>
              <w:tabs>
                <w:tab w:val="left" w:pos="708"/>
              </w:tabs>
              <w:adjustRightInd w:val="0"/>
              <w:rPr>
                <w:rFonts w:eastAsia="Arial Unicode MS"/>
                <w:b/>
                <w:color w:val="000000" w:themeColor="text1"/>
              </w:rPr>
            </w:pPr>
            <w:r w:rsidRPr="002D1B9D">
              <w:rPr>
                <w:rFonts w:eastAsia="Arial Unicode MS"/>
                <w:color w:val="000000" w:themeColor="text1"/>
              </w:rPr>
              <w:t>Задание 3</w:t>
            </w:r>
            <w:r>
              <w:rPr>
                <w:rFonts w:eastAsia="Arial Unicode MS"/>
                <w:b/>
                <w:color w:val="000000" w:themeColor="text1"/>
              </w:rPr>
              <w:t xml:space="preserve">. </w:t>
            </w:r>
            <w:r w:rsidRPr="006B7103">
              <w:rPr>
                <w:rFonts w:eastAsia="Arial Unicode MS"/>
                <w:color w:val="000000" w:themeColor="text1"/>
              </w:rPr>
              <w:t xml:space="preserve">Используя полученные данные, подготовьте небольшую презентацию для последующего обсуждения.  </w:t>
            </w:r>
          </w:p>
          <w:p w:rsidR="00530543" w:rsidRPr="002D1B9D" w:rsidRDefault="00530543" w:rsidP="00132970">
            <w:pPr>
              <w:jc w:val="both"/>
              <w:rPr>
                <w:rFonts w:eastAsia="Times New Roman"/>
                <w:bCs/>
                <w:sz w:val="24"/>
                <w:szCs w:val="24"/>
              </w:rPr>
            </w:pPr>
          </w:p>
        </w:tc>
      </w:tr>
      <w:tr w:rsidR="00530543" w:rsidRPr="006522A2" w:rsidTr="00BF5223">
        <w:tc>
          <w:tcPr>
            <w:tcW w:w="1985" w:type="dxa"/>
          </w:tcPr>
          <w:p w:rsidR="00530543" w:rsidRPr="00C57400" w:rsidRDefault="00530543" w:rsidP="00132970">
            <w:pPr>
              <w:tabs>
                <w:tab w:val="left" w:pos="540"/>
              </w:tabs>
              <w:contextualSpacing/>
              <w:rPr>
                <w:rFonts w:eastAsia="Calibri"/>
                <w:sz w:val="24"/>
                <w:szCs w:val="24"/>
              </w:rPr>
            </w:pPr>
            <w:r>
              <w:rPr>
                <w:rFonts w:eastAsia="Calibri"/>
                <w:sz w:val="24"/>
                <w:szCs w:val="24"/>
              </w:rPr>
              <w:lastRenderedPageBreak/>
              <w:t xml:space="preserve">ПКН-1. </w:t>
            </w:r>
            <w:r w:rsidRPr="00C57400">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701" w:type="dxa"/>
            <w:shd w:val="clear" w:color="auto" w:fill="auto"/>
          </w:tcPr>
          <w:p w:rsidR="00530543" w:rsidRPr="00C57400" w:rsidRDefault="00530543" w:rsidP="00132970">
            <w:pPr>
              <w:ind w:left="34"/>
              <w:rPr>
                <w:rFonts w:eastAsia="Calibri"/>
                <w:sz w:val="24"/>
                <w:szCs w:val="24"/>
              </w:rPr>
            </w:pPr>
            <w:r w:rsidRPr="00C57400">
              <w:rPr>
                <w:rFonts w:eastAsia="Calibri"/>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530543" w:rsidRDefault="00530543" w:rsidP="00132970">
            <w:pPr>
              <w:rPr>
                <w:rFonts w:eastAsia="Calibri"/>
                <w:sz w:val="24"/>
                <w:szCs w:val="24"/>
              </w:rPr>
            </w:pPr>
          </w:p>
          <w:p w:rsidR="00530543" w:rsidRPr="00C57400" w:rsidRDefault="00530543" w:rsidP="00132970">
            <w:pPr>
              <w:ind w:left="34"/>
              <w:rPr>
                <w:rFonts w:eastAsia="Calibri"/>
                <w:sz w:val="24"/>
                <w:szCs w:val="24"/>
              </w:rPr>
            </w:pPr>
            <w:r w:rsidRPr="00C57400">
              <w:rPr>
                <w:rFonts w:eastAsia="Calibri"/>
                <w:sz w:val="24"/>
                <w:szCs w:val="24"/>
              </w:rPr>
              <w:t xml:space="preserve">2.Выявляет сущность и особенности современных экономических процессов, их связь с другими процессами, </w:t>
            </w:r>
            <w:r w:rsidRPr="00C57400">
              <w:rPr>
                <w:rFonts w:eastAsia="Calibri"/>
                <w:sz w:val="24"/>
                <w:szCs w:val="24"/>
              </w:rPr>
              <w:lastRenderedPageBreak/>
              <w:t>происходящими в обществе, критически переосмысливает текущие социально-экономические проблемы</w:t>
            </w:r>
          </w:p>
          <w:p w:rsidR="00530543" w:rsidRDefault="00530543" w:rsidP="00132970">
            <w:pPr>
              <w:rPr>
                <w:rFonts w:eastAsia="Calibri"/>
                <w:sz w:val="24"/>
                <w:szCs w:val="24"/>
              </w:rPr>
            </w:pPr>
          </w:p>
          <w:p w:rsidR="00530543" w:rsidRPr="00C57400" w:rsidRDefault="00530543" w:rsidP="00132970">
            <w:pPr>
              <w:ind w:left="34"/>
              <w:rPr>
                <w:rFonts w:eastAsia="Calibri"/>
                <w:b/>
                <w:sz w:val="24"/>
                <w:szCs w:val="24"/>
              </w:rPr>
            </w:pPr>
            <w:r w:rsidRPr="00C57400">
              <w:rPr>
                <w:rFonts w:eastAsia="Calibri"/>
                <w:sz w:val="24"/>
                <w:szCs w:val="24"/>
              </w:rPr>
              <w:t>3.Грамотно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985" w:type="dxa"/>
            <w:shd w:val="clear" w:color="auto" w:fill="auto"/>
          </w:tcPr>
          <w:p w:rsidR="00530543" w:rsidRDefault="00530543" w:rsidP="00132970">
            <w:pPr>
              <w:tabs>
                <w:tab w:val="left" w:pos="540"/>
              </w:tabs>
              <w:contextualSpacing/>
              <w:rPr>
                <w:rFonts w:eastAsia="Calibri"/>
                <w:sz w:val="24"/>
                <w:szCs w:val="24"/>
              </w:rPr>
            </w:pPr>
            <w:r w:rsidRPr="00C57400">
              <w:rPr>
                <w:rFonts w:eastAsia="Calibri"/>
                <w:sz w:val="24"/>
                <w:szCs w:val="24"/>
              </w:rPr>
              <w:lastRenderedPageBreak/>
              <w:t xml:space="preserve">1. </w:t>
            </w:r>
            <w:r>
              <w:rPr>
                <w:rFonts w:eastAsia="Calibri"/>
                <w:sz w:val="24"/>
                <w:szCs w:val="24"/>
              </w:rPr>
              <w:t>Знать:</w:t>
            </w:r>
            <w:r w:rsidRPr="00C57400">
              <w:rPr>
                <w:rFonts w:eastAsia="Calibri"/>
                <w:sz w:val="24"/>
                <w:szCs w:val="24"/>
              </w:rPr>
              <w:t xml:space="preserve"> современных экономических концепций, моделей, ведущих школ и направлений развития экономической науки. </w:t>
            </w:r>
          </w:p>
          <w:p w:rsidR="00530543" w:rsidRPr="00C57400" w:rsidRDefault="00530543" w:rsidP="00132970">
            <w:pPr>
              <w:tabs>
                <w:tab w:val="left" w:pos="540"/>
              </w:tabs>
              <w:contextualSpacing/>
              <w:rPr>
                <w:rFonts w:eastAsia="Calibri"/>
                <w:sz w:val="24"/>
                <w:szCs w:val="24"/>
              </w:rPr>
            </w:pPr>
            <w:r>
              <w:rPr>
                <w:rFonts w:eastAsia="Calibri"/>
                <w:sz w:val="24"/>
                <w:szCs w:val="24"/>
              </w:rPr>
              <w:t>Уметь:</w:t>
            </w:r>
            <w:r w:rsidRPr="00C57400">
              <w:rPr>
                <w:rFonts w:eastAsia="Calibri"/>
                <w:sz w:val="24"/>
                <w:szCs w:val="24"/>
              </w:rPr>
              <w:t xml:space="preserve"> использовать категориальный и научный аппарат при анализе экономических явлений и процессов</w:t>
            </w:r>
          </w:p>
          <w:p w:rsidR="00530543" w:rsidRDefault="00530543" w:rsidP="00132970">
            <w:pPr>
              <w:ind w:left="34"/>
              <w:rPr>
                <w:rFonts w:eastAsia="Calibri"/>
                <w:sz w:val="24"/>
                <w:szCs w:val="24"/>
              </w:rPr>
            </w:pPr>
          </w:p>
          <w:p w:rsidR="00530543" w:rsidRDefault="00530543" w:rsidP="00132970">
            <w:pPr>
              <w:rPr>
                <w:rFonts w:eastAsia="Calibri"/>
                <w:sz w:val="24"/>
                <w:szCs w:val="24"/>
              </w:rPr>
            </w:pPr>
          </w:p>
          <w:p w:rsidR="00530543" w:rsidRPr="00C57400" w:rsidRDefault="00530543" w:rsidP="00132970">
            <w:pPr>
              <w:rPr>
                <w:rFonts w:eastAsia="Calibri"/>
                <w:sz w:val="24"/>
                <w:szCs w:val="24"/>
              </w:rPr>
            </w:pPr>
          </w:p>
          <w:p w:rsidR="00530543" w:rsidRDefault="00530543" w:rsidP="00132970">
            <w:pPr>
              <w:ind w:left="34"/>
              <w:rPr>
                <w:rFonts w:eastAsia="Calibri"/>
                <w:sz w:val="24"/>
                <w:szCs w:val="24"/>
              </w:rPr>
            </w:pPr>
            <w:r w:rsidRPr="00C57400">
              <w:rPr>
                <w:rFonts w:eastAsia="Calibri"/>
                <w:sz w:val="24"/>
                <w:szCs w:val="24"/>
              </w:rPr>
              <w:t xml:space="preserve">2. </w:t>
            </w:r>
            <w:r>
              <w:rPr>
                <w:rFonts w:eastAsia="Calibri"/>
                <w:sz w:val="24"/>
                <w:szCs w:val="24"/>
              </w:rPr>
              <w:t>Знать:</w:t>
            </w:r>
            <w:r w:rsidRPr="00C57400">
              <w:rPr>
                <w:rFonts w:eastAsia="Calibri"/>
                <w:sz w:val="24"/>
                <w:szCs w:val="24"/>
              </w:rPr>
              <w:t xml:space="preserve"> сущности и особенностей современных экономических процессов. </w:t>
            </w:r>
          </w:p>
          <w:p w:rsidR="00530543" w:rsidRPr="00C57400" w:rsidRDefault="00530543" w:rsidP="00132970">
            <w:pPr>
              <w:ind w:left="34"/>
              <w:rPr>
                <w:rFonts w:eastAsia="Calibri"/>
                <w:sz w:val="24"/>
                <w:szCs w:val="24"/>
              </w:rPr>
            </w:pPr>
            <w:r>
              <w:rPr>
                <w:rFonts w:eastAsia="Calibri"/>
                <w:sz w:val="24"/>
                <w:szCs w:val="24"/>
              </w:rPr>
              <w:t>Уметь:</w:t>
            </w:r>
            <w:r w:rsidRPr="00C57400">
              <w:rPr>
                <w:rFonts w:eastAsia="Calibri"/>
                <w:sz w:val="24"/>
                <w:szCs w:val="24"/>
              </w:rPr>
              <w:t xml:space="preserve"> выявлять их связь с другими </w:t>
            </w:r>
            <w:r w:rsidRPr="00C57400">
              <w:rPr>
                <w:rFonts w:eastAsia="Calibri"/>
                <w:sz w:val="24"/>
                <w:szCs w:val="24"/>
              </w:rPr>
              <w:lastRenderedPageBreak/>
              <w:t>процессами, происходящими в обществе, и критически переосмысливать текущие социально-экономические проблемы</w:t>
            </w:r>
          </w:p>
          <w:p w:rsidR="00530543" w:rsidRPr="00C57400" w:rsidRDefault="00530543" w:rsidP="00132970">
            <w:pPr>
              <w:tabs>
                <w:tab w:val="left" w:pos="540"/>
              </w:tabs>
              <w:contextualSpacing/>
              <w:rPr>
                <w:rFonts w:eastAsia="Calibri"/>
                <w:sz w:val="24"/>
                <w:szCs w:val="24"/>
              </w:rPr>
            </w:pPr>
          </w:p>
          <w:p w:rsidR="00530543" w:rsidRPr="00C57400" w:rsidRDefault="00530543" w:rsidP="00132970">
            <w:pPr>
              <w:tabs>
                <w:tab w:val="left" w:pos="540"/>
              </w:tabs>
              <w:contextualSpacing/>
              <w:rPr>
                <w:rFonts w:eastAsia="Calibri"/>
                <w:sz w:val="24"/>
                <w:szCs w:val="24"/>
              </w:rPr>
            </w:pPr>
            <w:r w:rsidRPr="00C57400">
              <w:rPr>
                <w:rFonts w:eastAsia="Calibri"/>
                <w:sz w:val="24"/>
                <w:szCs w:val="24"/>
              </w:rPr>
              <w:t>3.</w:t>
            </w:r>
            <w:r>
              <w:rPr>
                <w:rFonts w:eastAsia="Calibri"/>
                <w:sz w:val="24"/>
                <w:szCs w:val="24"/>
              </w:rPr>
              <w:t>Знать:</w:t>
            </w:r>
            <w:r w:rsidRPr="00C57400">
              <w:rPr>
                <w:rFonts w:eastAsia="Calibri"/>
                <w:sz w:val="24"/>
                <w:szCs w:val="24"/>
              </w:rPr>
              <w:t xml:space="preserve"> основных направлений экономической политики государства. </w:t>
            </w:r>
            <w:r>
              <w:rPr>
                <w:rFonts w:eastAsia="Calibri"/>
                <w:sz w:val="24"/>
                <w:szCs w:val="24"/>
              </w:rPr>
              <w:t>Уметь:</w:t>
            </w:r>
            <w:r w:rsidRPr="00C57400">
              <w:rPr>
                <w:rFonts w:eastAsia="Calibri"/>
                <w:sz w:val="24"/>
                <w:szCs w:val="24"/>
              </w:rPr>
              <w:t xml:space="preserve"> грамотно и результативно пользоваться российскими и зарубежными источниками научных знаний и экономической информации</w:t>
            </w:r>
          </w:p>
        </w:tc>
        <w:tc>
          <w:tcPr>
            <w:tcW w:w="4888" w:type="dxa"/>
            <w:shd w:val="clear" w:color="auto" w:fill="auto"/>
          </w:tcPr>
          <w:p w:rsidR="00530543" w:rsidRPr="00BA0FA7" w:rsidRDefault="00530543" w:rsidP="00132970">
            <w:pPr>
              <w:numPr>
                <w:ilvl w:val="0"/>
                <w:numId w:val="36"/>
              </w:numPr>
              <w:ind w:left="0"/>
              <w:contextualSpacing/>
              <w:jc w:val="both"/>
              <w:rPr>
                <w:rFonts w:eastAsia="Times New Roman"/>
                <w:sz w:val="24"/>
                <w:szCs w:val="24"/>
              </w:rPr>
            </w:pPr>
            <w:r>
              <w:rPr>
                <w:rFonts w:eastAsia="Times New Roman"/>
                <w:sz w:val="24"/>
                <w:szCs w:val="24"/>
              </w:rPr>
              <w:lastRenderedPageBreak/>
              <w:t xml:space="preserve">Задание 1. </w:t>
            </w:r>
            <w:r w:rsidRPr="00BA0FA7">
              <w:rPr>
                <w:rFonts w:eastAsia="Times New Roman"/>
                <w:sz w:val="24"/>
                <w:szCs w:val="24"/>
              </w:rPr>
              <w:t xml:space="preserve">Ежегодное увеличение объемов государственного долга стран Латинской Америки является источником последовательного усиления кризисного потенциала в регионе. </w:t>
            </w:r>
            <w:proofErr w:type="spellStart"/>
            <w:r w:rsidRPr="00BA0FA7">
              <w:rPr>
                <w:rFonts w:eastAsia="Times New Roman"/>
                <w:sz w:val="24"/>
                <w:szCs w:val="24"/>
              </w:rPr>
              <w:t>Ковидпандемия</w:t>
            </w:r>
            <w:proofErr w:type="spellEnd"/>
            <w:r w:rsidRPr="00BA0FA7">
              <w:rPr>
                <w:rFonts w:eastAsia="Times New Roman"/>
                <w:sz w:val="24"/>
                <w:szCs w:val="24"/>
              </w:rPr>
              <w:t xml:space="preserve"> обострила проблемы платежеспособности и долговой устойчивости латиноамериканского региона, что выразилось в череде дефолтов и росте объемов операций по реструктуризации государственной задолженности. На основе отчетов Экономической комиссии ООН по странам Латинской Америки, Всемирного банка, МВФ проанализируйте и открытых источников проанализируйте меры и систематизируйте меры по возможной минимизации долговых рисков стран Латинской Америки.   </w:t>
            </w:r>
          </w:p>
          <w:p w:rsidR="00530543" w:rsidRDefault="00530543" w:rsidP="00132970">
            <w:pPr>
              <w:contextualSpacing/>
              <w:jc w:val="both"/>
              <w:rPr>
                <w:rFonts w:eastAsia="Times New Roman"/>
                <w:sz w:val="24"/>
                <w:szCs w:val="24"/>
              </w:rPr>
            </w:pPr>
          </w:p>
          <w:p w:rsidR="00530543" w:rsidRPr="00BA0FA7" w:rsidRDefault="00530543" w:rsidP="00132970">
            <w:pPr>
              <w:contextualSpacing/>
              <w:jc w:val="both"/>
              <w:rPr>
                <w:rFonts w:eastAsia="Times New Roman"/>
                <w:sz w:val="24"/>
                <w:szCs w:val="24"/>
              </w:rPr>
            </w:pPr>
          </w:p>
          <w:p w:rsidR="00530543" w:rsidRDefault="00530543" w:rsidP="00132970">
            <w:pPr>
              <w:jc w:val="both"/>
              <w:rPr>
                <w:rFonts w:eastAsia="Times New Roman"/>
                <w:sz w:val="24"/>
                <w:szCs w:val="24"/>
              </w:rPr>
            </w:pPr>
          </w:p>
          <w:p w:rsidR="00530543" w:rsidRDefault="00530543" w:rsidP="00132970">
            <w:pPr>
              <w:jc w:val="both"/>
              <w:rPr>
                <w:rFonts w:eastAsia="Times New Roman"/>
                <w:sz w:val="24"/>
                <w:szCs w:val="24"/>
              </w:rPr>
            </w:pPr>
          </w:p>
          <w:p w:rsidR="00530543" w:rsidRDefault="00530543" w:rsidP="00132970">
            <w:pPr>
              <w:jc w:val="both"/>
              <w:rPr>
                <w:rFonts w:eastAsia="Times New Roman"/>
                <w:sz w:val="24"/>
                <w:szCs w:val="24"/>
              </w:rPr>
            </w:pPr>
          </w:p>
          <w:p w:rsidR="00530543" w:rsidRPr="00BA0FA7" w:rsidRDefault="00530543" w:rsidP="00132970">
            <w:pPr>
              <w:jc w:val="both"/>
              <w:rPr>
                <w:rFonts w:eastAsia="Times New Roman"/>
                <w:sz w:val="24"/>
                <w:szCs w:val="24"/>
              </w:rPr>
            </w:pPr>
            <w:r>
              <w:rPr>
                <w:rFonts w:eastAsia="Times New Roman"/>
                <w:sz w:val="24"/>
                <w:szCs w:val="24"/>
              </w:rPr>
              <w:t xml:space="preserve">Задание </w:t>
            </w:r>
            <w:r w:rsidRPr="00BA0FA7">
              <w:rPr>
                <w:rFonts w:eastAsia="Times New Roman"/>
                <w:sz w:val="24"/>
                <w:szCs w:val="24"/>
              </w:rPr>
              <w:t xml:space="preserve">2. На основе «Обзора инвестиционной деятельности международных банков развития в странах СНГ» и подготовьте информационной обзор по ключевым объектам инвестиций международных банков развития в России. </w:t>
            </w:r>
          </w:p>
          <w:p w:rsidR="00530543" w:rsidRDefault="00530543" w:rsidP="00132970">
            <w:pPr>
              <w:shd w:val="clear" w:color="auto" w:fill="FFFFFF"/>
              <w:tabs>
                <w:tab w:val="left" w:pos="708"/>
              </w:tabs>
              <w:adjustRightInd w:val="0"/>
              <w:rPr>
                <w:rFonts w:eastAsia="Arial Unicode MS"/>
                <w:color w:val="000000" w:themeColor="text1"/>
              </w:rPr>
            </w:pPr>
          </w:p>
          <w:p w:rsidR="00530543" w:rsidRDefault="00530543" w:rsidP="00132970">
            <w:pPr>
              <w:shd w:val="clear" w:color="auto" w:fill="FFFFFF"/>
              <w:tabs>
                <w:tab w:val="left" w:pos="708"/>
              </w:tabs>
              <w:adjustRightInd w:val="0"/>
              <w:rPr>
                <w:rFonts w:eastAsia="Arial Unicode MS"/>
                <w:color w:val="000000" w:themeColor="text1"/>
              </w:rPr>
            </w:pPr>
          </w:p>
          <w:p w:rsidR="00530543" w:rsidRDefault="00530543" w:rsidP="00132970">
            <w:pPr>
              <w:shd w:val="clear" w:color="auto" w:fill="FFFFFF"/>
              <w:tabs>
                <w:tab w:val="left" w:pos="708"/>
              </w:tabs>
              <w:adjustRightInd w:val="0"/>
              <w:rPr>
                <w:rFonts w:eastAsia="Arial Unicode MS"/>
                <w:color w:val="000000" w:themeColor="text1"/>
              </w:rPr>
            </w:pPr>
          </w:p>
          <w:p w:rsidR="00530543" w:rsidRDefault="00530543" w:rsidP="00132970">
            <w:pPr>
              <w:shd w:val="clear" w:color="auto" w:fill="FFFFFF"/>
              <w:tabs>
                <w:tab w:val="left" w:pos="708"/>
              </w:tabs>
              <w:adjustRightInd w:val="0"/>
              <w:rPr>
                <w:rFonts w:eastAsia="Arial Unicode MS"/>
                <w:color w:val="000000" w:themeColor="text1"/>
              </w:rPr>
            </w:pPr>
          </w:p>
          <w:p w:rsidR="00530543" w:rsidRDefault="00530543" w:rsidP="00132970">
            <w:pPr>
              <w:shd w:val="clear" w:color="auto" w:fill="FFFFFF"/>
              <w:tabs>
                <w:tab w:val="left" w:pos="708"/>
              </w:tabs>
              <w:adjustRightInd w:val="0"/>
              <w:rPr>
                <w:rFonts w:eastAsia="Arial Unicode MS"/>
                <w:color w:val="000000" w:themeColor="text1"/>
              </w:rPr>
            </w:pPr>
          </w:p>
          <w:p w:rsidR="00530543" w:rsidRDefault="00530543" w:rsidP="00132970">
            <w:pPr>
              <w:shd w:val="clear" w:color="auto" w:fill="FFFFFF"/>
              <w:tabs>
                <w:tab w:val="left" w:pos="708"/>
              </w:tabs>
              <w:adjustRightInd w:val="0"/>
              <w:rPr>
                <w:rFonts w:eastAsia="Arial Unicode MS"/>
                <w:color w:val="000000" w:themeColor="text1"/>
              </w:rPr>
            </w:pPr>
          </w:p>
          <w:p w:rsidR="00530543" w:rsidRDefault="00530543" w:rsidP="00132970">
            <w:pPr>
              <w:shd w:val="clear" w:color="auto" w:fill="FFFFFF"/>
              <w:tabs>
                <w:tab w:val="left" w:pos="708"/>
              </w:tabs>
              <w:adjustRightInd w:val="0"/>
              <w:rPr>
                <w:rFonts w:eastAsia="Arial Unicode MS"/>
                <w:color w:val="000000" w:themeColor="text1"/>
              </w:rPr>
            </w:pPr>
          </w:p>
          <w:p w:rsidR="00530543" w:rsidRDefault="00530543" w:rsidP="00132970">
            <w:pPr>
              <w:shd w:val="clear" w:color="auto" w:fill="FFFFFF"/>
              <w:tabs>
                <w:tab w:val="left" w:pos="708"/>
              </w:tabs>
              <w:adjustRightInd w:val="0"/>
              <w:rPr>
                <w:rFonts w:eastAsia="Arial Unicode MS"/>
                <w:color w:val="000000" w:themeColor="text1"/>
              </w:rPr>
            </w:pPr>
          </w:p>
          <w:p w:rsidR="00530543" w:rsidRDefault="00530543" w:rsidP="00132970">
            <w:pPr>
              <w:shd w:val="clear" w:color="auto" w:fill="FFFFFF"/>
              <w:tabs>
                <w:tab w:val="left" w:pos="708"/>
              </w:tabs>
              <w:adjustRightInd w:val="0"/>
              <w:rPr>
                <w:rFonts w:eastAsia="Arial Unicode MS"/>
                <w:color w:val="000000" w:themeColor="text1"/>
              </w:rPr>
            </w:pPr>
          </w:p>
          <w:p w:rsidR="00530543" w:rsidRDefault="00530543" w:rsidP="00132970">
            <w:pPr>
              <w:shd w:val="clear" w:color="auto" w:fill="FFFFFF"/>
              <w:tabs>
                <w:tab w:val="left" w:pos="708"/>
              </w:tabs>
              <w:adjustRightInd w:val="0"/>
              <w:rPr>
                <w:rFonts w:eastAsia="Arial Unicode MS"/>
                <w:color w:val="000000" w:themeColor="text1"/>
              </w:rPr>
            </w:pPr>
          </w:p>
          <w:p w:rsidR="00530543" w:rsidRDefault="00530543" w:rsidP="00132970">
            <w:pPr>
              <w:shd w:val="clear" w:color="auto" w:fill="FFFFFF"/>
              <w:tabs>
                <w:tab w:val="left" w:pos="708"/>
              </w:tabs>
              <w:adjustRightInd w:val="0"/>
              <w:rPr>
                <w:rFonts w:eastAsia="Arial Unicode MS"/>
                <w:color w:val="000000" w:themeColor="text1"/>
              </w:rPr>
            </w:pPr>
          </w:p>
          <w:p w:rsidR="00530543" w:rsidRDefault="00530543" w:rsidP="00132970">
            <w:pPr>
              <w:shd w:val="clear" w:color="auto" w:fill="FFFFFF"/>
              <w:tabs>
                <w:tab w:val="left" w:pos="708"/>
              </w:tabs>
              <w:adjustRightInd w:val="0"/>
              <w:rPr>
                <w:rFonts w:eastAsia="Arial Unicode MS"/>
                <w:color w:val="000000" w:themeColor="text1"/>
              </w:rPr>
            </w:pPr>
          </w:p>
          <w:p w:rsidR="00530543" w:rsidRDefault="00530543" w:rsidP="00132970">
            <w:pPr>
              <w:shd w:val="clear" w:color="auto" w:fill="FFFFFF"/>
              <w:tabs>
                <w:tab w:val="left" w:pos="708"/>
              </w:tabs>
              <w:adjustRightInd w:val="0"/>
              <w:rPr>
                <w:rFonts w:eastAsia="Arial Unicode MS"/>
                <w:color w:val="000000" w:themeColor="text1"/>
              </w:rPr>
            </w:pPr>
          </w:p>
          <w:p w:rsidR="00530543" w:rsidRDefault="00530543" w:rsidP="00132970">
            <w:pPr>
              <w:shd w:val="clear" w:color="auto" w:fill="FFFFFF"/>
              <w:tabs>
                <w:tab w:val="left" w:pos="708"/>
              </w:tabs>
              <w:adjustRightInd w:val="0"/>
              <w:rPr>
                <w:rFonts w:eastAsia="Arial Unicode MS"/>
                <w:color w:val="000000" w:themeColor="text1"/>
              </w:rPr>
            </w:pPr>
          </w:p>
          <w:p w:rsidR="00530543" w:rsidRPr="006B7103" w:rsidRDefault="00530543" w:rsidP="00132970">
            <w:pPr>
              <w:shd w:val="clear" w:color="auto" w:fill="FFFFFF"/>
              <w:tabs>
                <w:tab w:val="left" w:pos="708"/>
              </w:tabs>
              <w:adjustRightInd w:val="0"/>
              <w:rPr>
                <w:rFonts w:eastAsia="Arial Unicode MS"/>
                <w:color w:val="000000" w:themeColor="text1"/>
              </w:rPr>
            </w:pPr>
            <w:r>
              <w:rPr>
                <w:rFonts w:eastAsia="Arial Unicode MS"/>
                <w:color w:val="000000" w:themeColor="text1"/>
              </w:rPr>
              <w:t xml:space="preserve">Задание 3. </w:t>
            </w:r>
            <w:r w:rsidRPr="006B7103">
              <w:rPr>
                <w:rFonts w:eastAsia="Arial Unicode MS"/>
                <w:color w:val="000000" w:themeColor="text1"/>
              </w:rPr>
              <w:t>На основе статистических приложений к докладам о мировых инвестициях ЮНКТАД проанализируйте динамику исходящих и входящих прямых иностранных инвестиций Большого Китая за десятилетний период (2012-2022 гг.). Сделайте вывод об изменении роли Большого Китая как глобального инвестора и реципиента капитала в форме ПИИ.</w:t>
            </w:r>
          </w:p>
          <w:p w:rsidR="00530543" w:rsidRPr="006B7103" w:rsidRDefault="00530543" w:rsidP="00132970">
            <w:pPr>
              <w:shd w:val="clear" w:color="auto" w:fill="FFFFFF"/>
              <w:tabs>
                <w:tab w:val="left" w:pos="708"/>
              </w:tabs>
              <w:adjustRightInd w:val="0"/>
              <w:rPr>
                <w:rFonts w:eastAsia="Arial Unicode MS"/>
                <w:color w:val="000000" w:themeColor="text1"/>
              </w:rPr>
            </w:pPr>
          </w:p>
          <w:p w:rsidR="00530543" w:rsidRPr="006B7103" w:rsidRDefault="00530543" w:rsidP="00132970">
            <w:pPr>
              <w:shd w:val="clear" w:color="auto" w:fill="FFFFFF"/>
              <w:tabs>
                <w:tab w:val="left" w:pos="708"/>
              </w:tabs>
              <w:adjustRightInd w:val="0"/>
              <w:rPr>
                <w:rFonts w:eastAsia="Times New Roman"/>
                <w:color w:val="000000" w:themeColor="text1"/>
              </w:rPr>
            </w:pPr>
          </w:p>
          <w:p w:rsidR="00530543" w:rsidRPr="00BA0FA7" w:rsidRDefault="00530543" w:rsidP="00132970">
            <w:pPr>
              <w:tabs>
                <w:tab w:val="left" w:pos="708"/>
              </w:tabs>
              <w:rPr>
                <w:rFonts w:eastAsia="Calibri"/>
                <w:b/>
                <w:sz w:val="24"/>
                <w:szCs w:val="24"/>
              </w:rPr>
            </w:pPr>
          </w:p>
        </w:tc>
      </w:tr>
      <w:tr w:rsidR="00530543" w:rsidRPr="006522A2" w:rsidTr="00BF5223">
        <w:tc>
          <w:tcPr>
            <w:tcW w:w="1985" w:type="dxa"/>
          </w:tcPr>
          <w:p w:rsidR="00530543" w:rsidRPr="00C57400" w:rsidRDefault="00530543" w:rsidP="00132970">
            <w:pPr>
              <w:tabs>
                <w:tab w:val="left" w:pos="540"/>
              </w:tabs>
              <w:contextualSpacing/>
              <w:rPr>
                <w:rFonts w:eastAsia="Calibri"/>
                <w:sz w:val="24"/>
                <w:szCs w:val="24"/>
              </w:rPr>
            </w:pPr>
            <w:r>
              <w:rPr>
                <w:rFonts w:eastAsia="Calibri"/>
                <w:sz w:val="24"/>
                <w:szCs w:val="24"/>
              </w:rPr>
              <w:lastRenderedPageBreak/>
              <w:t xml:space="preserve">ПКН-6. </w:t>
            </w:r>
            <w:r w:rsidRPr="00C57400">
              <w:rPr>
                <w:rFonts w:eastAsia="Calibri"/>
                <w:sz w:val="24"/>
                <w:szCs w:val="24"/>
              </w:rPr>
              <w:t>Способность предлагать решения профессиональных задач в меняющихся финансово-экономических условиях</w:t>
            </w:r>
          </w:p>
        </w:tc>
        <w:tc>
          <w:tcPr>
            <w:tcW w:w="1701" w:type="dxa"/>
            <w:shd w:val="clear" w:color="auto" w:fill="auto"/>
          </w:tcPr>
          <w:p w:rsidR="00530543" w:rsidRDefault="00530543" w:rsidP="00132970">
            <w:pPr>
              <w:rPr>
                <w:sz w:val="24"/>
                <w:szCs w:val="24"/>
              </w:rPr>
            </w:pPr>
            <w:r w:rsidRPr="00C57400">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530543" w:rsidRPr="00C57400" w:rsidRDefault="00530543" w:rsidP="00132970">
            <w:pPr>
              <w:rPr>
                <w:sz w:val="24"/>
                <w:szCs w:val="24"/>
              </w:rPr>
            </w:pPr>
          </w:p>
          <w:p w:rsidR="00530543" w:rsidRPr="00C57400" w:rsidRDefault="00530543" w:rsidP="00132970">
            <w:pPr>
              <w:rPr>
                <w:sz w:val="24"/>
                <w:szCs w:val="24"/>
              </w:rPr>
            </w:pPr>
            <w:r w:rsidRPr="00C57400">
              <w:rPr>
                <w:sz w:val="24"/>
                <w:szCs w:val="24"/>
              </w:rPr>
              <w:t>2. Предлагает варианты решения профессиональных задач в условиях неопределенности</w:t>
            </w:r>
          </w:p>
        </w:tc>
        <w:tc>
          <w:tcPr>
            <w:tcW w:w="1985" w:type="dxa"/>
            <w:shd w:val="clear" w:color="auto" w:fill="auto"/>
          </w:tcPr>
          <w:p w:rsidR="00530543" w:rsidRDefault="00530543" w:rsidP="00132970">
            <w:pPr>
              <w:rPr>
                <w:sz w:val="24"/>
                <w:szCs w:val="24"/>
              </w:rPr>
            </w:pPr>
            <w:r w:rsidRPr="00F30D1B">
              <w:rPr>
                <w:sz w:val="24"/>
                <w:szCs w:val="24"/>
              </w:rPr>
              <w:t>1. Зна</w:t>
            </w:r>
            <w:r>
              <w:rPr>
                <w:sz w:val="24"/>
                <w:szCs w:val="24"/>
              </w:rPr>
              <w:t>ть:</w:t>
            </w:r>
            <w:r w:rsidRPr="00F30D1B">
              <w:rPr>
                <w:sz w:val="24"/>
                <w:szCs w:val="24"/>
              </w:rPr>
              <w:t xml:space="preserve"> методов проведения анализа деятельности экономического субъекта. </w:t>
            </w:r>
          </w:p>
          <w:p w:rsidR="00530543" w:rsidRDefault="00530543" w:rsidP="00132970">
            <w:pPr>
              <w:rPr>
                <w:sz w:val="24"/>
                <w:szCs w:val="24"/>
              </w:rPr>
            </w:pPr>
            <w:r>
              <w:rPr>
                <w:sz w:val="24"/>
                <w:szCs w:val="24"/>
              </w:rPr>
              <w:t>Уметь:</w:t>
            </w:r>
            <w:r w:rsidRPr="00F30D1B">
              <w:rPr>
                <w:sz w:val="24"/>
                <w:szCs w:val="24"/>
              </w:rPr>
              <w:t xml:space="preserve"> применять приемы обоснования оперативных, тактических и стратегических управленческих решений.</w:t>
            </w:r>
          </w:p>
          <w:p w:rsidR="00530543" w:rsidRDefault="00530543" w:rsidP="00132970">
            <w:pPr>
              <w:rPr>
                <w:sz w:val="24"/>
                <w:szCs w:val="24"/>
              </w:rPr>
            </w:pPr>
          </w:p>
          <w:p w:rsidR="00530543" w:rsidRPr="00F30D1B" w:rsidRDefault="00530543" w:rsidP="00132970">
            <w:pPr>
              <w:rPr>
                <w:sz w:val="24"/>
                <w:szCs w:val="24"/>
              </w:rPr>
            </w:pPr>
            <w:r w:rsidRPr="00F30D1B">
              <w:rPr>
                <w:sz w:val="24"/>
                <w:szCs w:val="24"/>
              </w:rPr>
              <w:t>2. Зна</w:t>
            </w:r>
            <w:r>
              <w:rPr>
                <w:sz w:val="24"/>
                <w:szCs w:val="24"/>
              </w:rPr>
              <w:t>ть:</w:t>
            </w:r>
            <w:r w:rsidRPr="00F30D1B">
              <w:rPr>
                <w:sz w:val="24"/>
                <w:szCs w:val="24"/>
              </w:rPr>
              <w:t xml:space="preserve"> подходов к оценке меняющихся финансово-экономических условий.</w:t>
            </w:r>
          </w:p>
          <w:p w:rsidR="00530543" w:rsidRPr="00C57400" w:rsidRDefault="00530543" w:rsidP="00132970">
            <w:pPr>
              <w:rPr>
                <w:sz w:val="24"/>
                <w:szCs w:val="24"/>
              </w:rPr>
            </w:pPr>
            <w:r>
              <w:rPr>
                <w:sz w:val="24"/>
                <w:szCs w:val="24"/>
              </w:rPr>
              <w:lastRenderedPageBreak/>
              <w:t>Уметь:</w:t>
            </w:r>
            <w:r w:rsidRPr="00F30D1B">
              <w:rPr>
                <w:sz w:val="24"/>
                <w:szCs w:val="24"/>
              </w:rPr>
              <w:t xml:space="preserve"> разрабатывать и формулировать варианты решения профессиональных задач в условиях неопределенности.</w:t>
            </w:r>
          </w:p>
        </w:tc>
        <w:tc>
          <w:tcPr>
            <w:tcW w:w="4888" w:type="dxa"/>
            <w:shd w:val="clear" w:color="auto" w:fill="auto"/>
          </w:tcPr>
          <w:p w:rsidR="00530543" w:rsidRPr="002D1B9D" w:rsidRDefault="00530543" w:rsidP="00132970">
            <w:pPr>
              <w:shd w:val="clear" w:color="auto" w:fill="FFFFFF"/>
              <w:tabs>
                <w:tab w:val="left" w:pos="708"/>
              </w:tabs>
              <w:adjustRightInd w:val="0"/>
              <w:rPr>
                <w:rFonts w:eastAsia="Arial Unicode MS"/>
                <w:b/>
                <w:color w:val="000000" w:themeColor="text1"/>
              </w:rPr>
            </w:pPr>
            <w:r w:rsidRPr="002D1B9D">
              <w:rPr>
                <w:rFonts w:eastAsia="Arial Unicode MS"/>
                <w:color w:val="000000" w:themeColor="text1"/>
              </w:rPr>
              <w:lastRenderedPageBreak/>
              <w:t>Задание 1</w:t>
            </w:r>
            <w:r>
              <w:rPr>
                <w:rFonts w:eastAsia="Arial Unicode MS"/>
                <w:b/>
                <w:color w:val="000000" w:themeColor="text1"/>
              </w:rPr>
              <w:t xml:space="preserve">. </w:t>
            </w:r>
            <w:r w:rsidRPr="006B7103">
              <w:rPr>
                <w:rFonts w:eastAsia="Arial Unicode MS"/>
                <w:color w:val="000000" w:themeColor="text1"/>
              </w:rPr>
              <w:t xml:space="preserve">Составьте прогноз по будущему размеру исходящих и входящих инвестиций Большого Китая, исходя из возможного замедление темпов роста китайской экономики. </w:t>
            </w:r>
          </w:p>
          <w:p w:rsidR="00530543" w:rsidRDefault="00530543" w:rsidP="00132970">
            <w:pPr>
              <w:tabs>
                <w:tab w:val="left" w:pos="708"/>
              </w:tabs>
              <w:rPr>
                <w:rFonts w:eastAsia="Arial Unicode MS"/>
                <w:color w:val="000000" w:themeColor="text1"/>
              </w:rPr>
            </w:pPr>
          </w:p>
          <w:p w:rsidR="00530543" w:rsidRDefault="00530543" w:rsidP="00132970">
            <w:pPr>
              <w:tabs>
                <w:tab w:val="left" w:pos="708"/>
              </w:tabs>
              <w:rPr>
                <w:rFonts w:eastAsia="Arial Unicode MS"/>
                <w:color w:val="000000" w:themeColor="text1"/>
              </w:rPr>
            </w:pPr>
          </w:p>
          <w:p w:rsidR="00530543" w:rsidRDefault="00530543" w:rsidP="00132970">
            <w:pPr>
              <w:tabs>
                <w:tab w:val="left" w:pos="708"/>
              </w:tabs>
              <w:rPr>
                <w:rFonts w:eastAsia="Arial Unicode MS"/>
                <w:color w:val="000000" w:themeColor="text1"/>
              </w:rPr>
            </w:pPr>
          </w:p>
          <w:p w:rsidR="00530543" w:rsidRDefault="00530543" w:rsidP="00132970">
            <w:pPr>
              <w:tabs>
                <w:tab w:val="left" w:pos="708"/>
              </w:tabs>
              <w:rPr>
                <w:rFonts w:eastAsia="Arial Unicode MS"/>
                <w:color w:val="000000" w:themeColor="text1"/>
              </w:rPr>
            </w:pPr>
          </w:p>
          <w:p w:rsidR="00530543" w:rsidRDefault="00530543" w:rsidP="00132970">
            <w:pPr>
              <w:tabs>
                <w:tab w:val="left" w:pos="708"/>
              </w:tabs>
              <w:rPr>
                <w:rFonts w:eastAsia="Arial Unicode MS"/>
                <w:color w:val="000000" w:themeColor="text1"/>
              </w:rPr>
            </w:pPr>
          </w:p>
          <w:p w:rsidR="00530543" w:rsidRDefault="00530543" w:rsidP="00132970">
            <w:pPr>
              <w:tabs>
                <w:tab w:val="left" w:pos="708"/>
              </w:tabs>
              <w:rPr>
                <w:rFonts w:eastAsia="Arial Unicode MS"/>
                <w:color w:val="000000" w:themeColor="text1"/>
              </w:rPr>
            </w:pPr>
          </w:p>
          <w:p w:rsidR="00530543" w:rsidRDefault="00530543" w:rsidP="00132970">
            <w:pPr>
              <w:tabs>
                <w:tab w:val="left" w:pos="708"/>
              </w:tabs>
              <w:rPr>
                <w:rFonts w:eastAsia="Arial Unicode MS"/>
                <w:color w:val="000000" w:themeColor="text1"/>
              </w:rPr>
            </w:pPr>
          </w:p>
          <w:p w:rsidR="00530543" w:rsidRDefault="00530543" w:rsidP="00132970">
            <w:pPr>
              <w:tabs>
                <w:tab w:val="left" w:pos="708"/>
              </w:tabs>
              <w:rPr>
                <w:rFonts w:eastAsia="Arial Unicode MS"/>
                <w:color w:val="000000" w:themeColor="text1"/>
              </w:rPr>
            </w:pPr>
          </w:p>
          <w:p w:rsidR="00530543" w:rsidRDefault="00530543" w:rsidP="00132970">
            <w:pPr>
              <w:tabs>
                <w:tab w:val="left" w:pos="708"/>
              </w:tabs>
              <w:rPr>
                <w:rFonts w:eastAsia="Arial Unicode MS"/>
                <w:color w:val="000000" w:themeColor="text1"/>
              </w:rPr>
            </w:pPr>
          </w:p>
          <w:p w:rsidR="00530543" w:rsidRDefault="00530543" w:rsidP="00132970">
            <w:pPr>
              <w:tabs>
                <w:tab w:val="left" w:pos="708"/>
              </w:tabs>
              <w:rPr>
                <w:rFonts w:eastAsia="Arial Unicode MS"/>
                <w:color w:val="000000" w:themeColor="text1"/>
              </w:rPr>
            </w:pPr>
          </w:p>
          <w:p w:rsidR="00530543" w:rsidRDefault="00530543" w:rsidP="00132970">
            <w:pPr>
              <w:tabs>
                <w:tab w:val="left" w:pos="708"/>
              </w:tabs>
              <w:rPr>
                <w:rFonts w:eastAsia="Arial Unicode MS"/>
                <w:color w:val="000000" w:themeColor="text1"/>
              </w:rPr>
            </w:pPr>
          </w:p>
          <w:p w:rsidR="00530543" w:rsidRDefault="00530543" w:rsidP="00132970">
            <w:pPr>
              <w:tabs>
                <w:tab w:val="left" w:pos="708"/>
              </w:tabs>
              <w:rPr>
                <w:rFonts w:eastAsia="Arial Unicode MS"/>
                <w:color w:val="000000" w:themeColor="text1"/>
              </w:rPr>
            </w:pPr>
          </w:p>
          <w:p w:rsidR="00530543" w:rsidRDefault="00530543" w:rsidP="00132970">
            <w:pPr>
              <w:tabs>
                <w:tab w:val="left" w:pos="708"/>
              </w:tabs>
              <w:rPr>
                <w:rFonts w:eastAsia="Arial Unicode MS"/>
                <w:color w:val="000000" w:themeColor="text1"/>
              </w:rPr>
            </w:pPr>
          </w:p>
          <w:p w:rsidR="00530543" w:rsidRDefault="00530543" w:rsidP="00132970">
            <w:pPr>
              <w:tabs>
                <w:tab w:val="left" w:pos="708"/>
              </w:tabs>
              <w:rPr>
                <w:rFonts w:eastAsia="Arial Unicode MS"/>
                <w:color w:val="000000" w:themeColor="text1"/>
              </w:rPr>
            </w:pPr>
          </w:p>
          <w:p w:rsidR="00530543" w:rsidRPr="006B7103" w:rsidRDefault="00530543" w:rsidP="00132970">
            <w:pPr>
              <w:tabs>
                <w:tab w:val="left" w:pos="708"/>
              </w:tabs>
              <w:rPr>
                <w:rFonts w:eastAsia="Arial Unicode MS"/>
                <w:color w:val="000000" w:themeColor="text1"/>
              </w:rPr>
            </w:pPr>
          </w:p>
          <w:p w:rsidR="00530543" w:rsidRPr="002D1B9D" w:rsidRDefault="00530543" w:rsidP="00132970">
            <w:pPr>
              <w:tabs>
                <w:tab w:val="left" w:pos="708"/>
              </w:tabs>
              <w:rPr>
                <w:rFonts w:eastAsia="Arial Unicode MS"/>
                <w:color w:val="000000" w:themeColor="text1"/>
              </w:rPr>
            </w:pPr>
            <w:r w:rsidRPr="002D1B9D">
              <w:rPr>
                <w:rFonts w:eastAsia="Arial Unicode MS"/>
                <w:color w:val="000000" w:themeColor="text1"/>
              </w:rPr>
              <w:t>Задание 2</w:t>
            </w:r>
            <w:r>
              <w:rPr>
                <w:rFonts w:eastAsia="Arial Unicode MS"/>
                <w:color w:val="000000" w:themeColor="text1"/>
              </w:rPr>
              <w:t xml:space="preserve">. </w:t>
            </w:r>
            <w:r w:rsidRPr="002D1B9D">
              <w:rPr>
                <w:rFonts w:eastAsia="Arial Unicode MS"/>
                <w:color w:val="000000" w:themeColor="text1"/>
              </w:rPr>
              <w:t>На основе статистики</w:t>
            </w:r>
            <w:r w:rsidRPr="006B7103">
              <w:rPr>
                <w:rFonts w:eastAsia="Arial Unicode MS"/>
                <w:color w:val="000000" w:themeColor="text1"/>
              </w:rPr>
              <w:t xml:space="preserve"> внешнего сектора Банка России подготовьте аналитическую записку по использованию китайского юаня в международных платежах, официальных валютных резервах и обслуживании внешнего долга Российской Федерации.</w:t>
            </w:r>
          </w:p>
          <w:p w:rsidR="00530543" w:rsidRPr="00BA0FA7" w:rsidRDefault="00530543" w:rsidP="00132970">
            <w:pPr>
              <w:shd w:val="clear" w:color="auto" w:fill="FFFFFF"/>
              <w:tabs>
                <w:tab w:val="left" w:pos="708"/>
              </w:tabs>
              <w:adjustRightInd w:val="0"/>
              <w:rPr>
                <w:rFonts w:eastAsia="Calibri"/>
                <w:b/>
                <w:sz w:val="24"/>
                <w:szCs w:val="24"/>
              </w:rPr>
            </w:pPr>
          </w:p>
        </w:tc>
      </w:tr>
      <w:tr w:rsidR="00530543" w:rsidRPr="006522A2" w:rsidTr="00BF5223">
        <w:tc>
          <w:tcPr>
            <w:tcW w:w="1985" w:type="dxa"/>
          </w:tcPr>
          <w:p w:rsidR="00530543" w:rsidRPr="00C57400" w:rsidRDefault="00530543" w:rsidP="00530543">
            <w:pPr>
              <w:tabs>
                <w:tab w:val="left" w:pos="540"/>
              </w:tabs>
              <w:contextualSpacing/>
              <w:rPr>
                <w:rFonts w:eastAsia="Calibri"/>
                <w:sz w:val="24"/>
                <w:szCs w:val="24"/>
              </w:rPr>
            </w:pPr>
            <w:r>
              <w:rPr>
                <w:sz w:val="24"/>
                <w:szCs w:val="24"/>
              </w:rPr>
              <w:t xml:space="preserve">ПКП-5. </w:t>
            </w:r>
            <w:r w:rsidRPr="00F67DDB">
              <w:rPr>
                <w:sz w:val="24"/>
                <w:szCs w:val="24"/>
              </w:rPr>
              <w:t>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w:t>
            </w:r>
          </w:p>
        </w:tc>
        <w:tc>
          <w:tcPr>
            <w:tcW w:w="1701" w:type="dxa"/>
            <w:shd w:val="clear" w:color="auto" w:fill="auto"/>
          </w:tcPr>
          <w:p w:rsidR="00530543" w:rsidRDefault="00530543" w:rsidP="00530543">
            <w:pPr>
              <w:autoSpaceDE w:val="0"/>
              <w:autoSpaceDN w:val="0"/>
              <w:adjustRightInd w:val="0"/>
              <w:rPr>
                <w:rStyle w:val="FontStyle12"/>
                <w:rFonts w:eastAsia="Calibri"/>
                <w:sz w:val="24"/>
                <w:szCs w:val="24"/>
              </w:rPr>
            </w:pPr>
            <w:r w:rsidRPr="00195EE0">
              <w:rPr>
                <w:sz w:val="24"/>
                <w:szCs w:val="24"/>
              </w:rPr>
              <w:t>1.</w:t>
            </w:r>
            <w:r w:rsidRPr="00F70CC4">
              <w:rPr>
                <w:rStyle w:val="FontStyle12"/>
                <w:rFonts w:eastAsia="Calibri"/>
                <w:sz w:val="24"/>
                <w:szCs w:val="24"/>
              </w:rPr>
              <w:t xml:space="preserve"> Применяет современные подходы к организации расчетов по международным </w:t>
            </w:r>
            <w:r>
              <w:rPr>
                <w:rStyle w:val="FontStyle12"/>
                <w:rFonts w:eastAsia="Calibri"/>
                <w:sz w:val="24"/>
                <w:szCs w:val="24"/>
              </w:rPr>
              <w:t>финансово-</w:t>
            </w:r>
            <w:r w:rsidRPr="00F70CC4">
              <w:rPr>
                <w:rStyle w:val="FontStyle12"/>
                <w:rFonts w:eastAsia="Calibri"/>
                <w:sz w:val="24"/>
                <w:szCs w:val="24"/>
              </w:rPr>
              <w:t>торговым операциям</w:t>
            </w:r>
          </w:p>
          <w:p w:rsidR="00530543" w:rsidRDefault="00530543" w:rsidP="00530543">
            <w:pPr>
              <w:autoSpaceDE w:val="0"/>
              <w:autoSpaceDN w:val="0"/>
              <w:adjustRightInd w:val="0"/>
              <w:rPr>
                <w:sz w:val="24"/>
                <w:szCs w:val="24"/>
              </w:rPr>
            </w:pPr>
          </w:p>
          <w:p w:rsidR="00530543" w:rsidRDefault="00530543" w:rsidP="00530543">
            <w:pPr>
              <w:autoSpaceDE w:val="0"/>
              <w:autoSpaceDN w:val="0"/>
              <w:adjustRightInd w:val="0"/>
              <w:rPr>
                <w:sz w:val="24"/>
                <w:szCs w:val="24"/>
              </w:rPr>
            </w:pPr>
          </w:p>
          <w:p w:rsidR="00530543" w:rsidRDefault="00530543" w:rsidP="00530543">
            <w:pPr>
              <w:autoSpaceDE w:val="0"/>
              <w:autoSpaceDN w:val="0"/>
              <w:adjustRightInd w:val="0"/>
              <w:rPr>
                <w:sz w:val="24"/>
                <w:szCs w:val="24"/>
              </w:rPr>
            </w:pPr>
          </w:p>
          <w:p w:rsidR="00530543" w:rsidRDefault="00530543" w:rsidP="00530543">
            <w:pPr>
              <w:autoSpaceDE w:val="0"/>
              <w:autoSpaceDN w:val="0"/>
              <w:adjustRightInd w:val="0"/>
              <w:rPr>
                <w:sz w:val="24"/>
                <w:szCs w:val="24"/>
              </w:rPr>
            </w:pPr>
          </w:p>
          <w:p w:rsidR="00530543" w:rsidRDefault="00530543" w:rsidP="00530543">
            <w:pPr>
              <w:autoSpaceDE w:val="0"/>
              <w:autoSpaceDN w:val="0"/>
              <w:adjustRightInd w:val="0"/>
              <w:rPr>
                <w:sz w:val="24"/>
                <w:szCs w:val="24"/>
              </w:rPr>
            </w:pPr>
          </w:p>
          <w:p w:rsidR="00530543" w:rsidRDefault="00530543" w:rsidP="00530543">
            <w:pPr>
              <w:autoSpaceDE w:val="0"/>
              <w:autoSpaceDN w:val="0"/>
              <w:adjustRightInd w:val="0"/>
              <w:rPr>
                <w:sz w:val="24"/>
                <w:szCs w:val="24"/>
              </w:rPr>
            </w:pPr>
          </w:p>
          <w:p w:rsidR="00530543" w:rsidRDefault="00530543" w:rsidP="00530543">
            <w:pPr>
              <w:autoSpaceDE w:val="0"/>
              <w:autoSpaceDN w:val="0"/>
              <w:adjustRightInd w:val="0"/>
              <w:rPr>
                <w:sz w:val="24"/>
                <w:szCs w:val="24"/>
              </w:rPr>
            </w:pPr>
          </w:p>
          <w:p w:rsidR="00530543" w:rsidRDefault="00530543" w:rsidP="00530543">
            <w:pPr>
              <w:autoSpaceDE w:val="0"/>
              <w:autoSpaceDN w:val="0"/>
              <w:adjustRightInd w:val="0"/>
              <w:rPr>
                <w:sz w:val="24"/>
                <w:szCs w:val="24"/>
              </w:rPr>
            </w:pPr>
          </w:p>
          <w:p w:rsidR="00530543" w:rsidRDefault="00530543" w:rsidP="00530543">
            <w:pPr>
              <w:autoSpaceDE w:val="0"/>
              <w:autoSpaceDN w:val="0"/>
              <w:adjustRightInd w:val="0"/>
              <w:rPr>
                <w:sz w:val="24"/>
                <w:szCs w:val="24"/>
              </w:rPr>
            </w:pPr>
          </w:p>
          <w:p w:rsidR="00530543" w:rsidRDefault="00530543" w:rsidP="00530543">
            <w:pPr>
              <w:autoSpaceDE w:val="0"/>
              <w:autoSpaceDN w:val="0"/>
              <w:adjustRightInd w:val="0"/>
              <w:rPr>
                <w:sz w:val="24"/>
                <w:szCs w:val="24"/>
              </w:rPr>
            </w:pPr>
          </w:p>
          <w:p w:rsidR="00530543" w:rsidRDefault="00530543" w:rsidP="00530543">
            <w:pPr>
              <w:autoSpaceDE w:val="0"/>
              <w:autoSpaceDN w:val="0"/>
              <w:adjustRightInd w:val="0"/>
              <w:rPr>
                <w:sz w:val="24"/>
                <w:szCs w:val="24"/>
              </w:rPr>
            </w:pPr>
          </w:p>
          <w:p w:rsidR="00530543" w:rsidRDefault="00530543" w:rsidP="00530543">
            <w:pPr>
              <w:autoSpaceDE w:val="0"/>
              <w:autoSpaceDN w:val="0"/>
              <w:adjustRightInd w:val="0"/>
              <w:rPr>
                <w:sz w:val="24"/>
                <w:szCs w:val="24"/>
              </w:rPr>
            </w:pPr>
          </w:p>
          <w:p w:rsidR="00530543" w:rsidRDefault="00530543" w:rsidP="00530543">
            <w:pPr>
              <w:autoSpaceDE w:val="0"/>
              <w:autoSpaceDN w:val="0"/>
              <w:adjustRightInd w:val="0"/>
              <w:rPr>
                <w:sz w:val="24"/>
                <w:szCs w:val="24"/>
              </w:rPr>
            </w:pPr>
          </w:p>
          <w:p w:rsidR="00530543" w:rsidRPr="00195EE0" w:rsidRDefault="00530543" w:rsidP="00530543">
            <w:pPr>
              <w:autoSpaceDE w:val="0"/>
              <w:autoSpaceDN w:val="0"/>
              <w:adjustRightInd w:val="0"/>
              <w:rPr>
                <w:sz w:val="24"/>
                <w:szCs w:val="24"/>
              </w:rPr>
            </w:pPr>
          </w:p>
          <w:p w:rsidR="00530543" w:rsidRPr="00C57400" w:rsidRDefault="00530543" w:rsidP="00530543">
            <w:pPr>
              <w:jc w:val="both"/>
              <w:textAlignment w:val="baseline"/>
              <w:rPr>
                <w:rStyle w:val="FontStyle12"/>
                <w:sz w:val="24"/>
                <w:szCs w:val="24"/>
              </w:rPr>
            </w:pPr>
            <w:r w:rsidRPr="00195EE0">
              <w:rPr>
                <w:sz w:val="24"/>
                <w:szCs w:val="24"/>
              </w:rPr>
              <w:t>2.</w:t>
            </w:r>
            <w:r w:rsidRPr="00F70CC4">
              <w:rPr>
                <w:rStyle w:val="FontStyle12"/>
                <w:rFonts w:eastAsia="Calibri"/>
                <w:sz w:val="24"/>
                <w:szCs w:val="24"/>
              </w:rPr>
              <w:t xml:space="preserve">Обосновывает управленческие решения при проведении международных </w:t>
            </w:r>
            <w:r>
              <w:rPr>
                <w:rStyle w:val="FontStyle12"/>
                <w:rFonts w:eastAsia="Calibri"/>
                <w:sz w:val="24"/>
                <w:szCs w:val="24"/>
              </w:rPr>
              <w:t>финансово-</w:t>
            </w:r>
            <w:r w:rsidRPr="00F70CC4">
              <w:rPr>
                <w:rStyle w:val="FontStyle12"/>
                <w:rFonts w:eastAsia="Calibri"/>
                <w:sz w:val="24"/>
                <w:szCs w:val="24"/>
              </w:rPr>
              <w:t>торговых операций</w:t>
            </w:r>
          </w:p>
        </w:tc>
        <w:tc>
          <w:tcPr>
            <w:tcW w:w="1985" w:type="dxa"/>
            <w:shd w:val="clear" w:color="auto" w:fill="auto"/>
          </w:tcPr>
          <w:p w:rsidR="00530543" w:rsidRDefault="00530543" w:rsidP="00530543">
            <w:pPr>
              <w:pStyle w:val="Style2"/>
              <w:spacing w:line="240" w:lineRule="auto"/>
              <w:ind w:firstLine="0"/>
              <w:rPr>
                <w:rStyle w:val="FontStyle12"/>
                <w:rFonts w:eastAsia="Calibri"/>
                <w:sz w:val="24"/>
                <w:szCs w:val="24"/>
              </w:rPr>
            </w:pPr>
            <w:r>
              <w:rPr>
                <w:rStyle w:val="FontStyle12"/>
                <w:rFonts w:eastAsia="Calibri"/>
                <w:sz w:val="24"/>
                <w:szCs w:val="24"/>
              </w:rPr>
              <w:t xml:space="preserve">1. Знать: </w:t>
            </w:r>
            <w:r w:rsidRPr="00535490">
              <w:rPr>
                <w:rStyle w:val="FontStyle12"/>
                <w:rFonts w:eastAsia="Calibri"/>
                <w:sz w:val="24"/>
                <w:szCs w:val="24"/>
              </w:rPr>
              <w:t>экономически</w:t>
            </w:r>
            <w:r>
              <w:rPr>
                <w:rStyle w:val="FontStyle12"/>
                <w:rFonts w:eastAsia="Calibri"/>
                <w:sz w:val="24"/>
                <w:szCs w:val="24"/>
              </w:rPr>
              <w:t>х</w:t>
            </w:r>
            <w:r w:rsidRPr="00535490">
              <w:rPr>
                <w:rStyle w:val="FontStyle12"/>
                <w:rFonts w:eastAsia="Calibri"/>
                <w:sz w:val="24"/>
                <w:szCs w:val="24"/>
              </w:rPr>
              <w:t xml:space="preserve"> закон</w:t>
            </w:r>
            <w:r>
              <w:rPr>
                <w:rStyle w:val="FontStyle12"/>
                <w:rFonts w:eastAsia="Calibri"/>
                <w:sz w:val="24"/>
                <w:szCs w:val="24"/>
              </w:rPr>
              <w:t xml:space="preserve">ов </w:t>
            </w:r>
            <w:r w:rsidRPr="00535490">
              <w:rPr>
                <w:rStyle w:val="FontStyle12"/>
                <w:rFonts w:eastAsia="Calibri"/>
                <w:sz w:val="24"/>
                <w:szCs w:val="24"/>
              </w:rPr>
              <w:t>для определения основных тенденций развити</w:t>
            </w:r>
            <w:r>
              <w:rPr>
                <w:rStyle w:val="FontStyle12"/>
                <w:rFonts w:eastAsia="Calibri"/>
                <w:sz w:val="24"/>
                <w:szCs w:val="24"/>
              </w:rPr>
              <w:t>я</w:t>
            </w:r>
            <w:r w:rsidRPr="00535490">
              <w:rPr>
                <w:rStyle w:val="FontStyle12"/>
                <w:rFonts w:eastAsia="Calibri"/>
                <w:sz w:val="24"/>
                <w:szCs w:val="24"/>
              </w:rPr>
              <w:t xml:space="preserve"> мировой </w:t>
            </w:r>
            <w:r>
              <w:rPr>
                <w:rStyle w:val="FontStyle12"/>
                <w:rFonts w:eastAsia="Calibri"/>
                <w:sz w:val="24"/>
                <w:szCs w:val="24"/>
              </w:rPr>
              <w:t>финансовой системы.</w:t>
            </w:r>
          </w:p>
          <w:p w:rsidR="00530543" w:rsidRDefault="00530543" w:rsidP="00530543">
            <w:pPr>
              <w:pStyle w:val="Style2"/>
              <w:spacing w:line="240" w:lineRule="auto"/>
              <w:ind w:firstLine="0"/>
              <w:jc w:val="left"/>
              <w:rPr>
                <w:rStyle w:val="FontStyle12"/>
                <w:rFonts w:eastAsia="Calibri"/>
                <w:sz w:val="24"/>
                <w:szCs w:val="24"/>
              </w:rPr>
            </w:pPr>
            <w:r>
              <w:rPr>
                <w:rStyle w:val="FontStyle12"/>
                <w:rFonts w:eastAsia="Calibri"/>
                <w:sz w:val="24"/>
                <w:szCs w:val="24"/>
              </w:rPr>
              <w:t>Уметь: выявлять основные тенденции</w:t>
            </w:r>
            <w:r w:rsidRPr="00535490">
              <w:rPr>
                <w:rStyle w:val="FontStyle12"/>
                <w:rFonts w:eastAsia="Calibri"/>
                <w:sz w:val="24"/>
                <w:szCs w:val="24"/>
              </w:rPr>
              <w:t xml:space="preserve"> и закономерност</w:t>
            </w:r>
            <w:r>
              <w:rPr>
                <w:rStyle w:val="FontStyle12"/>
                <w:rFonts w:eastAsia="Calibri"/>
                <w:sz w:val="24"/>
                <w:szCs w:val="24"/>
              </w:rPr>
              <w:t>и</w:t>
            </w:r>
            <w:r w:rsidRPr="00535490">
              <w:rPr>
                <w:rStyle w:val="FontStyle12"/>
                <w:rFonts w:eastAsia="Calibri"/>
                <w:sz w:val="24"/>
                <w:szCs w:val="24"/>
              </w:rPr>
              <w:t xml:space="preserve"> развития мирового </w:t>
            </w:r>
            <w:r>
              <w:rPr>
                <w:rStyle w:val="FontStyle12"/>
                <w:rFonts w:eastAsia="Calibri"/>
                <w:sz w:val="24"/>
                <w:szCs w:val="24"/>
              </w:rPr>
              <w:t>финансового рынка, определять перспективы изучаемых объектов и процессов.</w:t>
            </w:r>
          </w:p>
          <w:p w:rsidR="00530543" w:rsidRDefault="00530543" w:rsidP="00530543">
            <w:pPr>
              <w:pStyle w:val="Style2"/>
              <w:spacing w:line="240" w:lineRule="auto"/>
              <w:ind w:firstLine="0"/>
              <w:jc w:val="left"/>
              <w:rPr>
                <w:rStyle w:val="FontStyle12"/>
                <w:rFonts w:eastAsia="Calibri"/>
                <w:sz w:val="24"/>
                <w:szCs w:val="24"/>
              </w:rPr>
            </w:pPr>
          </w:p>
          <w:p w:rsidR="00530543" w:rsidRDefault="00530543" w:rsidP="00530543">
            <w:pPr>
              <w:pStyle w:val="Style2"/>
              <w:spacing w:line="240" w:lineRule="auto"/>
              <w:ind w:firstLine="0"/>
              <w:jc w:val="left"/>
              <w:rPr>
                <w:rStyle w:val="FontStyle12"/>
                <w:rFonts w:eastAsia="Calibri"/>
                <w:sz w:val="24"/>
                <w:szCs w:val="24"/>
              </w:rPr>
            </w:pPr>
            <w:r>
              <w:rPr>
                <w:rStyle w:val="FontStyle12"/>
                <w:rFonts w:eastAsia="Calibri"/>
                <w:sz w:val="24"/>
                <w:szCs w:val="24"/>
              </w:rPr>
              <w:t xml:space="preserve">2. Знать: </w:t>
            </w:r>
            <w:r w:rsidRPr="00535490">
              <w:rPr>
                <w:rStyle w:val="FontStyle12"/>
                <w:rFonts w:eastAsia="Calibri"/>
                <w:sz w:val="24"/>
                <w:szCs w:val="24"/>
              </w:rPr>
              <w:t xml:space="preserve">методик анализа </w:t>
            </w:r>
            <w:r w:rsidRPr="006679C1">
              <w:rPr>
                <w:rStyle w:val="FontStyle12"/>
                <w:rFonts w:eastAsia="Calibri"/>
                <w:sz w:val="24"/>
                <w:szCs w:val="24"/>
              </w:rPr>
              <w:t>доминирующи</w:t>
            </w:r>
            <w:r>
              <w:rPr>
                <w:rStyle w:val="FontStyle12"/>
                <w:rFonts w:eastAsia="Calibri"/>
                <w:sz w:val="24"/>
                <w:szCs w:val="24"/>
              </w:rPr>
              <w:t>х</w:t>
            </w:r>
            <w:r w:rsidRPr="006679C1">
              <w:rPr>
                <w:rStyle w:val="FontStyle12"/>
                <w:rFonts w:eastAsia="Calibri"/>
                <w:sz w:val="24"/>
                <w:szCs w:val="24"/>
              </w:rPr>
              <w:t xml:space="preserve"> процесс</w:t>
            </w:r>
            <w:r>
              <w:rPr>
                <w:rStyle w:val="FontStyle12"/>
                <w:rFonts w:eastAsia="Calibri"/>
                <w:sz w:val="24"/>
                <w:szCs w:val="24"/>
              </w:rPr>
              <w:t>ов</w:t>
            </w:r>
            <w:r w:rsidRPr="006679C1">
              <w:rPr>
                <w:rStyle w:val="FontStyle12"/>
                <w:rFonts w:eastAsia="Calibri"/>
                <w:sz w:val="24"/>
                <w:szCs w:val="24"/>
              </w:rPr>
              <w:t xml:space="preserve"> и закономерност</w:t>
            </w:r>
            <w:r>
              <w:rPr>
                <w:rStyle w:val="FontStyle12"/>
                <w:rFonts w:eastAsia="Calibri"/>
                <w:sz w:val="24"/>
                <w:szCs w:val="24"/>
              </w:rPr>
              <w:t xml:space="preserve">ей </w:t>
            </w:r>
            <w:r w:rsidRPr="006679C1">
              <w:rPr>
                <w:rStyle w:val="FontStyle12"/>
                <w:rFonts w:eastAsia="Calibri"/>
                <w:sz w:val="24"/>
                <w:szCs w:val="24"/>
              </w:rPr>
              <w:t>развития мирово</w:t>
            </w:r>
            <w:r>
              <w:rPr>
                <w:rStyle w:val="FontStyle12"/>
                <w:rFonts w:eastAsia="Calibri"/>
                <w:sz w:val="24"/>
                <w:szCs w:val="24"/>
              </w:rPr>
              <w:t>й</w:t>
            </w:r>
            <w:r w:rsidRPr="006679C1">
              <w:rPr>
                <w:rStyle w:val="FontStyle12"/>
                <w:rFonts w:eastAsia="Calibri"/>
                <w:sz w:val="24"/>
                <w:szCs w:val="24"/>
              </w:rPr>
              <w:t xml:space="preserve"> </w:t>
            </w:r>
            <w:r>
              <w:rPr>
                <w:rStyle w:val="FontStyle12"/>
                <w:rFonts w:eastAsia="Calibri"/>
                <w:sz w:val="24"/>
                <w:szCs w:val="24"/>
              </w:rPr>
              <w:t>финансовой системы.</w:t>
            </w:r>
          </w:p>
          <w:p w:rsidR="00530543" w:rsidRPr="00C57400" w:rsidRDefault="00530543" w:rsidP="00530543">
            <w:pPr>
              <w:pStyle w:val="Style2"/>
              <w:spacing w:line="240" w:lineRule="auto"/>
              <w:ind w:firstLine="0"/>
              <w:rPr>
                <w:rStyle w:val="FontStyle12"/>
                <w:rFonts w:eastAsia="Calibri"/>
                <w:sz w:val="24"/>
                <w:szCs w:val="24"/>
              </w:rPr>
            </w:pPr>
            <w:r>
              <w:rPr>
                <w:rStyle w:val="FontStyle12"/>
                <w:rFonts w:eastAsia="Calibri"/>
                <w:sz w:val="24"/>
                <w:szCs w:val="24"/>
              </w:rPr>
              <w:t xml:space="preserve">Уметь: выявлять оценивать </w:t>
            </w:r>
            <w:r w:rsidRPr="00535490">
              <w:rPr>
                <w:rStyle w:val="FontStyle12"/>
                <w:rFonts w:eastAsia="Calibri"/>
                <w:sz w:val="24"/>
                <w:szCs w:val="24"/>
              </w:rPr>
              <w:t>последстви</w:t>
            </w:r>
            <w:r>
              <w:rPr>
                <w:rStyle w:val="FontStyle12"/>
                <w:rFonts w:eastAsia="Calibri"/>
                <w:sz w:val="24"/>
                <w:szCs w:val="24"/>
              </w:rPr>
              <w:t>я</w:t>
            </w:r>
            <w:r w:rsidRPr="00535490">
              <w:rPr>
                <w:rStyle w:val="FontStyle12"/>
                <w:rFonts w:eastAsia="Calibri"/>
                <w:sz w:val="24"/>
                <w:szCs w:val="24"/>
              </w:rPr>
              <w:t xml:space="preserve"> принимаемых управленческих решений в сфере международного </w:t>
            </w:r>
            <w:r>
              <w:rPr>
                <w:rStyle w:val="FontStyle12"/>
                <w:rFonts w:eastAsia="Calibri"/>
                <w:sz w:val="24"/>
                <w:szCs w:val="24"/>
              </w:rPr>
              <w:t>финансового рынка.</w:t>
            </w:r>
          </w:p>
        </w:tc>
        <w:tc>
          <w:tcPr>
            <w:tcW w:w="4888" w:type="dxa"/>
            <w:shd w:val="clear" w:color="auto" w:fill="auto"/>
          </w:tcPr>
          <w:p w:rsidR="00530543" w:rsidRPr="002D1B9D" w:rsidRDefault="00530543" w:rsidP="00530543">
            <w:pPr>
              <w:tabs>
                <w:tab w:val="left" w:pos="708"/>
              </w:tabs>
              <w:rPr>
                <w:rFonts w:eastAsia="Times New Roman"/>
                <w:color w:val="000000" w:themeColor="text1"/>
              </w:rPr>
            </w:pPr>
            <w:r w:rsidRPr="002D1B9D">
              <w:rPr>
                <w:rFonts w:eastAsia="Times New Roman"/>
                <w:color w:val="000000" w:themeColor="text1"/>
              </w:rPr>
              <w:t xml:space="preserve">Задание 1 </w:t>
            </w:r>
          </w:p>
          <w:p w:rsidR="00530543" w:rsidRPr="002D1B9D" w:rsidRDefault="00530543" w:rsidP="00530543">
            <w:pPr>
              <w:tabs>
                <w:tab w:val="left" w:pos="708"/>
              </w:tabs>
              <w:rPr>
                <w:rFonts w:eastAsia="Times New Roman"/>
                <w:color w:val="000000" w:themeColor="text1"/>
              </w:rPr>
            </w:pPr>
            <w:r w:rsidRPr="002D1B9D">
              <w:rPr>
                <w:rFonts w:eastAsia="Times New Roman"/>
                <w:color w:val="000000" w:themeColor="text1"/>
              </w:rPr>
              <w:t>Объясните, каким образом мировая валютно-финансовая система обеспечивает условия для бесперебойного международного движения факторов производства.</w:t>
            </w:r>
          </w:p>
          <w:p w:rsidR="00530543" w:rsidRPr="002D1B9D" w:rsidRDefault="00530543" w:rsidP="00530543">
            <w:pPr>
              <w:tabs>
                <w:tab w:val="left" w:pos="708"/>
              </w:tabs>
              <w:rPr>
                <w:rFonts w:eastAsia="Times New Roman"/>
                <w:color w:val="000000" w:themeColor="text1"/>
              </w:rPr>
            </w:pPr>
          </w:p>
          <w:p w:rsidR="00530543" w:rsidRPr="002D1B9D" w:rsidRDefault="00530543" w:rsidP="00530543">
            <w:pPr>
              <w:tabs>
                <w:tab w:val="left" w:pos="708"/>
              </w:tabs>
              <w:rPr>
                <w:rFonts w:eastAsia="Times New Roman"/>
                <w:color w:val="000000" w:themeColor="text1"/>
              </w:rPr>
            </w:pPr>
            <w:r w:rsidRPr="002D1B9D">
              <w:rPr>
                <w:rFonts w:eastAsia="Times New Roman"/>
                <w:color w:val="000000" w:themeColor="text1"/>
              </w:rPr>
              <w:t xml:space="preserve">Задание 2 </w:t>
            </w:r>
          </w:p>
          <w:p w:rsidR="00530543" w:rsidRPr="002D1B9D" w:rsidRDefault="00530543" w:rsidP="00530543">
            <w:pPr>
              <w:tabs>
                <w:tab w:val="left" w:pos="708"/>
              </w:tabs>
              <w:rPr>
                <w:rFonts w:eastAsia="Times New Roman"/>
                <w:color w:val="000000" w:themeColor="text1"/>
              </w:rPr>
            </w:pPr>
            <w:r w:rsidRPr="002D1B9D">
              <w:rPr>
                <w:rFonts w:eastAsia="Times New Roman"/>
                <w:color w:val="000000" w:themeColor="text1"/>
              </w:rPr>
              <w:t>Используя статистические данные Банка международных расчетов, подготовьте доклад о роли китайского юаня на международном валютном рынке.</w:t>
            </w:r>
          </w:p>
          <w:p w:rsidR="00530543" w:rsidRPr="002D1B9D" w:rsidRDefault="00530543" w:rsidP="00530543">
            <w:pPr>
              <w:tabs>
                <w:tab w:val="left" w:pos="708"/>
              </w:tabs>
              <w:rPr>
                <w:rFonts w:eastAsia="Times New Roman"/>
                <w:color w:val="000000" w:themeColor="text1"/>
              </w:rPr>
            </w:pPr>
          </w:p>
          <w:p w:rsidR="00530543" w:rsidRPr="002D1B9D" w:rsidRDefault="00530543" w:rsidP="00530543">
            <w:pPr>
              <w:tabs>
                <w:tab w:val="left" w:pos="708"/>
              </w:tabs>
              <w:rPr>
                <w:rFonts w:eastAsia="Times New Roman"/>
                <w:color w:val="000000" w:themeColor="text1"/>
              </w:rPr>
            </w:pPr>
          </w:p>
          <w:p w:rsidR="00530543" w:rsidRPr="002D1B9D" w:rsidRDefault="00530543" w:rsidP="00530543">
            <w:pPr>
              <w:tabs>
                <w:tab w:val="left" w:pos="708"/>
              </w:tabs>
              <w:rPr>
                <w:rFonts w:eastAsia="Times New Roman"/>
                <w:color w:val="000000" w:themeColor="text1"/>
              </w:rPr>
            </w:pPr>
          </w:p>
          <w:p w:rsidR="00530543" w:rsidRPr="002D1B9D" w:rsidRDefault="00530543" w:rsidP="00530543">
            <w:pPr>
              <w:tabs>
                <w:tab w:val="left" w:pos="708"/>
              </w:tabs>
              <w:rPr>
                <w:rFonts w:eastAsia="Times New Roman"/>
                <w:color w:val="000000" w:themeColor="text1"/>
              </w:rPr>
            </w:pPr>
          </w:p>
          <w:p w:rsidR="00530543" w:rsidRPr="002D1B9D" w:rsidRDefault="00530543" w:rsidP="00530543">
            <w:pPr>
              <w:tabs>
                <w:tab w:val="left" w:pos="708"/>
              </w:tabs>
              <w:rPr>
                <w:rFonts w:eastAsia="Times New Roman"/>
                <w:color w:val="000000" w:themeColor="text1"/>
              </w:rPr>
            </w:pPr>
          </w:p>
          <w:p w:rsidR="00530543" w:rsidRPr="002D1B9D" w:rsidRDefault="00530543" w:rsidP="00530543">
            <w:pPr>
              <w:tabs>
                <w:tab w:val="left" w:pos="708"/>
              </w:tabs>
              <w:rPr>
                <w:rFonts w:eastAsia="Times New Roman"/>
                <w:color w:val="000000" w:themeColor="text1"/>
              </w:rPr>
            </w:pPr>
          </w:p>
          <w:p w:rsidR="00530543" w:rsidRPr="002D1B9D" w:rsidRDefault="00530543" w:rsidP="00530543">
            <w:pPr>
              <w:tabs>
                <w:tab w:val="left" w:pos="708"/>
              </w:tabs>
              <w:rPr>
                <w:rFonts w:eastAsia="Times New Roman"/>
                <w:color w:val="000000" w:themeColor="text1"/>
              </w:rPr>
            </w:pPr>
          </w:p>
          <w:p w:rsidR="00530543" w:rsidRPr="002D1B9D" w:rsidRDefault="00530543" w:rsidP="00530543">
            <w:pPr>
              <w:tabs>
                <w:tab w:val="left" w:pos="708"/>
              </w:tabs>
              <w:rPr>
                <w:rFonts w:eastAsia="Times New Roman"/>
                <w:color w:val="000000" w:themeColor="text1"/>
              </w:rPr>
            </w:pPr>
          </w:p>
          <w:p w:rsidR="00530543" w:rsidRPr="002D1B9D" w:rsidRDefault="00530543" w:rsidP="00530543">
            <w:pPr>
              <w:tabs>
                <w:tab w:val="left" w:pos="708"/>
              </w:tabs>
              <w:rPr>
                <w:rFonts w:eastAsia="Times New Roman"/>
                <w:color w:val="000000" w:themeColor="text1"/>
              </w:rPr>
            </w:pPr>
          </w:p>
          <w:p w:rsidR="00530543" w:rsidRPr="002D1B9D" w:rsidRDefault="00530543" w:rsidP="00530543">
            <w:pPr>
              <w:tabs>
                <w:tab w:val="left" w:pos="708"/>
              </w:tabs>
              <w:rPr>
                <w:rFonts w:eastAsia="Times New Roman"/>
                <w:color w:val="000000" w:themeColor="text1"/>
              </w:rPr>
            </w:pPr>
          </w:p>
          <w:p w:rsidR="00530543" w:rsidRPr="002D1B9D" w:rsidRDefault="00530543" w:rsidP="00530543">
            <w:pPr>
              <w:tabs>
                <w:tab w:val="left" w:pos="708"/>
              </w:tabs>
              <w:rPr>
                <w:rFonts w:eastAsia="Times New Roman"/>
                <w:color w:val="000000" w:themeColor="text1"/>
              </w:rPr>
            </w:pPr>
          </w:p>
          <w:p w:rsidR="00530543" w:rsidRPr="002D1B9D" w:rsidRDefault="00530543" w:rsidP="00530543">
            <w:pPr>
              <w:tabs>
                <w:tab w:val="left" w:pos="708"/>
              </w:tabs>
              <w:rPr>
                <w:rFonts w:eastAsia="Times New Roman"/>
                <w:color w:val="000000" w:themeColor="text1"/>
              </w:rPr>
            </w:pPr>
          </w:p>
          <w:p w:rsidR="00530543" w:rsidRPr="002D1B9D" w:rsidRDefault="00530543" w:rsidP="00530543">
            <w:pPr>
              <w:tabs>
                <w:tab w:val="left" w:pos="708"/>
              </w:tabs>
              <w:rPr>
                <w:rFonts w:eastAsia="Times New Roman"/>
                <w:color w:val="000000" w:themeColor="text1"/>
              </w:rPr>
            </w:pPr>
          </w:p>
          <w:p w:rsidR="00530543" w:rsidRPr="002D1B9D" w:rsidRDefault="00530543" w:rsidP="00530543">
            <w:pPr>
              <w:tabs>
                <w:tab w:val="left" w:pos="708"/>
              </w:tabs>
              <w:rPr>
                <w:rFonts w:eastAsia="Times New Roman"/>
                <w:color w:val="000000" w:themeColor="text1"/>
              </w:rPr>
            </w:pPr>
          </w:p>
          <w:p w:rsidR="00530543" w:rsidRPr="002D1B9D" w:rsidRDefault="00530543" w:rsidP="00530543">
            <w:pPr>
              <w:tabs>
                <w:tab w:val="left" w:pos="708"/>
              </w:tabs>
              <w:rPr>
                <w:rFonts w:eastAsia="Times New Roman"/>
                <w:color w:val="000000" w:themeColor="text1"/>
              </w:rPr>
            </w:pPr>
          </w:p>
          <w:p w:rsidR="00530543" w:rsidRPr="002D1B9D" w:rsidRDefault="00530543" w:rsidP="00530543">
            <w:pPr>
              <w:tabs>
                <w:tab w:val="left" w:pos="708"/>
              </w:tabs>
              <w:rPr>
                <w:rFonts w:eastAsia="Times New Roman"/>
                <w:color w:val="000000" w:themeColor="text1"/>
              </w:rPr>
            </w:pPr>
          </w:p>
          <w:p w:rsidR="00530543" w:rsidRPr="002D1B9D" w:rsidRDefault="00530543" w:rsidP="00530543">
            <w:pPr>
              <w:tabs>
                <w:tab w:val="left" w:pos="708"/>
              </w:tabs>
              <w:rPr>
                <w:rFonts w:eastAsia="Times New Roman"/>
                <w:color w:val="000000" w:themeColor="text1"/>
              </w:rPr>
            </w:pPr>
            <w:r w:rsidRPr="002D1B9D">
              <w:rPr>
                <w:rFonts w:eastAsia="Times New Roman"/>
                <w:color w:val="000000" w:themeColor="text1"/>
              </w:rPr>
              <w:t xml:space="preserve">Задание 3  </w:t>
            </w:r>
          </w:p>
          <w:p w:rsidR="00530543" w:rsidRPr="002D1B9D" w:rsidRDefault="00530543" w:rsidP="00530543">
            <w:pPr>
              <w:tabs>
                <w:tab w:val="left" w:pos="708"/>
              </w:tabs>
              <w:rPr>
                <w:rFonts w:eastAsia="Times New Roman"/>
                <w:color w:val="000000" w:themeColor="text1"/>
              </w:rPr>
            </w:pPr>
            <w:r w:rsidRPr="002D1B9D">
              <w:rPr>
                <w:rFonts w:eastAsia="Times New Roman"/>
                <w:color w:val="000000" w:themeColor="text1"/>
              </w:rPr>
              <w:t>На основе данных Международного валютного фонда проанализируйте структуру портфельных инвестиций Китая. Прокомментируйте полученные данные.</w:t>
            </w:r>
          </w:p>
          <w:p w:rsidR="00530543" w:rsidRPr="002D1B9D" w:rsidRDefault="00530543" w:rsidP="00530543">
            <w:pPr>
              <w:tabs>
                <w:tab w:val="left" w:pos="708"/>
              </w:tabs>
              <w:rPr>
                <w:rFonts w:eastAsia="Times New Roman"/>
                <w:color w:val="000000" w:themeColor="text1"/>
              </w:rPr>
            </w:pPr>
          </w:p>
          <w:p w:rsidR="00530543" w:rsidRPr="002D1B9D" w:rsidRDefault="00530543" w:rsidP="00530543">
            <w:pPr>
              <w:tabs>
                <w:tab w:val="left" w:pos="708"/>
              </w:tabs>
              <w:rPr>
                <w:rFonts w:eastAsia="Times New Roman"/>
                <w:color w:val="000000" w:themeColor="text1"/>
              </w:rPr>
            </w:pPr>
            <w:r w:rsidRPr="002D1B9D">
              <w:rPr>
                <w:rFonts w:eastAsia="Times New Roman"/>
                <w:color w:val="000000" w:themeColor="text1"/>
              </w:rPr>
              <w:t xml:space="preserve">Задание 4 </w:t>
            </w:r>
          </w:p>
          <w:p w:rsidR="00530543" w:rsidRPr="002D1B9D" w:rsidRDefault="00530543" w:rsidP="00530543">
            <w:pPr>
              <w:tabs>
                <w:tab w:val="left" w:pos="708"/>
              </w:tabs>
              <w:rPr>
                <w:rFonts w:eastAsia="Times New Roman"/>
                <w:color w:val="000000" w:themeColor="text1"/>
              </w:rPr>
            </w:pPr>
            <w:r w:rsidRPr="002D1B9D">
              <w:rPr>
                <w:rFonts w:eastAsia="Times New Roman"/>
                <w:color w:val="000000" w:themeColor="text1"/>
              </w:rPr>
              <w:t>Поясните роль своп-соглашений, заключаемых с участием Народного банка Китая в интернационализации юаня.</w:t>
            </w:r>
          </w:p>
          <w:p w:rsidR="00530543" w:rsidRPr="00BA0FA7" w:rsidRDefault="00530543" w:rsidP="00530543">
            <w:pPr>
              <w:ind w:hanging="78"/>
              <w:jc w:val="both"/>
              <w:rPr>
                <w:rFonts w:eastAsia="Times New Roman"/>
                <w:bCs/>
                <w:sz w:val="24"/>
                <w:szCs w:val="24"/>
              </w:rPr>
            </w:pPr>
          </w:p>
        </w:tc>
      </w:tr>
    </w:tbl>
    <w:p w:rsidR="003D5A94" w:rsidRDefault="003D5A94" w:rsidP="003D5A94">
      <w:pPr>
        <w:spacing w:line="276" w:lineRule="auto"/>
        <w:jc w:val="both"/>
        <w:rPr>
          <w:rFonts w:eastAsia="Times New Roman"/>
          <w:b/>
          <w:bCs/>
          <w:sz w:val="28"/>
          <w:szCs w:val="28"/>
        </w:rPr>
      </w:pPr>
    </w:p>
    <w:p w:rsidR="00CA665F" w:rsidRDefault="00DB4BC7" w:rsidP="00CC67D8">
      <w:pPr>
        <w:spacing w:line="276" w:lineRule="auto"/>
        <w:jc w:val="center"/>
        <w:rPr>
          <w:sz w:val="20"/>
          <w:szCs w:val="20"/>
        </w:rPr>
      </w:pPr>
      <w:r>
        <w:rPr>
          <w:rFonts w:eastAsia="Times New Roman"/>
          <w:b/>
          <w:bCs/>
          <w:sz w:val="28"/>
          <w:szCs w:val="28"/>
        </w:rPr>
        <w:lastRenderedPageBreak/>
        <w:t>Типовые вопросы для зачета по практике</w:t>
      </w:r>
    </w:p>
    <w:p w:rsidR="00CA665F" w:rsidRDefault="00CA665F" w:rsidP="00CC67D8">
      <w:pPr>
        <w:spacing w:line="276" w:lineRule="auto"/>
        <w:rPr>
          <w:sz w:val="20"/>
          <w:szCs w:val="20"/>
        </w:rPr>
      </w:pP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1. Каковы основные задачи и функции структурного подразделения, в котором Вы проходили практику?</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2. Каков должностной регламент специалистов соответствующих структурных подразделений?</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3. Каковы характерные черты современного международного бизнеса?</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4. Каковы основные факторы развития международного бизнеса на современном этапе?</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5. Действует ли организация, в которой вы проходили практику, только на внутреннем или на международном рынке?</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 xml:space="preserve">6. Является ли организация (база практики) импортером либо экспортером товаров (работ, услуг)? </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7. Охарактеризуйте экономическую нишу, в которой работает Ваша организация.</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8. Каковы основные трудности, с которыми сталкивается Ваша организация?</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9. Какие навыки Вы приобрели за период прохождения практики?</w:t>
      </w:r>
    </w:p>
    <w:p w:rsidR="001E7C3F" w:rsidRDefault="00F6338F" w:rsidP="00CC67D8">
      <w:pPr>
        <w:spacing w:line="276" w:lineRule="auto"/>
        <w:ind w:firstLine="708"/>
        <w:jc w:val="both"/>
        <w:rPr>
          <w:rFonts w:eastAsia="Times New Roman"/>
          <w:sz w:val="28"/>
          <w:szCs w:val="28"/>
        </w:rPr>
      </w:pPr>
      <w:r w:rsidRPr="003D3B7B">
        <w:rPr>
          <w:rFonts w:eastAsia="Times New Roman"/>
          <w:sz w:val="28"/>
          <w:szCs w:val="28"/>
        </w:rPr>
        <w:t>10. Какие личностные качества Вы считаете наиболее существенными для эффективной работы?</w:t>
      </w:r>
    </w:p>
    <w:p w:rsidR="001E7C3F" w:rsidRDefault="001E7C3F">
      <w:pPr>
        <w:rPr>
          <w:rFonts w:eastAsia="Times New Roman"/>
          <w:sz w:val="28"/>
          <w:szCs w:val="28"/>
        </w:rPr>
      </w:pPr>
    </w:p>
    <w:p w:rsidR="00CA665F" w:rsidRDefault="00293548" w:rsidP="001E7C3F">
      <w:pPr>
        <w:spacing w:line="276" w:lineRule="auto"/>
        <w:ind w:firstLine="708"/>
        <w:rPr>
          <w:sz w:val="20"/>
          <w:szCs w:val="20"/>
        </w:rPr>
      </w:pPr>
      <w:r>
        <w:rPr>
          <w:rFonts w:eastAsia="Times New Roman"/>
          <w:b/>
          <w:bCs/>
          <w:sz w:val="28"/>
          <w:szCs w:val="28"/>
        </w:rPr>
        <w:t>8</w:t>
      </w:r>
      <w:r w:rsidR="00DB4BC7">
        <w:rPr>
          <w:rFonts w:eastAsia="Times New Roman"/>
          <w:b/>
          <w:bCs/>
          <w:sz w:val="28"/>
          <w:szCs w:val="28"/>
        </w:rPr>
        <w:t>.</w:t>
      </w:r>
      <w:r w:rsidR="00832A4D">
        <w:rPr>
          <w:rFonts w:eastAsia="Times New Roman"/>
          <w:b/>
          <w:bCs/>
          <w:sz w:val="28"/>
          <w:szCs w:val="28"/>
        </w:rPr>
        <w:t>3</w:t>
      </w:r>
      <w:r w:rsidR="00DB4BC7">
        <w:rPr>
          <w:rFonts w:eastAsia="Times New Roman"/>
          <w:b/>
          <w:bCs/>
          <w:sz w:val="28"/>
          <w:szCs w:val="28"/>
        </w:rPr>
        <w:t>. Методические материалы, определяющие процедуры оценивания знаний, умений и навыков, характеризующих этапы формирования компетенций</w:t>
      </w:r>
    </w:p>
    <w:p w:rsidR="00CA665F" w:rsidRDefault="00CA665F">
      <w:pPr>
        <w:spacing w:line="18" w:lineRule="exact"/>
        <w:rPr>
          <w:sz w:val="20"/>
          <w:szCs w:val="20"/>
        </w:rPr>
      </w:pPr>
    </w:p>
    <w:p w:rsidR="00CA665F" w:rsidRDefault="00DB4BC7" w:rsidP="00B272DA">
      <w:pPr>
        <w:spacing w:line="343" w:lineRule="auto"/>
        <w:ind w:right="20" w:firstLine="708"/>
        <w:jc w:val="both"/>
        <w:rPr>
          <w:rFonts w:eastAsia="Times New Roman"/>
          <w:sz w:val="31"/>
          <w:szCs w:val="31"/>
        </w:rPr>
      </w:pPr>
      <w:r>
        <w:rPr>
          <w:rFonts w:eastAsia="Times New Roman"/>
          <w:sz w:val="28"/>
          <w:szCs w:val="28"/>
        </w:rPr>
        <w:t xml:space="preserve">Соответствующие приказы, распоряжения </w:t>
      </w:r>
      <w:proofErr w:type="spellStart"/>
      <w:r w:rsidR="008173A5">
        <w:rPr>
          <w:rFonts w:eastAsia="Times New Roman"/>
          <w:sz w:val="28"/>
          <w:szCs w:val="28"/>
        </w:rPr>
        <w:t>Финуниверситета</w:t>
      </w:r>
      <w:proofErr w:type="spellEnd"/>
      <w:r w:rsidR="008173A5">
        <w:rPr>
          <w:rFonts w:eastAsia="Times New Roman"/>
          <w:sz w:val="28"/>
          <w:szCs w:val="28"/>
        </w:rPr>
        <w:t xml:space="preserve"> </w:t>
      </w:r>
      <w:r>
        <w:rPr>
          <w:rFonts w:eastAsia="Times New Roman"/>
          <w:sz w:val="28"/>
          <w:szCs w:val="28"/>
        </w:rPr>
        <w:t>о контроле уровня освоения дисциплин и сформированности компетенций студентов</w:t>
      </w:r>
      <w:r>
        <w:rPr>
          <w:rFonts w:eastAsia="Times New Roman"/>
          <w:sz w:val="31"/>
          <w:szCs w:val="31"/>
        </w:rPr>
        <w:t>.</w:t>
      </w:r>
    </w:p>
    <w:p w:rsidR="00792EF5" w:rsidRDefault="00792EF5" w:rsidP="00B272DA">
      <w:pPr>
        <w:spacing w:line="343" w:lineRule="auto"/>
        <w:ind w:right="20" w:firstLine="708"/>
        <w:jc w:val="both"/>
        <w:rPr>
          <w:rFonts w:eastAsia="Times New Roman"/>
          <w:sz w:val="31"/>
          <w:szCs w:val="31"/>
        </w:rPr>
      </w:pPr>
    </w:p>
    <w:p w:rsidR="005509CA" w:rsidRPr="00792EF5" w:rsidRDefault="00FE6E20" w:rsidP="00792EF5">
      <w:pPr>
        <w:pStyle w:val="a4"/>
        <w:numPr>
          <w:ilvl w:val="0"/>
          <w:numId w:val="2"/>
        </w:numPr>
        <w:tabs>
          <w:tab w:val="left" w:pos="1180"/>
        </w:tabs>
        <w:spacing w:line="276" w:lineRule="auto"/>
        <w:ind w:left="0" w:firstLine="709"/>
        <w:jc w:val="both"/>
        <w:rPr>
          <w:b/>
          <w:sz w:val="28"/>
          <w:szCs w:val="28"/>
        </w:rPr>
      </w:pPr>
      <w:r w:rsidRPr="00832A4D">
        <w:rPr>
          <w:rFonts w:eastAsia="Times New Roman"/>
          <w:b/>
          <w:bCs/>
          <w:sz w:val="28"/>
          <w:szCs w:val="28"/>
        </w:rPr>
        <w:t xml:space="preserve">Перечень учебной литературы и ресурсов сети </w:t>
      </w:r>
      <w:r w:rsidR="00DB4BC7" w:rsidRPr="00832A4D">
        <w:rPr>
          <w:rFonts w:eastAsia="Times New Roman"/>
          <w:b/>
          <w:bCs/>
          <w:sz w:val="28"/>
          <w:szCs w:val="28"/>
        </w:rPr>
        <w:t>«Интернет»,</w:t>
      </w:r>
      <w:r w:rsidRPr="00832A4D">
        <w:rPr>
          <w:rFonts w:eastAsia="Times New Roman"/>
          <w:b/>
          <w:bCs/>
          <w:sz w:val="28"/>
          <w:szCs w:val="28"/>
        </w:rPr>
        <w:t xml:space="preserve"> </w:t>
      </w:r>
      <w:r w:rsidR="00DB4BC7" w:rsidRPr="00832A4D">
        <w:rPr>
          <w:rFonts w:eastAsia="Times New Roman"/>
          <w:b/>
          <w:bCs/>
          <w:sz w:val="28"/>
          <w:szCs w:val="28"/>
        </w:rPr>
        <w:t>необходимых для проведения практики</w:t>
      </w:r>
    </w:p>
    <w:p w:rsidR="00CA665F" w:rsidRPr="00832A4D" w:rsidRDefault="00293548" w:rsidP="00CC67D8">
      <w:pPr>
        <w:spacing w:line="276" w:lineRule="auto"/>
        <w:ind w:left="707"/>
        <w:rPr>
          <w:rFonts w:eastAsia="Times New Roman"/>
          <w:b/>
          <w:bCs/>
          <w:sz w:val="28"/>
          <w:szCs w:val="28"/>
        </w:rPr>
      </w:pPr>
      <w:r w:rsidRPr="00832A4D">
        <w:rPr>
          <w:rFonts w:eastAsia="Times New Roman"/>
          <w:b/>
          <w:bCs/>
          <w:sz w:val="28"/>
          <w:szCs w:val="28"/>
        </w:rPr>
        <w:t>9</w:t>
      </w:r>
      <w:r w:rsidR="00DB4BC7" w:rsidRPr="00832A4D">
        <w:rPr>
          <w:rFonts w:eastAsia="Times New Roman"/>
          <w:b/>
          <w:bCs/>
          <w:sz w:val="28"/>
          <w:szCs w:val="28"/>
        </w:rPr>
        <w:t>.</w:t>
      </w:r>
      <w:r w:rsidR="00FE6E20" w:rsidRPr="00832A4D">
        <w:rPr>
          <w:rFonts w:eastAsia="Times New Roman"/>
          <w:b/>
          <w:bCs/>
          <w:sz w:val="28"/>
          <w:szCs w:val="28"/>
        </w:rPr>
        <w:t>1</w:t>
      </w:r>
      <w:r w:rsidR="00DB4BC7" w:rsidRPr="00832A4D">
        <w:rPr>
          <w:rFonts w:eastAsia="Times New Roman"/>
          <w:b/>
          <w:bCs/>
          <w:sz w:val="28"/>
          <w:szCs w:val="28"/>
        </w:rPr>
        <w:t>. Рекомендуемая литература</w:t>
      </w:r>
    </w:p>
    <w:p w:rsidR="00291560" w:rsidRPr="00832A4D" w:rsidRDefault="00291560" w:rsidP="00CC67D8">
      <w:pPr>
        <w:spacing w:line="276" w:lineRule="auto"/>
        <w:ind w:firstLine="709"/>
        <w:rPr>
          <w:rFonts w:eastAsia="Times New Roman"/>
          <w:i/>
          <w:sz w:val="28"/>
          <w:szCs w:val="28"/>
        </w:rPr>
      </w:pPr>
      <w:r w:rsidRPr="00832A4D">
        <w:rPr>
          <w:rFonts w:eastAsia="Times New Roman"/>
          <w:b/>
          <w:bCs/>
          <w:i/>
          <w:sz w:val="28"/>
          <w:szCs w:val="28"/>
        </w:rPr>
        <w:t>Основная литература</w:t>
      </w:r>
    </w:p>
    <w:p w:rsidR="00530543" w:rsidRPr="00832A4D" w:rsidRDefault="00530543" w:rsidP="00530543">
      <w:pPr>
        <w:spacing w:line="276" w:lineRule="auto"/>
        <w:ind w:firstLine="709"/>
        <w:rPr>
          <w:rFonts w:eastAsia="Times New Roman"/>
          <w:i/>
          <w:sz w:val="28"/>
          <w:szCs w:val="28"/>
        </w:rPr>
      </w:pPr>
      <w:r w:rsidRPr="00832A4D">
        <w:rPr>
          <w:rFonts w:eastAsia="Times New Roman"/>
          <w:b/>
          <w:bCs/>
          <w:i/>
          <w:sz w:val="28"/>
          <w:szCs w:val="28"/>
        </w:rPr>
        <w:t>Основная литература</w:t>
      </w:r>
    </w:p>
    <w:p w:rsidR="00530543" w:rsidRPr="008E5C2E" w:rsidRDefault="00530543" w:rsidP="00530543">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1.1. </w:t>
      </w:r>
      <w:r w:rsidRPr="008E5C2E">
        <w:rPr>
          <w:rFonts w:ascii="Roboto" w:hAnsi="Roboto"/>
          <w:color w:val="000000"/>
          <w:sz w:val="28"/>
          <w:szCs w:val="28"/>
          <w:shd w:val="clear" w:color="auto" w:fill="FFFFFF"/>
        </w:rPr>
        <w:t xml:space="preserve">Мировые финансы. В 2 т. Т. 1: учебник и практикум для бакалавриата и магистратуры / В.В. Антропов [и др.]; </w:t>
      </w:r>
      <w:proofErr w:type="spellStart"/>
      <w:proofErr w:type="gram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w:t>
      </w:r>
      <w:proofErr w:type="gramEnd"/>
      <w:r w:rsidRPr="008E5C2E">
        <w:rPr>
          <w:rFonts w:ascii="Roboto" w:hAnsi="Roboto"/>
          <w:color w:val="000000"/>
          <w:sz w:val="28"/>
          <w:szCs w:val="28"/>
          <w:shd w:val="clear" w:color="auto" w:fill="FFFFFF"/>
        </w:rPr>
        <w:t xml:space="preserve"> под общей ред. М.А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Москва: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2016, 2017, 2019. - 374 с.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w:t>
      </w:r>
    </w:p>
    <w:p w:rsidR="00530543" w:rsidRPr="008E5C2E" w:rsidRDefault="00530543" w:rsidP="00530543">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1.2. </w:t>
      </w:r>
      <w:r w:rsidRPr="008E5C2E">
        <w:rPr>
          <w:rFonts w:ascii="Roboto" w:hAnsi="Roboto"/>
          <w:color w:val="000000"/>
          <w:sz w:val="28"/>
          <w:szCs w:val="28"/>
          <w:shd w:val="clear" w:color="auto" w:fill="FFFFFF"/>
        </w:rPr>
        <w:t xml:space="preserve">Мировые финансы в 2 т. Том </w:t>
      </w:r>
      <w:proofErr w:type="gramStart"/>
      <w:r w:rsidRPr="008E5C2E">
        <w:rPr>
          <w:rFonts w:ascii="Roboto" w:hAnsi="Roboto"/>
          <w:color w:val="000000"/>
          <w:sz w:val="28"/>
          <w:szCs w:val="28"/>
          <w:shd w:val="clear" w:color="auto" w:fill="FFFFFF"/>
        </w:rPr>
        <w:t>1 :</w:t>
      </w:r>
      <w:proofErr w:type="gramEnd"/>
      <w:r w:rsidRPr="008E5C2E">
        <w:rPr>
          <w:rFonts w:ascii="Roboto" w:hAnsi="Roboto"/>
          <w:color w:val="000000"/>
          <w:sz w:val="28"/>
          <w:szCs w:val="28"/>
          <w:shd w:val="clear" w:color="auto" w:fill="FFFFFF"/>
        </w:rPr>
        <w:t xml:space="preserve"> учебник и практикум для вузов / М. 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 под общей редакцией М. 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 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w:t>
      </w:r>
      <w:proofErr w:type="gramStart"/>
      <w:r w:rsidRPr="008E5C2E">
        <w:rPr>
          <w:rFonts w:ascii="Roboto" w:hAnsi="Roboto"/>
          <w:color w:val="000000"/>
          <w:sz w:val="28"/>
          <w:szCs w:val="28"/>
          <w:shd w:val="clear" w:color="auto" w:fill="FFFFFF"/>
        </w:rPr>
        <w:t>Москва :</w:t>
      </w:r>
      <w:proofErr w:type="gramEnd"/>
      <w:r w:rsidRPr="008E5C2E">
        <w:rPr>
          <w:rFonts w:ascii="Roboto" w:hAnsi="Roboto"/>
          <w:color w:val="000000"/>
          <w:sz w:val="28"/>
          <w:szCs w:val="28"/>
          <w:shd w:val="clear" w:color="auto" w:fill="FFFFFF"/>
        </w:rPr>
        <w:t xml:space="preserve"> Издательство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2023. — 373 с. — (Высшее образование). — ISBN 978-5-534-01876-9.  - Образовательная платформа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[сайт]. — URL: https://urait.ru/bcode/512631 (дата обращения: 07.02.2023).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 </w:t>
      </w:r>
    </w:p>
    <w:p w:rsidR="00530543" w:rsidRPr="008E5C2E" w:rsidRDefault="00530543" w:rsidP="00530543">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lastRenderedPageBreak/>
        <w:t xml:space="preserve">2.1. </w:t>
      </w:r>
      <w:r w:rsidRPr="008E5C2E">
        <w:rPr>
          <w:rFonts w:ascii="Roboto" w:hAnsi="Roboto"/>
          <w:color w:val="000000"/>
          <w:sz w:val="28"/>
          <w:szCs w:val="28"/>
          <w:shd w:val="clear" w:color="auto" w:fill="FFFFFF"/>
        </w:rPr>
        <w:t xml:space="preserve">Мировые финансы. В 2 т. Т. </w:t>
      </w:r>
      <w:proofErr w:type="gramStart"/>
      <w:r w:rsidRPr="008E5C2E">
        <w:rPr>
          <w:rFonts w:ascii="Roboto" w:hAnsi="Roboto"/>
          <w:color w:val="000000"/>
          <w:sz w:val="28"/>
          <w:szCs w:val="28"/>
          <w:shd w:val="clear" w:color="auto" w:fill="FFFFFF"/>
        </w:rPr>
        <w:t>2 :</w:t>
      </w:r>
      <w:proofErr w:type="gramEnd"/>
      <w:r w:rsidRPr="008E5C2E">
        <w:rPr>
          <w:rFonts w:ascii="Roboto" w:hAnsi="Roboto"/>
          <w:color w:val="000000"/>
          <w:sz w:val="28"/>
          <w:szCs w:val="28"/>
          <w:shd w:val="clear" w:color="auto" w:fill="FFFFFF"/>
        </w:rPr>
        <w:t xml:space="preserve"> учебник и практикум для бакалавриата и магистратуры / В.В. Антропов [и др.] ; </w:t>
      </w:r>
      <w:proofErr w:type="spell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 под общей ред. М.А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w:t>
      </w:r>
      <w:proofErr w:type="gramStart"/>
      <w:r w:rsidRPr="008E5C2E">
        <w:rPr>
          <w:rFonts w:ascii="Roboto" w:hAnsi="Roboto"/>
          <w:color w:val="000000"/>
          <w:sz w:val="28"/>
          <w:szCs w:val="28"/>
          <w:shd w:val="clear" w:color="auto" w:fill="FFFFFF"/>
        </w:rPr>
        <w:t>Москва :</w:t>
      </w:r>
      <w:proofErr w:type="gramEnd"/>
      <w:r w:rsidRPr="008E5C2E">
        <w:rPr>
          <w:rFonts w:ascii="Roboto" w:hAnsi="Roboto"/>
          <w:color w:val="000000"/>
          <w:sz w:val="28"/>
          <w:szCs w:val="28"/>
          <w:shd w:val="clear" w:color="auto" w:fill="FFFFFF"/>
        </w:rPr>
        <w:t xml:space="preserve">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2016, 2017, 2019. — 373 с.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w:t>
      </w:r>
    </w:p>
    <w:p w:rsidR="00530543" w:rsidRDefault="00530543" w:rsidP="00530543">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2.2. </w:t>
      </w:r>
      <w:r w:rsidRPr="008E5C2E">
        <w:rPr>
          <w:rFonts w:ascii="Roboto" w:hAnsi="Roboto"/>
          <w:color w:val="000000"/>
          <w:sz w:val="28"/>
          <w:szCs w:val="28"/>
          <w:shd w:val="clear" w:color="auto" w:fill="FFFFFF"/>
        </w:rPr>
        <w:t xml:space="preserve">Мировые финансы в 2 т. Том </w:t>
      </w:r>
      <w:proofErr w:type="gramStart"/>
      <w:r w:rsidRPr="008E5C2E">
        <w:rPr>
          <w:rFonts w:ascii="Roboto" w:hAnsi="Roboto"/>
          <w:color w:val="000000"/>
          <w:sz w:val="28"/>
          <w:szCs w:val="28"/>
          <w:shd w:val="clear" w:color="auto" w:fill="FFFFFF"/>
        </w:rPr>
        <w:t>2 :</w:t>
      </w:r>
      <w:proofErr w:type="gramEnd"/>
      <w:r w:rsidRPr="008E5C2E">
        <w:rPr>
          <w:rFonts w:ascii="Roboto" w:hAnsi="Roboto"/>
          <w:color w:val="000000"/>
          <w:sz w:val="28"/>
          <w:szCs w:val="28"/>
          <w:shd w:val="clear" w:color="auto" w:fill="FFFFFF"/>
        </w:rPr>
        <w:t xml:space="preserve"> учебник и практикум для вузов / М. 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 под общей редакцией М. 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 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w:t>
      </w:r>
      <w:proofErr w:type="gramStart"/>
      <w:r w:rsidRPr="008E5C2E">
        <w:rPr>
          <w:rFonts w:ascii="Roboto" w:hAnsi="Roboto"/>
          <w:color w:val="000000"/>
          <w:sz w:val="28"/>
          <w:szCs w:val="28"/>
          <w:shd w:val="clear" w:color="auto" w:fill="FFFFFF"/>
        </w:rPr>
        <w:t>Москва :</w:t>
      </w:r>
      <w:proofErr w:type="gramEnd"/>
      <w:r w:rsidRPr="008E5C2E">
        <w:rPr>
          <w:rFonts w:ascii="Roboto" w:hAnsi="Roboto"/>
          <w:color w:val="000000"/>
          <w:sz w:val="28"/>
          <w:szCs w:val="28"/>
          <w:shd w:val="clear" w:color="auto" w:fill="FFFFFF"/>
        </w:rPr>
        <w:t xml:space="preserve"> Издательство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2023. — 372 с. — (Высшее образование). — ISBN 978-5-534-01878-3.   - Образовательная платформа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[сайт]. — URL: https://urait.ru/bcode/512632 (дата обращения: 07.02.2023).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w:t>
      </w:r>
    </w:p>
    <w:p w:rsidR="00530543" w:rsidRDefault="00530543" w:rsidP="00530543">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3. </w:t>
      </w:r>
      <w:r w:rsidRPr="008E5C2E">
        <w:rPr>
          <w:rFonts w:ascii="Roboto" w:hAnsi="Roboto"/>
          <w:color w:val="000000"/>
          <w:sz w:val="28"/>
          <w:szCs w:val="28"/>
          <w:shd w:val="clear" w:color="auto" w:fill="FFFFFF"/>
        </w:rPr>
        <w:t xml:space="preserve">Международный кредит: учебник для направления </w:t>
      </w:r>
      <w:proofErr w:type="spellStart"/>
      <w:r w:rsidRPr="008E5C2E">
        <w:rPr>
          <w:rFonts w:ascii="Roboto" w:hAnsi="Roboto"/>
          <w:color w:val="000000"/>
          <w:sz w:val="28"/>
          <w:szCs w:val="28"/>
          <w:shd w:val="clear" w:color="auto" w:fill="FFFFFF"/>
        </w:rPr>
        <w:t>бакалавриата</w:t>
      </w:r>
      <w:proofErr w:type="spellEnd"/>
      <w:r w:rsidRPr="008E5C2E">
        <w:rPr>
          <w:rFonts w:ascii="Roboto" w:hAnsi="Roboto"/>
          <w:color w:val="000000"/>
          <w:sz w:val="28"/>
          <w:szCs w:val="28"/>
          <w:shd w:val="clear" w:color="auto" w:fill="FFFFFF"/>
        </w:rPr>
        <w:t xml:space="preserve"> "Экономика" / М.А.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w:t>
      </w:r>
      <w:proofErr w:type="spell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под ред. М.А.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под ред.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Москва: </w:t>
      </w:r>
      <w:proofErr w:type="spellStart"/>
      <w:r w:rsidRPr="008E5C2E">
        <w:rPr>
          <w:rFonts w:ascii="Roboto" w:hAnsi="Roboto"/>
          <w:color w:val="000000"/>
          <w:sz w:val="28"/>
          <w:szCs w:val="28"/>
          <w:shd w:val="clear" w:color="auto" w:fill="FFFFFF"/>
        </w:rPr>
        <w:t>Кнорус</w:t>
      </w:r>
      <w:proofErr w:type="spellEnd"/>
      <w:r w:rsidRPr="008E5C2E">
        <w:rPr>
          <w:rFonts w:ascii="Roboto" w:hAnsi="Roboto"/>
          <w:color w:val="000000"/>
          <w:sz w:val="28"/>
          <w:szCs w:val="28"/>
          <w:shd w:val="clear" w:color="auto" w:fill="FFFFFF"/>
        </w:rPr>
        <w:t xml:space="preserve">, 2019. - 431 с.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 То же. –  2021. - ЭБС BOOK.ru. – https://book.ru/book/939222 (дата </w:t>
      </w:r>
      <w:proofErr w:type="gramStart"/>
      <w:r w:rsidRPr="008E5C2E">
        <w:rPr>
          <w:rFonts w:ascii="Roboto" w:hAnsi="Roboto"/>
          <w:color w:val="000000"/>
          <w:sz w:val="28"/>
          <w:szCs w:val="28"/>
          <w:shd w:val="clear" w:color="auto" w:fill="FFFFFF"/>
        </w:rPr>
        <w:t>обращения :</w:t>
      </w:r>
      <w:proofErr w:type="gramEnd"/>
      <w:r w:rsidRPr="008E5C2E">
        <w:rPr>
          <w:rFonts w:ascii="Roboto" w:hAnsi="Roboto"/>
          <w:color w:val="000000"/>
          <w:sz w:val="28"/>
          <w:szCs w:val="28"/>
          <w:shd w:val="clear" w:color="auto" w:fill="FFFFFF"/>
        </w:rPr>
        <w:t xml:space="preserve"> 07.02.2023).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 </w:t>
      </w:r>
    </w:p>
    <w:p w:rsidR="00530543" w:rsidRDefault="00530543" w:rsidP="00530543">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4.1. </w:t>
      </w:r>
      <w:r w:rsidRPr="008E5C2E">
        <w:rPr>
          <w:rFonts w:ascii="Roboto" w:hAnsi="Roboto"/>
          <w:color w:val="000000"/>
          <w:sz w:val="28"/>
          <w:szCs w:val="28"/>
          <w:shd w:val="clear" w:color="auto" w:fill="FFFFFF"/>
        </w:rPr>
        <w:t xml:space="preserve">Международный финансовый рынок: учебник и практикум для бакалавриата и магистратуры / </w:t>
      </w:r>
      <w:proofErr w:type="spell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под общ. ред. М.А.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Москва: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2017, 2019. - 453 с.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w:t>
      </w:r>
    </w:p>
    <w:p w:rsidR="00530543" w:rsidRPr="008E5C2E" w:rsidRDefault="00530543" w:rsidP="00530543">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4.2. </w:t>
      </w:r>
      <w:r w:rsidRPr="008E5C2E">
        <w:rPr>
          <w:rFonts w:ascii="Roboto" w:hAnsi="Roboto"/>
          <w:color w:val="000000"/>
          <w:sz w:val="28"/>
          <w:szCs w:val="28"/>
          <w:shd w:val="clear" w:color="auto" w:fill="FFFFFF"/>
        </w:rPr>
        <w:t xml:space="preserve">Международный финансовый </w:t>
      </w:r>
      <w:proofErr w:type="gramStart"/>
      <w:r w:rsidRPr="008E5C2E">
        <w:rPr>
          <w:rFonts w:ascii="Roboto" w:hAnsi="Roboto"/>
          <w:color w:val="000000"/>
          <w:sz w:val="28"/>
          <w:szCs w:val="28"/>
          <w:shd w:val="clear" w:color="auto" w:fill="FFFFFF"/>
        </w:rPr>
        <w:t>рынок :</w:t>
      </w:r>
      <w:proofErr w:type="gramEnd"/>
      <w:r w:rsidRPr="008E5C2E">
        <w:rPr>
          <w:rFonts w:ascii="Roboto" w:hAnsi="Roboto"/>
          <w:color w:val="000000"/>
          <w:sz w:val="28"/>
          <w:szCs w:val="28"/>
          <w:shd w:val="clear" w:color="auto" w:fill="FFFFFF"/>
        </w:rPr>
        <w:t xml:space="preserve"> учебник и практикум для вузов / М. 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 под общей редакцией М. 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 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w:t>
      </w:r>
      <w:proofErr w:type="gramStart"/>
      <w:r w:rsidRPr="008E5C2E">
        <w:rPr>
          <w:rFonts w:ascii="Roboto" w:hAnsi="Roboto"/>
          <w:color w:val="000000"/>
          <w:sz w:val="28"/>
          <w:szCs w:val="28"/>
          <w:shd w:val="clear" w:color="auto" w:fill="FFFFFF"/>
        </w:rPr>
        <w:t>Москва :</w:t>
      </w:r>
      <w:proofErr w:type="gramEnd"/>
      <w:r w:rsidRPr="008E5C2E">
        <w:rPr>
          <w:rFonts w:ascii="Roboto" w:hAnsi="Roboto"/>
          <w:color w:val="000000"/>
          <w:sz w:val="28"/>
          <w:szCs w:val="28"/>
          <w:shd w:val="clear" w:color="auto" w:fill="FFFFFF"/>
        </w:rPr>
        <w:t xml:space="preserve"> Издательство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2023. — 453 с. — (Высшее образование). —  Образовательная платформа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[сайт]. — URL: https://urait.ru/bcode/512093 (дата обращения: 12.01.2023).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 (дата обращения: 07.02.2023).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w:t>
      </w:r>
    </w:p>
    <w:p w:rsidR="00530543" w:rsidRPr="008E7C09" w:rsidRDefault="00530543" w:rsidP="00530543">
      <w:pPr>
        <w:pStyle w:val="a4"/>
        <w:shd w:val="clear" w:color="auto" w:fill="FFFFFF"/>
        <w:spacing w:before="240" w:after="120"/>
        <w:jc w:val="both"/>
        <w:rPr>
          <w:b/>
          <w:sz w:val="28"/>
          <w:szCs w:val="28"/>
        </w:rPr>
      </w:pPr>
      <w:r w:rsidRPr="008E7C09">
        <w:rPr>
          <w:b/>
          <w:sz w:val="28"/>
          <w:szCs w:val="28"/>
        </w:rPr>
        <w:t>Дополнительная литература</w:t>
      </w:r>
    </w:p>
    <w:p w:rsidR="00530543" w:rsidRPr="00C97B47" w:rsidRDefault="00530543" w:rsidP="00530543">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5. </w:t>
      </w:r>
      <w:r w:rsidRPr="00C97B47">
        <w:rPr>
          <w:rFonts w:ascii="Roboto" w:hAnsi="Roboto"/>
          <w:color w:val="000000"/>
          <w:sz w:val="28"/>
          <w:szCs w:val="28"/>
          <w:shd w:val="clear" w:color="auto" w:fill="FFFFFF"/>
        </w:rPr>
        <w:t xml:space="preserve">Гусева, И. А.  Финансовые рынки и </w:t>
      </w:r>
      <w:proofErr w:type="gramStart"/>
      <w:r w:rsidRPr="00C97B47">
        <w:rPr>
          <w:rFonts w:ascii="Roboto" w:hAnsi="Roboto"/>
          <w:color w:val="000000"/>
          <w:sz w:val="28"/>
          <w:szCs w:val="28"/>
          <w:shd w:val="clear" w:color="auto" w:fill="FFFFFF"/>
        </w:rPr>
        <w:t>институты :</w:t>
      </w:r>
      <w:proofErr w:type="gramEnd"/>
      <w:r w:rsidRPr="00C97B47">
        <w:rPr>
          <w:rFonts w:ascii="Roboto" w:hAnsi="Roboto"/>
          <w:color w:val="000000"/>
          <w:sz w:val="28"/>
          <w:szCs w:val="28"/>
          <w:shd w:val="clear" w:color="auto" w:fill="FFFFFF"/>
        </w:rPr>
        <w:t xml:space="preserve"> учебник и практикум для вузов / И. А. Гусева. — </w:t>
      </w:r>
      <w:proofErr w:type="gramStart"/>
      <w:r w:rsidRPr="00C97B47">
        <w:rPr>
          <w:rFonts w:ascii="Roboto" w:hAnsi="Roboto"/>
          <w:color w:val="000000"/>
          <w:sz w:val="28"/>
          <w:szCs w:val="28"/>
          <w:shd w:val="clear" w:color="auto" w:fill="FFFFFF"/>
        </w:rPr>
        <w:t>Москва :</w:t>
      </w:r>
      <w:proofErr w:type="gramEnd"/>
      <w:r w:rsidRPr="00C97B47">
        <w:rPr>
          <w:rFonts w:ascii="Roboto" w:hAnsi="Roboto"/>
          <w:color w:val="000000"/>
          <w:sz w:val="28"/>
          <w:szCs w:val="28"/>
          <w:shd w:val="clear" w:color="auto" w:fill="FFFFFF"/>
        </w:rPr>
        <w:t xml:space="preserve"> Издательство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2023. — 347 с. — (Высшее образование). — ISBN 978-5-534-00339-0. — Образовательная платформа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[сайт]. — URL: https://urait.ru/bcode/511698 (дата обращения: 07.02.2023). — </w:t>
      </w:r>
      <w:proofErr w:type="gramStart"/>
      <w:r w:rsidRPr="00C97B47">
        <w:rPr>
          <w:rFonts w:ascii="Roboto" w:hAnsi="Roboto"/>
          <w:color w:val="000000"/>
          <w:sz w:val="28"/>
          <w:szCs w:val="28"/>
          <w:shd w:val="clear" w:color="auto" w:fill="FFFFFF"/>
        </w:rPr>
        <w:t>Текст :</w:t>
      </w:r>
      <w:proofErr w:type="gramEnd"/>
      <w:r w:rsidRPr="00C97B47">
        <w:rPr>
          <w:rFonts w:ascii="Roboto" w:hAnsi="Roboto"/>
          <w:color w:val="000000"/>
          <w:sz w:val="28"/>
          <w:szCs w:val="28"/>
          <w:shd w:val="clear" w:color="auto" w:fill="FFFFFF"/>
        </w:rPr>
        <w:t xml:space="preserve"> электронный. </w:t>
      </w:r>
    </w:p>
    <w:p w:rsidR="00530543" w:rsidRPr="00C97B47" w:rsidRDefault="00530543" w:rsidP="00530543">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6. </w:t>
      </w:r>
      <w:r w:rsidRPr="00C97B47">
        <w:rPr>
          <w:rFonts w:ascii="Roboto" w:hAnsi="Roboto"/>
          <w:color w:val="000000"/>
          <w:sz w:val="28"/>
          <w:szCs w:val="28"/>
          <w:shd w:val="clear" w:color="auto" w:fill="FFFFFF"/>
        </w:rPr>
        <w:t xml:space="preserve">Игнатова, О. В.  Международные расчеты и платежи. </w:t>
      </w:r>
      <w:proofErr w:type="gramStart"/>
      <w:r w:rsidRPr="00C97B47">
        <w:rPr>
          <w:rFonts w:ascii="Roboto" w:hAnsi="Roboto"/>
          <w:color w:val="000000"/>
          <w:sz w:val="28"/>
          <w:szCs w:val="28"/>
          <w:shd w:val="clear" w:color="auto" w:fill="FFFFFF"/>
        </w:rPr>
        <w:t>Практикум :</w:t>
      </w:r>
      <w:proofErr w:type="gramEnd"/>
      <w:r w:rsidRPr="00C97B47">
        <w:rPr>
          <w:rFonts w:ascii="Roboto" w:hAnsi="Roboto"/>
          <w:color w:val="000000"/>
          <w:sz w:val="28"/>
          <w:szCs w:val="28"/>
          <w:shd w:val="clear" w:color="auto" w:fill="FFFFFF"/>
        </w:rPr>
        <w:t xml:space="preserve"> учебное пособие для вузов / О. В. Игнатова, О. А. Горбунова, А. А. Прудникова ; под редакцией О. В. Игнатовой. — </w:t>
      </w:r>
      <w:proofErr w:type="gramStart"/>
      <w:r w:rsidRPr="00C97B47">
        <w:rPr>
          <w:rFonts w:ascii="Roboto" w:hAnsi="Roboto"/>
          <w:color w:val="000000"/>
          <w:sz w:val="28"/>
          <w:szCs w:val="28"/>
          <w:shd w:val="clear" w:color="auto" w:fill="FFFFFF"/>
        </w:rPr>
        <w:t>Москва :</w:t>
      </w:r>
      <w:proofErr w:type="gramEnd"/>
      <w:r w:rsidRPr="00C97B47">
        <w:rPr>
          <w:rFonts w:ascii="Roboto" w:hAnsi="Roboto"/>
          <w:color w:val="000000"/>
          <w:sz w:val="28"/>
          <w:szCs w:val="28"/>
          <w:shd w:val="clear" w:color="auto" w:fill="FFFFFF"/>
        </w:rPr>
        <w:t xml:space="preserve"> Издательство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2023. — 218 с. — (Высшее образование). — ISBN 978-5-534-06426-1.  -  Образовательная платформа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[сайт]. — URL: https://urait.ru/bcode/516098 (дата обращения: 07.02.2023). — </w:t>
      </w:r>
      <w:proofErr w:type="gramStart"/>
      <w:r w:rsidRPr="00C97B47">
        <w:rPr>
          <w:rFonts w:ascii="Roboto" w:hAnsi="Roboto"/>
          <w:color w:val="000000"/>
          <w:sz w:val="28"/>
          <w:szCs w:val="28"/>
          <w:shd w:val="clear" w:color="auto" w:fill="FFFFFF"/>
        </w:rPr>
        <w:t>Текст :</w:t>
      </w:r>
      <w:proofErr w:type="gramEnd"/>
      <w:r w:rsidRPr="00C97B47">
        <w:rPr>
          <w:rFonts w:ascii="Roboto" w:hAnsi="Roboto"/>
          <w:color w:val="000000"/>
          <w:sz w:val="28"/>
          <w:szCs w:val="28"/>
          <w:shd w:val="clear" w:color="auto" w:fill="FFFFFF"/>
        </w:rPr>
        <w:t xml:space="preserve"> электронный.</w:t>
      </w:r>
    </w:p>
    <w:p w:rsidR="00530543" w:rsidRPr="00C97B47" w:rsidRDefault="00530543" w:rsidP="00530543">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7. М</w:t>
      </w:r>
      <w:r w:rsidRPr="008E5C2E">
        <w:rPr>
          <w:rFonts w:ascii="Roboto" w:hAnsi="Roboto"/>
          <w:color w:val="000000"/>
          <w:sz w:val="28"/>
          <w:szCs w:val="28"/>
          <w:shd w:val="clear" w:color="auto" w:fill="FFFFFF"/>
        </w:rPr>
        <w:t xml:space="preserve">еждународные валютные отношения: учебник для студентов обучающихся по направлению "Экономика" / М.А.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w:t>
      </w:r>
      <w:proofErr w:type="spell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под общ. ред. М.А.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Москва: </w:t>
      </w:r>
      <w:proofErr w:type="spellStart"/>
      <w:r w:rsidRPr="008E5C2E">
        <w:rPr>
          <w:rFonts w:ascii="Roboto" w:hAnsi="Roboto"/>
          <w:color w:val="000000"/>
          <w:sz w:val="28"/>
          <w:szCs w:val="28"/>
          <w:shd w:val="clear" w:color="auto" w:fill="FFFFFF"/>
        </w:rPr>
        <w:t>Кнорус</w:t>
      </w:r>
      <w:proofErr w:type="spellEnd"/>
      <w:r w:rsidRPr="008E5C2E">
        <w:rPr>
          <w:rFonts w:ascii="Roboto" w:hAnsi="Roboto"/>
          <w:color w:val="000000"/>
          <w:sz w:val="28"/>
          <w:szCs w:val="28"/>
          <w:shd w:val="clear" w:color="auto" w:fill="FFFFFF"/>
        </w:rPr>
        <w:t xml:space="preserve">, 2018, 2020. - 539 с. — Для бакалавров и магистрантов.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 То же. – 2020. – BOOK.ru. – URL: https://book.ru/book/932086 (дата обращения: 07.02.2023).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 + Устная </w:t>
      </w:r>
      <w:proofErr w:type="gramStart"/>
      <w:r w:rsidRPr="008E5C2E">
        <w:rPr>
          <w:rFonts w:ascii="Roboto" w:hAnsi="Roboto"/>
          <w:color w:val="000000"/>
          <w:sz w:val="28"/>
          <w:szCs w:val="28"/>
          <w:shd w:val="clear" w:color="auto" w:fill="FFFFFF"/>
        </w:rPr>
        <w:t>речь :</w:t>
      </w:r>
      <w:proofErr w:type="gramEnd"/>
      <w:r w:rsidRPr="008E5C2E">
        <w:rPr>
          <w:rFonts w:ascii="Roboto" w:hAnsi="Roboto"/>
          <w:color w:val="000000"/>
          <w:sz w:val="28"/>
          <w:szCs w:val="28"/>
          <w:shd w:val="clear" w:color="auto" w:fill="FFFFFF"/>
        </w:rPr>
        <w:t xml:space="preserve"> аудио.</w:t>
      </w:r>
    </w:p>
    <w:p w:rsidR="00530543" w:rsidRPr="00C97B47" w:rsidRDefault="00530543" w:rsidP="00530543">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8. </w:t>
      </w:r>
      <w:r w:rsidRPr="00C97B47">
        <w:rPr>
          <w:rFonts w:ascii="Roboto" w:hAnsi="Roboto"/>
          <w:color w:val="000000"/>
          <w:sz w:val="28"/>
          <w:szCs w:val="28"/>
          <w:shd w:val="clear" w:color="auto" w:fill="FFFFFF"/>
        </w:rPr>
        <w:t xml:space="preserve">Рынок ценных </w:t>
      </w:r>
      <w:proofErr w:type="gramStart"/>
      <w:r w:rsidRPr="00C97B47">
        <w:rPr>
          <w:rFonts w:ascii="Roboto" w:hAnsi="Roboto"/>
          <w:color w:val="000000"/>
          <w:sz w:val="28"/>
          <w:szCs w:val="28"/>
          <w:shd w:val="clear" w:color="auto" w:fill="FFFFFF"/>
        </w:rPr>
        <w:t>бумаг :</w:t>
      </w:r>
      <w:proofErr w:type="gramEnd"/>
      <w:r w:rsidRPr="00C97B47">
        <w:rPr>
          <w:rFonts w:ascii="Roboto" w:hAnsi="Roboto"/>
          <w:color w:val="000000"/>
          <w:sz w:val="28"/>
          <w:szCs w:val="28"/>
          <w:shd w:val="clear" w:color="auto" w:fill="FFFFFF"/>
        </w:rPr>
        <w:t xml:space="preserve"> учебник для вузов / Н. И. </w:t>
      </w:r>
      <w:proofErr w:type="spellStart"/>
      <w:r w:rsidRPr="00C97B47">
        <w:rPr>
          <w:rFonts w:ascii="Roboto" w:hAnsi="Roboto"/>
          <w:color w:val="000000"/>
          <w:sz w:val="28"/>
          <w:szCs w:val="28"/>
          <w:shd w:val="clear" w:color="auto" w:fill="FFFFFF"/>
        </w:rPr>
        <w:t>Берзон</w:t>
      </w:r>
      <w:proofErr w:type="spellEnd"/>
      <w:r w:rsidRPr="00C97B47">
        <w:rPr>
          <w:rFonts w:ascii="Roboto" w:hAnsi="Roboto"/>
          <w:color w:val="000000"/>
          <w:sz w:val="28"/>
          <w:szCs w:val="28"/>
          <w:shd w:val="clear" w:color="auto" w:fill="FFFFFF"/>
        </w:rPr>
        <w:t xml:space="preserve"> [и др.] ; под общей редакцией Н. И. </w:t>
      </w:r>
      <w:proofErr w:type="spellStart"/>
      <w:r w:rsidRPr="00C97B47">
        <w:rPr>
          <w:rFonts w:ascii="Roboto" w:hAnsi="Roboto"/>
          <w:color w:val="000000"/>
          <w:sz w:val="28"/>
          <w:szCs w:val="28"/>
          <w:shd w:val="clear" w:color="auto" w:fill="FFFFFF"/>
        </w:rPr>
        <w:t>Берзона</w:t>
      </w:r>
      <w:proofErr w:type="spellEnd"/>
      <w:r w:rsidRPr="00C97B47">
        <w:rPr>
          <w:rFonts w:ascii="Roboto" w:hAnsi="Roboto"/>
          <w:color w:val="000000"/>
          <w:sz w:val="28"/>
          <w:szCs w:val="28"/>
          <w:shd w:val="clear" w:color="auto" w:fill="FFFFFF"/>
        </w:rPr>
        <w:t xml:space="preserve">. — 5-е изд., </w:t>
      </w:r>
      <w:proofErr w:type="spellStart"/>
      <w:r w:rsidRPr="00C97B47">
        <w:rPr>
          <w:rFonts w:ascii="Roboto" w:hAnsi="Roboto"/>
          <w:color w:val="000000"/>
          <w:sz w:val="28"/>
          <w:szCs w:val="28"/>
          <w:shd w:val="clear" w:color="auto" w:fill="FFFFFF"/>
        </w:rPr>
        <w:t>перераб</w:t>
      </w:r>
      <w:proofErr w:type="spellEnd"/>
      <w:r w:rsidRPr="00C97B47">
        <w:rPr>
          <w:rFonts w:ascii="Roboto" w:hAnsi="Roboto"/>
          <w:color w:val="000000"/>
          <w:sz w:val="28"/>
          <w:szCs w:val="28"/>
          <w:shd w:val="clear" w:color="auto" w:fill="FFFFFF"/>
        </w:rPr>
        <w:t xml:space="preserve">. и доп. — </w:t>
      </w:r>
      <w:proofErr w:type="gramStart"/>
      <w:r w:rsidRPr="00C97B47">
        <w:rPr>
          <w:rFonts w:ascii="Roboto" w:hAnsi="Roboto"/>
          <w:color w:val="000000"/>
          <w:sz w:val="28"/>
          <w:szCs w:val="28"/>
          <w:shd w:val="clear" w:color="auto" w:fill="FFFFFF"/>
        </w:rPr>
        <w:t>Москва :</w:t>
      </w:r>
      <w:proofErr w:type="gramEnd"/>
      <w:r w:rsidRPr="00C97B47">
        <w:rPr>
          <w:rFonts w:ascii="Roboto" w:hAnsi="Roboto"/>
          <w:color w:val="000000"/>
          <w:sz w:val="28"/>
          <w:szCs w:val="28"/>
          <w:shd w:val="clear" w:color="auto" w:fill="FFFFFF"/>
        </w:rPr>
        <w:t xml:space="preserve"> Издательство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2023. — 514 с. — (Высшее образование). — ISBN 978-5-534-11196-</w:t>
      </w:r>
      <w:proofErr w:type="gramStart"/>
      <w:r w:rsidRPr="00C97B47">
        <w:rPr>
          <w:rFonts w:ascii="Roboto" w:hAnsi="Roboto"/>
          <w:color w:val="000000"/>
          <w:sz w:val="28"/>
          <w:szCs w:val="28"/>
          <w:shd w:val="clear" w:color="auto" w:fill="FFFFFF"/>
        </w:rPr>
        <w:t>5  -</w:t>
      </w:r>
      <w:proofErr w:type="gramEnd"/>
      <w:r w:rsidRPr="00C97B47">
        <w:rPr>
          <w:rFonts w:ascii="Roboto" w:hAnsi="Roboto"/>
          <w:color w:val="000000"/>
          <w:sz w:val="28"/>
          <w:szCs w:val="28"/>
          <w:shd w:val="clear" w:color="auto" w:fill="FFFFFF"/>
        </w:rPr>
        <w:t xml:space="preserve"> </w:t>
      </w:r>
      <w:r w:rsidRPr="00C97B47">
        <w:rPr>
          <w:rFonts w:ascii="Roboto" w:hAnsi="Roboto"/>
          <w:color w:val="000000"/>
          <w:sz w:val="28"/>
          <w:szCs w:val="28"/>
          <w:shd w:val="clear" w:color="auto" w:fill="FFFFFF"/>
        </w:rPr>
        <w:lastRenderedPageBreak/>
        <w:t xml:space="preserve">Образовательная платформа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[сайт]. — URL: https://urait.ru/bcode/510457 (дата обращения: 07.02.2023). — </w:t>
      </w:r>
      <w:proofErr w:type="gramStart"/>
      <w:r w:rsidRPr="00C97B47">
        <w:rPr>
          <w:rFonts w:ascii="Roboto" w:hAnsi="Roboto"/>
          <w:color w:val="000000"/>
          <w:sz w:val="28"/>
          <w:szCs w:val="28"/>
          <w:shd w:val="clear" w:color="auto" w:fill="FFFFFF"/>
        </w:rPr>
        <w:t>Текст :</w:t>
      </w:r>
      <w:proofErr w:type="gramEnd"/>
      <w:r w:rsidRPr="00C97B47">
        <w:rPr>
          <w:rFonts w:ascii="Roboto" w:hAnsi="Roboto"/>
          <w:color w:val="000000"/>
          <w:sz w:val="28"/>
          <w:szCs w:val="28"/>
          <w:shd w:val="clear" w:color="auto" w:fill="FFFFFF"/>
        </w:rPr>
        <w:t xml:space="preserve"> электронный.</w:t>
      </w:r>
    </w:p>
    <w:p w:rsidR="00530543" w:rsidRPr="00C97B47" w:rsidRDefault="00530543" w:rsidP="00530543">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9. </w:t>
      </w:r>
      <w:r w:rsidRPr="00C97B47">
        <w:rPr>
          <w:rFonts w:ascii="Roboto" w:hAnsi="Roboto"/>
          <w:color w:val="000000"/>
          <w:sz w:val="28"/>
          <w:szCs w:val="28"/>
          <w:shd w:val="clear" w:color="auto" w:fill="FFFFFF"/>
        </w:rPr>
        <w:t xml:space="preserve">Шарп, У. Ф. </w:t>
      </w:r>
      <w:proofErr w:type="gramStart"/>
      <w:r w:rsidRPr="00C97B47">
        <w:rPr>
          <w:rFonts w:ascii="Roboto" w:hAnsi="Roboto"/>
          <w:color w:val="000000"/>
          <w:sz w:val="28"/>
          <w:szCs w:val="28"/>
          <w:shd w:val="clear" w:color="auto" w:fill="FFFFFF"/>
        </w:rPr>
        <w:t>Инвестиции :</w:t>
      </w:r>
      <w:proofErr w:type="gramEnd"/>
      <w:r w:rsidRPr="00C97B47">
        <w:rPr>
          <w:rFonts w:ascii="Roboto" w:hAnsi="Roboto"/>
          <w:color w:val="000000"/>
          <w:sz w:val="28"/>
          <w:szCs w:val="28"/>
          <w:shd w:val="clear" w:color="auto" w:fill="FFFFFF"/>
        </w:rPr>
        <w:t xml:space="preserve"> учебник / У.Ф. Шарп, Г.Д. </w:t>
      </w:r>
      <w:proofErr w:type="spellStart"/>
      <w:r w:rsidRPr="00C97B47">
        <w:rPr>
          <w:rFonts w:ascii="Roboto" w:hAnsi="Roboto"/>
          <w:color w:val="000000"/>
          <w:sz w:val="28"/>
          <w:szCs w:val="28"/>
          <w:shd w:val="clear" w:color="auto" w:fill="FFFFFF"/>
        </w:rPr>
        <w:t>Александер</w:t>
      </w:r>
      <w:proofErr w:type="spellEnd"/>
      <w:r w:rsidRPr="00C97B47">
        <w:rPr>
          <w:rFonts w:ascii="Roboto" w:hAnsi="Roboto"/>
          <w:color w:val="000000"/>
          <w:sz w:val="28"/>
          <w:szCs w:val="28"/>
          <w:shd w:val="clear" w:color="auto" w:fill="FFFFFF"/>
        </w:rPr>
        <w:t xml:space="preserve">, Д.В. </w:t>
      </w:r>
      <w:proofErr w:type="spellStart"/>
      <w:r w:rsidRPr="00C97B47">
        <w:rPr>
          <w:rFonts w:ascii="Roboto" w:hAnsi="Roboto"/>
          <w:color w:val="000000"/>
          <w:sz w:val="28"/>
          <w:szCs w:val="28"/>
          <w:shd w:val="clear" w:color="auto" w:fill="FFFFFF"/>
        </w:rPr>
        <w:t>Бэйли</w:t>
      </w:r>
      <w:proofErr w:type="spellEnd"/>
      <w:r w:rsidRPr="00C97B47">
        <w:rPr>
          <w:rFonts w:ascii="Roboto" w:hAnsi="Roboto"/>
          <w:color w:val="000000"/>
          <w:sz w:val="28"/>
          <w:szCs w:val="28"/>
          <w:shd w:val="clear" w:color="auto" w:fill="FFFFFF"/>
        </w:rPr>
        <w:t xml:space="preserve"> ; пер. с англ. А.Н. Буренина, А.А. Васина. — </w:t>
      </w:r>
      <w:proofErr w:type="gramStart"/>
      <w:r w:rsidRPr="00C97B47">
        <w:rPr>
          <w:rFonts w:ascii="Roboto" w:hAnsi="Roboto"/>
          <w:color w:val="000000"/>
          <w:sz w:val="28"/>
          <w:szCs w:val="28"/>
          <w:shd w:val="clear" w:color="auto" w:fill="FFFFFF"/>
        </w:rPr>
        <w:t>Москва :</w:t>
      </w:r>
      <w:proofErr w:type="gramEnd"/>
      <w:r w:rsidRPr="00C97B47">
        <w:rPr>
          <w:rFonts w:ascii="Roboto" w:hAnsi="Roboto"/>
          <w:color w:val="000000"/>
          <w:sz w:val="28"/>
          <w:szCs w:val="28"/>
          <w:shd w:val="clear" w:color="auto" w:fill="FFFFFF"/>
        </w:rPr>
        <w:t xml:space="preserve"> ИНФРА-М, 2022. - 1028 с. — (Университетский учебник: Бакалавриат). - ЭБС ZNANIUM.com.  - URL: https://znanium.com/catalog/product/1817592 (дата обращения: 07.02.2023). - </w:t>
      </w:r>
      <w:proofErr w:type="gramStart"/>
      <w:r w:rsidRPr="00C97B47">
        <w:rPr>
          <w:rFonts w:ascii="Roboto" w:hAnsi="Roboto"/>
          <w:color w:val="000000"/>
          <w:sz w:val="28"/>
          <w:szCs w:val="28"/>
          <w:shd w:val="clear" w:color="auto" w:fill="FFFFFF"/>
        </w:rPr>
        <w:t>Текст :</w:t>
      </w:r>
      <w:proofErr w:type="gramEnd"/>
      <w:r w:rsidRPr="00C97B47">
        <w:rPr>
          <w:rFonts w:ascii="Roboto" w:hAnsi="Roboto"/>
          <w:color w:val="000000"/>
          <w:sz w:val="28"/>
          <w:szCs w:val="28"/>
          <w:shd w:val="clear" w:color="auto" w:fill="FFFFFF"/>
        </w:rPr>
        <w:t xml:space="preserve"> электронный.</w:t>
      </w:r>
    </w:p>
    <w:p w:rsidR="00530543" w:rsidRPr="00C4646C" w:rsidRDefault="00530543" w:rsidP="00530543">
      <w:pPr>
        <w:shd w:val="clear" w:color="auto" w:fill="FFFFFF"/>
        <w:spacing w:before="240" w:after="120"/>
        <w:ind w:left="720"/>
        <w:jc w:val="both"/>
        <w:rPr>
          <w:b/>
          <w:sz w:val="28"/>
          <w:szCs w:val="28"/>
        </w:rPr>
      </w:pPr>
      <w:r w:rsidRPr="00C4646C">
        <w:rPr>
          <w:b/>
          <w:sz w:val="28"/>
          <w:szCs w:val="28"/>
        </w:rPr>
        <w:t>Периодические издания:</w:t>
      </w:r>
    </w:p>
    <w:p w:rsidR="00530543" w:rsidRPr="00FB7634" w:rsidRDefault="00530543" w:rsidP="00530543">
      <w:pPr>
        <w:rPr>
          <w:sz w:val="28"/>
          <w:szCs w:val="28"/>
        </w:rPr>
      </w:pPr>
      <w:bookmarkStart w:id="1" w:name="_Toc21039581"/>
      <w:r w:rsidRPr="00FB7634">
        <w:rPr>
          <w:sz w:val="28"/>
          <w:szCs w:val="28"/>
        </w:rPr>
        <w:t>Банковское дело; Вопросы статистики; Вопросы экономики; Деньги и кредит; Международная экономика; Мировая экономика и международные отношения; США и Канада: экономика, политика, культура; Финансы и кредит.</w:t>
      </w:r>
    </w:p>
    <w:p w:rsidR="00530543" w:rsidRPr="002A5196" w:rsidRDefault="00530543" w:rsidP="00530543">
      <w:pPr>
        <w:pStyle w:val="1"/>
        <w:spacing w:before="360"/>
        <w:ind w:left="567"/>
        <w:jc w:val="both"/>
        <w:rPr>
          <w:rFonts w:ascii="Times New Roman" w:hAnsi="Times New Roman" w:cs="Times New Roman"/>
          <w:b/>
          <w:color w:val="auto"/>
          <w:sz w:val="28"/>
          <w:szCs w:val="28"/>
        </w:rPr>
      </w:pPr>
      <w:r w:rsidRPr="002A5196">
        <w:rPr>
          <w:rFonts w:ascii="Times New Roman" w:hAnsi="Times New Roman" w:cs="Times New Roman"/>
          <w:b/>
          <w:color w:val="auto"/>
          <w:sz w:val="28"/>
          <w:szCs w:val="28"/>
        </w:rPr>
        <w:t>Перечень ресурсов информационно-телекоммуникационной сети «Интернет», необходимых для освоения дисциплины:</w:t>
      </w:r>
      <w:bookmarkEnd w:id="1"/>
    </w:p>
    <w:p w:rsidR="00530543" w:rsidRPr="00FC4D50" w:rsidRDefault="00530543" w:rsidP="00530543">
      <w:pPr>
        <w:pStyle w:val="a4"/>
        <w:numPr>
          <w:ilvl w:val="0"/>
          <w:numId w:val="37"/>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ОЭСР (Организация экономического сотрудничества и развития) </w:t>
      </w:r>
      <w:hyperlink r:id="rId11" w:history="1">
        <w:r w:rsidRPr="00FC4D50">
          <w:rPr>
            <w:rStyle w:val="a3"/>
            <w:rFonts w:ascii="Roboto" w:hAnsi="Roboto"/>
            <w:sz w:val="28"/>
            <w:szCs w:val="28"/>
            <w:shd w:val="clear" w:color="auto" w:fill="FFFFFF"/>
          </w:rPr>
          <w:t>https://www.oecd.org/</w:t>
        </w:r>
      </w:hyperlink>
    </w:p>
    <w:p w:rsidR="00530543" w:rsidRPr="00FC4D50" w:rsidRDefault="00530543" w:rsidP="00530543">
      <w:pPr>
        <w:pStyle w:val="a4"/>
        <w:numPr>
          <w:ilvl w:val="0"/>
          <w:numId w:val="37"/>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Федеральной службы государственной статистики РФ </w:t>
      </w:r>
      <w:hyperlink r:id="rId12" w:history="1">
        <w:r w:rsidRPr="00FC4D50">
          <w:rPr>
            <w:rStyle w:val="a3"/>
            <w:rFonts w:ascii="Roboto" w:hAnsi="Roboto"/>
            <w:sz w:val="28"/>
            <w:szCs w:val="28"/>
            <w:shd w:val="clear" w:color="auto" w:fill="FFFFFF"/>
          </w:rPr>
          <w:t>https://rosstat.gov.ru/</w:t>
        </w:r>
      </w:hyperlink>
    </w:p>
    <w:p w:rsidR="00530543" w:rsidRPr="00FC4D50" w:rsidRDefault="00530543" w:rsidP="00530543">
      <w:pPr>
        <w:pStyle w:val="a4"/>
        <w:numPr>
          <w:ilvl w:val="0"/>
          <w:numId w:val="37"/>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Международного Валютного Фонда </w:t>
      </w:r>
      <w:hyperlink r:id="rId13" w:history="1">
        <w:r w:rsidRPr="00FC4D50">
          <w:rPr>
            <w:rStyle w:val="a3"/>
            <w:rFonts w:ascii="Roboto" w:hAnsi="Roboto"/>
            <w:sz w:val="28"/>
            <w:szCs w:val="28"/>
            <w:shd w:val="clear" w:color="auto" w:fill="FFFFFF"/>
          </w:rPr>
          <w:t>https://www.imf.org/</w:t>
        </w:r>
      </w:hyperlink>
    </w:p>
    <w:p w:rsidR="00530543" w:rsidRPr="00FC4D50" w:rsidRDefault="00530543" w:rsidP="00530543">
      <w:pPr>
        <w:pStyle w:val="a4"/>
        <w:numPr>
          <w:ilvl w:val="0"/>
          <w:numId w:val="37"/>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Всемирного </w:t>
      </w:r>
      <w:hyperlink r:id="rId14" w:history="1">
        <w:r w:rsidRPr="00FC4D50">
          <w:rPr>
            <w:rStyle w:val="a3"/>
            <w:rFonts w:ascii="Roboto" w:hAnsi="Roboto"/>
            <w:sz w:val="28"/>
            <w:szCs w:val="28"/>
            <w:shd w:val="clear" w:color="auto" w:fill="FFFFFF"/>
          </w:rPr>
          <w:t>https://www.worldbank.org/</w:t>
        </w:r>
      </w:hyperlink>
    </w:p>
    <w:p w:rsidR="00530543" w:rsidRPr="00FC4D50" w:rsidRDefault="00530543" w:rsidP="00530543">
      <w:pPr>
        <w:pStyle w:val="a4"/>
        <w:numPr>
          <w:ilvl w:val="0"/>
          <w:numId w:val="37"/>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ЕБРР (Европейский Банк Реструктуризации и Развития) </w:t>
      </w:r>
      <w:hyperlink r:id="rId15" w:history="1">
        <w:r w:rsidRPr="00FC4D50">
          <w:rPr>
            <w:rStyle w:val="a3"/>
            <w:rFonts w:ascii="Roboto" w:hAnsi="Roboto"/>
            <w:sz w:val="28"/>
            <w:szCs w:val="28"/>
            <w:shd w:val="clear" w:color="auto" w:fill="FFFFFF"/>
          </w:rPr>
          <w:t>https://www.ebrd.com/ru/home.html</w:t>
        </w:r>
      </w:hyperlink>
    </w:p>
    <w:p w:rsidR="00530543" w:rsidRPr="00FC4D50" w:rsidRDefault="00530543" w:rsidP="00530543">
      <w:pPr>
        <w:pStyle w:val="a4"/>
        <w:numPr>
          <w:ilvl w:val="0"/>
          <w:numId w:val="37"/>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Международной финансовой корпорации </w:t>
      </w:r>
      <w:hyperlink r:id="rId16" w:history="1">
        <w:r w:rsidRPr="00FC4D50">
          <w:rPr>
            <w:rStyle w:val="a3"/>
            <w:rFonts w:ascii="Roboto" w:hAnsi="Roboto"/>
            <w:sz w:val="28"/>
            <w:szCs w:val="28"/>
            <w:shd w:val="clear" w:color="auto" w:fill="FFFFFF"/>
          </w:rPr>
          <w:t>https://www.ifc.org/wps/wcm/connect/corp_ext_content/ifc_external_corporate_site/home</w:t>
        </w:r>
      </w:hyperlink>
    </w:p>
    <w:p w:rsidR="00530543" w:rsidRPr="00FC4D50" w:rsidRDefault="00530543" w:rsidP="00530543">
      <w:pPr>
        <w:pStyle w:val="a4"/>
        <w:numPr>
          <w:ilvl w:val="0"/>
          <w:numId w:val="37"/>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Агентства по гарантированию инвестиций </w:t>
      </w:r>
      <w:hyperlink r:id="rId17" w:history="1">
        <w:r w:rsidRPr="00FC4D50">
          <w:rPr>
            <w:rStyle w:val="a3"/>
            <w:rFonts w:ascii="Roboto" w:hAnsi="Roboto"/>
            <w:sz w:val="28"/>
            <w:szCs w:val="28"/>
            <w:shd w:val="clear" w:color="auto" w:fill="FFFFFF"/>
          </w:rPr>
          <w:t>https://www.miga.org/</w:t>
        </w:r>
      </w:hyperlink>
    </w:p>
    <w:p w:rsidR="00530543" w:rsidRPr="00FC4D50" w:rsidRDefault="00530543" w:rsidP="00530543">
      <w:pPr>
        <w:pStyle w:val="a4"/>
        <w:numPr>
          <w:ilvl w:val="0"/>
          <w:numId w:val="37"/>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 xml:space="preserve">Официальный сайт Центрального Банка Российской Федерации </w:t>
      </w:r>
      <w:hyperlink r:id="rId18" w:history="1">
        <w:r w:rsidRPr="00FC4D50">
          <w:rPr>
            <w:rStyle w:val="a3"/>
            <w:rFonts w:ascii="Roboto" w:hAnsi="Roboto"/>
            <w:sz w:val="28"/>
            <w:szCs w:val="28"/>
            <w:shd w:val="clear" w:color="auto" w:fill="FFFFFF"/>
          </w:rPr>
          <w:t>https://cbr.ru/</w:t>
        </w:r>
      </w:hyperlink>
    </w:p>
    <w:p w:rsidR="00530543" w:rsidRPr="00FC4D50" w:rsidRDefault="00530543" w:rsidP="00530543">
      <w:pPr>
        <w:pStyle w:val="a4"/>
        <w:numPr>
          <w:ilvl w:val="0"/>
          <w:numId w:val="37"/>
        </w:numPr>
        <w:shd w:val="clear" w:color="auto" w:fill="FFFFFF"/>
        <w:jc w:val="both"/>
        <w:rPr>
          <w:rFonts w:ascii="Roboto" w:hAnsi="Roboto"/>
          <w:color w:val="000000"/>
          <w:sz w:val="28"/>
          <w:szCs w:val="28"/>
          <w:shd w:val="clear" w:color="auto" w:fill="FFFFFF"/>
        </w:rPr>
      </w:pPr>
      <w:r w:rsidRPr="00FC4D50">
        <w:rPr>
          <w:rFonts w:ascii="Roboto" w:hAnsi="Roboto"/>
          <w:color w:val="000000"/>
          <w:sz w:val="28"/>
          <w:szCs w:val="28"/>
          <w:shd w:val="clear" w:color="auto" w:fill="FFFFFF"/>
        </w:rPr>
        <w:t>Электронные ресурсы БИК:</w:t>
      </w:r>
    </w:p>
    <w:p w:rsidR="00530543" w:rsidRPr="00743216" w:rsidRDefault="00530543" w:rsidP="00530543">
      <w:pPr>
        <w:pStyle w:val="Style25"/>
        <w:numPr>
          <w:ilvl w:val="0"/>
          <w:numId w:val="38"/>
        </w:numPr>
        <w:spacing w:line="240" w:lineRule="auto"/>
        <w:rPr>
          <w:sz w:val="28"/>
          <w:szCs w:val="28"/>
        </w:rPr>
      </w:pPr>
      <w:r w:rsidRPr="00743216">
        <w:rPr>
          <w:sz w:val="28"/>
          <w:szCs w:val="28"/>
        </w:rPr>
        <w:t>Электронная библиотека Финансового университета (ЭБ) http://elib.fa.ru</w:t>
      </w:r>
    </w:p>
    <w:p w:rsidR="00530543" w:rsidRPr="00743216" w:rsidRDefault="00530543" w:rsidP="00530543">
      <w:pPr>
        <w:pStyle w:val="Style25"/>
        <w:numPr>
          <w:ilvl w:val="0"/>
          <w:numId w:val="38"/>
        </w:numPr>
        <w:spacing w:line="240" w:lineRule="auto"/>
        <w:rPr>
          <w:sz w:val="28"/>
          <w:szCs w:val="28"/>
        </w:rPr>
      </w:pPr>
      <w:r w:rsidRPr="00743216">
        <w:rPr>
          <w:sz w:val="28"/>
          <w:szCs w:val="28"/>
        </w:rPr>
        <w:t>Электронно-библиотечная система BOOK.RU http://www.book.ru</w:t>
      </w:r>
    </w:p>
    <w:p w:rsidR="00530543" w:rsidRPr="00743216" w:rsidRDefault="00530543" w:rsidP="00530543">
      <w:pPr>
        <w:pStyle w:val="Style25"/>
        <w:numPr>
          <w:ilvl w:val="0"/>
          <w:numId w:val="38"/>
        </w:numPr>
        <w:spacing w:line="240" w:lineRule="auto"/>
        <w:rPr>
          <w:sz w:val="28"/>
          <w:szCs w:val="28"/>
        </w:rPr>
      </w:pPr>
      <w:r w:rsidRPr="00743216">
        <w:rPr>
          <w:sz w:val="28"/>
          <w:szCs w:val="28"/>
        </w:rPr>
        <w:t>Электронно-библиотечная система «Университетская библиотека ОНЛАЙН» http://biblioclub.ru</w:t>
      </w:r>
    </w:p>
    <w:p w:rsidR="00530543" w:rsidRPr="00743216" w:rsidRDefault="00530543" w:rsidP="00530543">
      <w:pPr>
        <w:pStyle w:val="Style25"/>
        <w:numPr>
          <w:ilvl w:val="0"/>
          <w:numId w:val="38"/>
        </w:numPr>
        <w:spacing w:line="240" w:lineRule="auto"/>
        <w:rPr>
          <w:sz w:val="28"/>
          <w:szCs w:val="28"/>
        </w:rPr>
      </w:pPr>
      <w:r w:rsidRPr="00743216">
        <w:rPr>
          <w:sz w:val="28"/>
          <w:szCs w:val="28"/>
        </w:rPr>
        <w:t xml:space="preserve">Электронно-библиотечная система </w:t>
      </w:r>
      <w:proofErr w:type="spellStart"/>
      <w:r w:rsidRPr="00743216">
        <w:rPr>
          <w:sz w:val="28"/>
          <w:szCs w:val="28"/>
        </w:rPr>
        <w:t>Znanium</w:t>
      </w:r>
      <w:proofErr w:type="spellEnd"/>
      <w:r w:rsidRPr="00743216">
        <w:rPr>
          <w:sz w:val="28"/>
          <w:szCs w:val="28"/>
        </w:rPr>
        <w:t xml:space="preserve"> http://www.znanium.com</w:t>
      </w:r>
    </w:p>
    <w:p w:rsidR="00530543" w:rsidRPr="00743216" w:rsidRDefault="00530543" w:rsidP="00530543">
      <w:pPr>
        <w:pStyle w:val="Style25"/>
        <w:numPr>
          <w:ilvl w:val="0"/>
          <w:numId w:val="38"/>
        </w:numPr>
        <w:spacing w:line="240" w:lineRule="auto"/>
        <w:rPr>
          <w:sz w:val="28"/>
          <w:szCs w:val="28"/>
        </w:rPr>
      </w:pPr>
      <w:r>
        <w:rPr>
          <w:sz w:val="28"/>
          <w:szCs w:val="28"/>
        </w:rPr>
        <w:t xml:space="preserve">Образовательная платформа </w:t>
      </w:r>
      <w:r w:rsidRPr="00743216">
        <w:rPr>
          <w:sz w:val="28"/>
          <w:szCs w:val="28"/>
        </w:rPr>
        <w:t>издательства «ЮРАЙТ» https://www.biblio-online.ru</w:t>
      </w:r>
    </w:p>
    <w:p w:rsidR="00530543" w:rsidRPr="00743216" w:rsidRDefault="00530543" w:rsidP="00530543">
      <w:pPr>
        <w:pStyle w:val="Style25"/>
        <w:numPr>
          <w:ilvl w:val="0"/>
          <w:numId w:val="38"/>
        </w:numPr>
        <w:spacing w:line="240" w:lineRule="auto"/>
        <w:rPr>
          <w:sz w:val="28"/>
          <w:szCs w:val="28"/>
        </w:rPr>
      </w:pPr>
      <w:r w:rsidRPr="00743216">
        <w:rPr>
          <w:sz w:val="28"/>
          <w:szCs w:val="28"/>
        </w:rPr>
        <w:t>Деловая онлайн</w:t>
      </w:r>
      <w:r>
        <w:rPr>
          <w:sz w:val="28"/>
          <w:szCs w:val="28"/>
        </w:rPr>
        <w:t xml:space="preserve"> </w:t>
      </w:r>
      <w:r w:rsidRPr="00743216">
        <w:rPr>
          <w:sz w:val="28"/>
          <w:szCs w:val="28"/>
        </w:rPr>
        <w:t>-</w:t>
      </w:r>
      <w:r>
        <w:rPr>
          <w:sz w:val="28"/>
          <w:szCs w:val="28"/>
        </w:rPr>
        <w:t xml:space="preserve"> </w:t>
      </w:r>
      <w:r w:rsidRPr="00743216">
        <w:rPr>
          <w:sz w:val="28"/>
          <w:szCs w:val="28"/>
        </w:rPr>
        <w:t xml:space="preserve">библиотека </w:t>
      </w:r>
      <w:proofErr w:type="spellStart"/>
      <w:r w:rsidRPr="00743216">
        <w:rPr>
          <w:sz w:val="28"/>
          <w:szCs w:val="28"/>
        </w:rPr>
        <w:t>Alpina</w:t>
      </w:r>
      <w:proofErr w:type="spellEnd"/>
      <w:r w:rsidRPr="00743216">
        <w:rPr>
          <w:sz w:val="28"/>
          <w:szCs w:val="28"/>
        </w:rPr>
        <w:t xml:space="preserve"> </w:t>
      </w:r>
      <w:proofErr w:type="spellStart"/>
      <w:r w:rsidRPr="00743216">
        <w:rPr>
          <w:sz w:val="28"/>
          <w:szCs w:val="28"/>
        </w:rPr>
        <w:t>Digital</w:t>
      </w:r>
      <w:proofErr w:type="spellEnd"/>
      <w:r w:rsidRPr="00743216">
        <w:rPr>
          <w:sz w:val="28"/>
          <w:szCs w:val="28"/>
        </w:rPr>
        <w:t xml:space="preserve"> http://lib.alpinadigital.ru</w:t>
      </w:r>
    </w:p>
    <w:p w:rsidR="00530543" w:rsidRPr="00743216" w:rsidRDefault="00530543" w:rsidP="00530543">
      <w:pPr>
        <w:pStyle w:val="Style25"/>
        <w:numPr>
          <w:ilvl w:val="0"/>
          <w:numId w:val="38"/>
        </w:numPr>
        <w:spacing w:line="240" w:lineRule="auto"/>
        <w:rPr>
          <w:sz w:val="28"/>
          <w:szCs w:val="28"/>
        </w:rPr>
      </w:pPr>
      <w:r w:rsidRPr="00743216">
        <w:rPr>
          <w:sz w:val="28"/>
          <w:szCs w:val="28"/>
        </w:rPr>
        <w:t>Научная электронная библиотека eLibrary.ru http://elibrary.ru</w:t>
      </w:r>
    </w:p>
    <w:p w:rsidR="00530543" w:rsidRPr="00743216" w:rsidRDefault="00530543" w:rsidP="00530543">
      <w:pPr>
        <w:pStyle w:val="Style25"/>
        <w:numPr>
          <w:ilvl w:val="0"/>
          <w:numId w:val="38"/>
        </w:numPr>
        <w:spacing w:line="240" w:lineRule="auto"/>
        <w:rPr>
          <w:sz w:val="28"/>
          <w:szCs w:val="28"/>
        </w:rPr>
      </w:pPr>
      <w:r w:rsidRPr="00743216">
        <w:rPr>
          <w:sz w:val="28"/>
          <w:szCs w:val="28"/>
        </w:rPr>
        <w:t xml:space="preserve">Электронная </w:t>
      </w:r>
      <w:proofErr w:type="gramStart"/>
      <w:r w:rsidRPr="00743216">
        <w:rPr>
          <w:sz w:val="28"/>
          <w:szCs w:val="28"/>
        </w:rPr>
        <w:t>библиотека  http://grebennikon.ru</w:t>
      </w:r>
      <w:proofErr w:type="gramEnd"/>
    </w:p>
    <w:p w:rsidR="00530543" w:rsidRPr="00743216" w:rsidRDefault="00530543" w:rsidP="00530543">
      <w:pPr>
        <w:pStyle w:val="Style25"/>
        <w:numPr>
          <w:ilvl w:val="0"/>
          <w:numId w:val="38"/>
        </w:numPr>
        <w:spacing w:line="240" w:lineRule="auto"/>
        <w:rPr>
          <w:sz w:val="28"/>
          <w:szCs w:val="28"/>
        </w:rPr>
      </w:pPr>
      <w:r w:rsidRPr="00743216">
        <w:rPr>
          <w:sz w:val="28"/>
          <w:szCs w:val="28"/>
        </w:rPr>
        <w:t>Национальная электронная библиотека http://нэб.рф</w:t>
      </w:r>
    </w:p>
    <w:p w:rsidR="00530543" w:rsidRPr="00743216" w:rsidRDefault="00530543" w:rsidP="00530543">
      <w:pPr>
        <w:pStyle w:val="Style25"/>
        <w:numPr>
          <w:ilvl w:val="0"/>
          <w:numId w:val="38"/>
        </w:numPr>
        <w:spacing w:line="240" w:lineRule="auto"/>
        <w:rPr>
          <w:sz w:val="28"/>
          <w:szCs w:val="28"/>
        </w:rPr>
      </w:pPr>
      <w:r w:rsidRPr="00743216">
        <w:rPr>
          <w:sz w:val="28"/>
          <w:szCs w:val="28"/>
        </w:rPr>
        <w:t>Информационная система «Континент-WWW» http://continent-online.com</w:t>
      </w:r>
    </w:p>
    <w:p w:rsidR="00530543" w:rsidRPr="00743216" w:rsidRDefault="00530543" w:rsidP="00530543">
      <w:pPr>
        <w:pStyle w:val="Style25"/>
        <w:widowControl/>
        <w:numPr>
          <w:ilvl w:val="0"/>
          <w:numId w:val="38"/>
        </w:numPr>
        <w:spacing w:line="240" w:lineRule="auto"/>
        <w:rPr>
          <w:sz w:val="28"/>
          <w:szCs w:val="28"/>
        </w:rPr>
      </w:pPr>
      <w:r w:rsidRPr="00743216">
        <w:rPr>
          <w:sz w:val="28"/>
          <w:szCs w:val="28"/>
        </w:rPr>
        <w:t xml:space="preserve">Электронная библиотека Организации экономического сотрудничества и развития OECD </w:t>
      </w:r>
      <w:proofErr w:type="spellStart"/>
      <w:r w:rsidRPr="00743216">
        <w:rPr>
          <w:sz w:val="28"/>
          <w:szCs w:val="28"/>
        </w:rPr>
        <w:t>iLibrary</w:t>
      </w:r>
      <w:proofErr w:type="spellEnd"/>
      <w:r w:rsidRPr="00743216">
        <w:rPr>
          <w:sz w:val="28"/>
          <w:szCs w:val="28"/>
        </w:rPr>
        <w:t xml:space="preserve"> http://www.oecd-ilibrary.org</w:t>
      </w:r>
    </w:p>
    <w:p w:rsidR="00530543" w:rsidRPr="00743216" w:rsidRDefault="00530543" w:rsidP="00530543">
      <w:pPr>
        <w:pStyle w:val="Style25"/>
        <w:widowControl/>
        <w:numPr>
          <w:ilvl w:val="0"/>
          <w:numId w:val="38"/>
        </w:numPr>
        <w:spacing w:line="240" w:lineRule="auto"/>
        <w:rPr>
          <w:sz w:val="28"/>
          <w:szCs w:val="28"/>
        </w:rPr>
      </w:pPr>
      <w:r w:rsidRPr="00743216">
        <w:rPr>
          <w:sz w:val="28"/>
          <w:szCs w:val="28"/>
        </w:rPr>
        <w:t xml:space="preserve">Электронная коллекция книг издательства </w:t>
      </w:r>
      <w:proofErr w:type="spellStart"/>
      <w:r w:rsidRPr="00743216">
        <w:rPr>
          <w:sz w:val="28"/>
          <w:szCs w:val="28"/>
        </w:rPr>
        <w:t>Springer</w:t>
      </w:r>
      <w:proofErr w:type="spellEnd"/>
      <w:r w:rsidRPr="00743216">
        <w:rPr>
          <w:sz w:val="28"/>
          <w:szCs w:val="28"/>
        </w:rPr>
        <w:t xml:space="preserve">: </w:t>
      </w:r>
      <w:proofErr w:type="spellStart"/>
      <w:r w:rsidRPr="00743216">
        <w:rPr>
          <w:sz w:val="28"/>
          <w:szCs w:val="28"/>
        </w:rPr>
        <w:t>Springer</w:t>
      </w:r>
      <w:proofErr w:type="spellEnd"/>
      <w:r w:rsidRPr="00743216">
        <w:rPr>
          <w:sz w:val="28"/>
          <w:szCs w:val="28"/>
        </w:rPr>
        <w:t xml:space="preserve"> </w:t>
      </w:r>
      <w:proofErr w:type="spellStart"/>
      <w:r w:rsidRPr="00743216">
        <w:rPr>
          <w:sz w:val="28"/>
          <w:szCs w:val="28"/>
        </w:rPr>
        <w:t>eBooks</w:t>
      </w:r>
      <w:proofErr w:type="spellEnd"/>
      <w:r w:rsidRPr="00743216">
        <w:rPr>
          <w:sz w:val="28"/>
          <w:szCs w:val="28"/>
        </w:rPr>
        <w:t xml:space="preserve"> http://link.springer.com</w:t>
      </w:r>
    </w:p>
    <w:p w:rsidR="00530543" w:rsidRPr="00743216" w:rsidRDefault="00530543" w:rsidP="00530543">
      <w:pPr>
        <w:pStyle w:val="Style25"/>
        <w:widowControl/>
        <w:numPr>
          <w:ilvl w:val="0"/>
          <w:numId w:val="38"/>
        </w:numPr>
        <w:spacing w:line="240" w:lineRule="auto"/>
        <w:rPr>
          <w:sz w:val="28"/>
          <w:szCs w:val="28"/>
        </w:rPr>
      </w:pPr>
      <w:r w:rsidRPr="00743216">
        <w:rPr>
          <w:sz w:val="28"/>
          <w:szCs w:val="28"/>
        </w:rPr>
        <w:lastRenderedPageBreak/>
        <w:t xml:space="preserve">Пакет баз данных компании EBSCO </w:t>
      </w:r>
      <w:proofErr w:type="spellStart"/>
      <w:r w:rsidRPr="00743216">
        <w:rPr>
          <w:sz w:val="28"/>
          <w:szCs w:val="28"/>
        </w:rPr>
        <w:t>Publishing</w:t>
      </w:r>
      <w:proofErr w:type="spellEnd"/>
      <w:r w:rsidRPr="00743216">
        <w:rPr>
          <w:sz w:val="28"/>
          <w:szCs w:val="28"/>
        </w:rPr>
        <w:t xml:space="preserve">, крупнейшего </w:t>
      </w:r>
      <w:proofErr w:type="spellStart"/>
      <w:r w:rsidRPr="00743216">
        <w:rPr>
          <w:sz w:val="28"/>
          <w:szCs w:val="28"/>
        </w:rPr>
        <w:t>агрегатора</w:t>
      </w:r>
      <w:proofErr w:type="spellEnd"/>
      <w:r w:rsidRPr="00743216">
        <w:rPr>
          <w:sz w:val="28"/>
          <w:szCs w:val="28"/>
        </w:rPr>
        <w:t xml:space="preserve"> научных ресурсов ведущих издательств мира http://search.ebscohost.com</w:t>
      </w:r>
    </w:p>
    <w:p w:rsidR="00530543" w:rsidRPr="003F654E" w:rsidRDefault="00530543" w:rsidP="00530543">
      <w:pPr>
        <w:pStyle w:val="Style25"/>
        <w:widowControl/>
        <w:numPr>
          <w:ilvl w:val="0"/>
          <w:numId w:val="38"/>
        </w:numPr>
        <w:spacing w:line="240" w:lineRule="auto"/>
        <w:rPr>
          <w:sz w:val="28"/>
          <w:szCs w:val="28"/>
          <w:lang w:val="en-US"/>
        </w:rPr>
      </w:pPr>
      <w:r w:rsidRPr="00743216">
        <w:rPr>
          <w:sz w:val="28"/>
          <w:szCs w:val="28"/>
        </w:rPr>
        <w:t>Электронные</w:t>
      </w:r>
      <w:r w:rsidRPr="003B7AC3">
        <w:rPr>
          <w:sz w:val="28"/>
          <w:szCs w:val="28"/>
          <w:lang w:val="en-US"/>
        </w:rPr>
        <w:t xml:space="preserve"> </w:t>
      </w:r>
      <w:r w:rsidRPr="00743216">
        <w:rPr>
          <w:sz w:val="28"/>
          <w:szCs w:val="28"/>
        </w:rPr>
        <w:t>продукты</w:t>
      </w:r>
      <w:r w:rsidRPr="003B7AC3">
        <w:rPr>
          <w:sz w:val="28"/>
          <w:szCs w:val="28"/>
          <w:lang w:val="en-US"/>
        </w:rPr>
        <w:t xml:space="preserve"> </w:t>
      </w:r>
      <w:r w:rsidRPr="00743216">
        <w:rPr>
          <w:sz w:val="28"/>
          <w:szCs w:val="28"/>
        </w:rPr>
        <w:t>издательства</w:t>
      </w:r>
      <w:r w:rsidRPr="003B7AC3">
        <w:rPr>
          <w:sz w:val="28"/>
          <w:szCs w:val="28"/>
          <w:lang w:val="en-US"/>
        </w:rPr>
        <w:t xml:space="preserve"> Elsevier. </w:t>
      </w:r>
      <w:r w:rsidRPr="00743216">
        <w:rPr>
          <w:sz w:val="28"/>
          <w:szCs w:val="28"/>
        </w:rPr>
        <w:t>Коллекции</w:t>
      </w:r>
      <w:r w:rsidRPr="003F654E">
        <w:rPr>
          <w:sz w:val="28"/>
          <w:szCs w:val="28"/>
          <w:lang w:val="en-US"/>
        </w:rPr>
        <w:t>: Business, management and Accounting; Economics, Econometrics and Finance http://www.sciencedirect.com</w:t>
      </w:r>
    </w:p>
    <w:p w:rsidR="00530543" w:rsidRPr="003B7AC3" w:rsidRDefault="00530543" w:rsidP="00530543">
      <w:pPr>
        <w:pStyle w:val="Style25"/>
        <w:widowControl/>
        <w:numPr>
          <w:ilvl w:val="0"/>
          <w:numId w:val="38"/>
        </w:numPr>
        <w:spacing w:line="240" w:lineRule="auto"/>
        <w:rPr>
          <w:sz w:val="28"/>
          <w:szCs w:val="28"/>
          <w:lang w:val="en-US"/>
        </w:rPr>
      </w:pPr>
      <w:r w:rsidRPr="003B7AC3">
        <w:rPr>
          <w:sz w:val="28"/>
          <w:szCs w:val="28"/>
          <w:lang w:val="en-US"/>
        </w:rPr>
        <w:t>JSTOR Arts &amp; Sciences I Collection http://jstor.org</w:t>
      </w:r>
    </w:p>
    <w:p w:rsidR="00CA665F" w:rsidRDefault="00DB4BC7" w:rsidP="007117C3">
      <w:pPr>
        <w:pStyle w:val="a4"/>
        <w:numPr>
          <w:ilvl w:val="0"/>
          <w:numId w:val="30"/>
        </w:numPr>
        <w:jc w:val="both"/>
        <w:rPr>
          <w:rFonts w:eastAsia="Times New Roman"/>
          <w:b/>
          <w:bCs/>
          <w:sz w:val="28"/>
          <w:szCs w:val="28"/>
        </w:rPr>
      </w:pPr>
      <w:r w:rsidRPr="00CC67D8">
        <w:rPr>
          <w:rFonts w:eastAsia="Times New Roman"/>
          <w:b/>
          <w:bCs/>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0B15AC" w:rsidRPr="00CC67D8" w:rsidRDefault="000B15AC" w:rsidP="000B15AC">
      <w:pPr>
        <w:pStyle w:val="a4"/>
        <w:ind w:left="1110"/>
        <w:rPr>
          <w:rFonts w:eastAsia="Times New Roman"/>
          <w:b/>
          <w:bCs/>
          <w:sz w:val="28"/>
          <w:szCs w:val="28"/>
        </w:rPr>
      </w:pPr>
    </w:p>
    <w:p w:rsidR="00D629D4" w:rsidRPr="00D629D4" w:rsidRDefault="00D629D4" w:rsidP="009D6547">
      <w:pPr>
        <w:rPr>
          <w:sz w:val="4"/>
          <w:szCs w:val="4"/>
        </w:rPr>
      </w:pPr>
    </w:p>
    <w:p w:rsidR="00E73215" w:rsidRPr="00E73215" w:rsidRDefault="00E73215" w:rsidP="009D6547">
      <w:pPr>
        <w:keepNext/>
        <w:keepLines/>
        <w:ind w:left="720"/>
        <w:outlineLvl w:val="0"/>
        <w:rPr>
          <w:rFonts w:eastAsiaTheme="majorEastAsia" w:cstheme="majorBidi"/>
          <w:b/>
          <w:color w:val="000000" w:themeColor="text1"/>
          <w:sz w:val="28"/>
          <w:szCs w:val="32"/>
        </w:rPr>
      </w:pPr>
      <w:bookmarkStart w:id="2" w:name="_Toc531614950"/>
      <w:bookmarkStart w:id="3" w:name="_Toc531686467"/>
      <w:bookmarkStart w:id="4" w:name="_Toc3995517"/>
      <w:bookmarkStart w:id="5" w:name="_Toc14882647"/>
      <w:bookmarkStart w:id="6" w:name="_Toc24456291"/>
      <w:r w:rsidRPr="00E73215">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E73215">
        <w:rPr>
          <w:rFonts w:eastAsiaTheme="majorEastAsia" w:cstheme="majorBidi"/>
          <w:b/>
          <w:color w:val="000000" w:themeColor="text1"/>
          <w:sz w:val="28"/>
          <w:szCs w:val="32"/>
        </w:rPr>
        <w:t>. 1. Комплект лицензионного программного обеспечения:</w:t>
      </w:r>
      <w:bookmarkEnd w:id="2"/>
      <w:bookmarkEnd w:id="3"/>
      <w:bookmarkEnd w:id="4"/>
      <w:bookmarkEnd w:id="5"/>
      <w:bookmarkEnd w:id="6"/>
    </w:p>
    <w:p w:rsidR="007B5370" w:rsidRPr="00617D33" w:rsidRDefault="007B5370" w:rsidP="007B5370">
      <w:pPr>
        <w:ind w:left="360"/>
        <w:rPr>
          <w:sz w:val="28"/>
          <w:szCs w:val="28"/>
        </w:rPr>
      </w:pPr>
      <w:bookmarkStart w:id="7" w:name="_Toc531614951"/>
      <w:bookmarkStart w:id="8" w:name="_Toc531686468"/>
      <w:bookmarkStart w:id="9" w:name="_Toc3995518"/>
      <w:bookmarkStart w:id="10" w:name="_Toc14882648"/>
      <w:bookmarkStart w:id="11" w:name="_Toc531614953"/>
      <w:bookmarkStart w:id="12" w:name="_Toc531686470"/>
      <w:bookmarkStart w:id="13" w:name="_Toc3995520"/>
      <w:bookmarkStart w:id="14" w:name="_Toc14882650"/>
      <w:bookmarkStart w:id="15" w:name="_Toc24456292"/>
      <w:r w:rsidRPr="00617D33">
        <w:rPr>
          <w:sz w:val="28"/>
          <w:szCs w:val="28"/>
        </w:rPr>
        <w:t xml:space="preserve">1. </w:t>
      </w:r>
      <w:r w:rsidRPr="002F32A6">
        <w:rPr>
          <w:sz w:val="28"/>
          <w:szCs w:val="28"/>
          <w:lang w:val="en-US"/>
        </w:rPr>
        <w:t>Windows</w:t>
      </w:r>
      <w:r w:rsidRPr="00617D33">
        <w:rPr>
          <w:sz w:val="28"/>
          <w:szCs w:val="28"/>
        </w:rPr>
        <w:t xml:space="preserve">, </w:t>
      </w:r>
      <w:r w:rsidRPr="002F32A6">
        <w:rPr>
          <w:sz w:val="28"/>
          <w:szCs w:val="28"/>
          <w:lang w:val="en-US"/>
        </w:rPr>
        <w:t>Microsoft</w:t>
      </w:r>
      <w:r w:rsidRPr="00617D33">
        <w:rPr>
          <w:sz w:val="28"/>
          <w:szCs w:val="28"/>
        </w:rPr>
        <w:t xml:space="preserve"> </w:t>
      </w:r>
      <w:r w:rsidRPr="002F32A6">
        <w:rPr>
          <w:sz w:val="28"/>
          <w:szCs w:val="28"/>
          <w:lang w:val="en-US"/>
        </w:rPr>
        <w:t>Office</w:t>
      </w:r>
      <w:r w:rsidRPr="00617D33">
        <w:rPr>
          <w:sz w:val="28"/>
          <w:szCs w:val="28"/>
        </w:rPr>
        <w:t>.</w:t>
      </w:r>
      <w:bookmarkEnd w:id="7"/>
      <w:bookmarkEnd w:id="8"/>
      <w:bookmarkEnd w:id="9"/>
      <w:bookmarkEnd w:id="10"/>
    </w:p>
    <w:p w:rsidR="007B5370" w:rsidRPr="00617D33" w:rsidRDefault="007B5370" w:rsidP="007B5370">
      <w:pPr>
        <w:ind w:left="360"/>
        <w:rPr>
          <w:color w:val="000000"/>
          <w:sz w:val="28"/>
          <w:szCs w:val="28"/>
        </w:rPr>
      </w:pPr>
      <w:bookmarkStart w:id="16" w:name="_Toc531614952"/>
      <w:bookmarkStart w:id="17" w:name="_Toc531686469"/>
      <w:bookmarkStart w:id="18" w:name="_Toc3995519"/>
      <w:bookmarkStart w:id="19" w:name="_Toc14882649"/>
      <w:r w:rsidRPr="00617D33">
        <w:rPr>
          <w:sz w:val="28"/>
          <w:szCs w:val="28"/>
        </w:rPr>
        <w:t xml:space="preserve">2. </w:t>
      </w:r>
      <w:bookmarkEnd w:id="16"/>
      <w:bookmarkEnd w:id="17"/>
      <w:bookmarkEnd w:id="18"/>
      <w:bookmarkEnd w:id="19"/>
      <w:r w:rsidRPr="009C553C">
        <w:rPr>
          <w:rFonts w:eastAsia="Calibri"/>
          <w:bCs/>
          <w:color w:val="000000"/>
          <w:kern w:val="32"/>
          <w:sz w:val="28"/>
          <w:szCs w:val="28"/>
        </w:rPr>
        <w:t>Антивирус</w:t>
      </w:r>
      <w:r w:rsidRPr="00617D33">
        <w:rPr>
          <w:rFonts w:eastAsia="Calibri"/>
          <w:bCs/>
          <w:color w:val="000000"/>
          <w:kern w:val="32"/>
          <w:sz w:val="28"/>
          <w:szCs w:val="28"/>
        </w:rPr>
        <w:t xml:space="preserve"> </w:t>
      </w:r>
      <w:r w:rsidRPr="009C553C">
        <w:rPr>
          <w:color w:val="000000"/>
          <w:sz w:val="28"/>
          <w:szCs w:val="28"/>
          <w:lang w:val="en-US"/>
        </w:rPr>
        <w:t>Kaspersky</w:t>
      </w:r>
      <w:r w:rsidRPr="00617D33">
        <w:rPr>
          <w:color w:val="000000"/>
          <w:sz w:val="28"/>
          <w:szCs w:val="28"/>
        </w:rPr>
        <w:t>.</w:t>
      </w:r>
    </w:p>
    <w:p w:rsidR="007B5370" w:rsidRPr="00617D33" w:rsidRDefault="007B5370" w:rsidP="007B5370">
      <w:pPr>
        <w:ind w:left="360"/>
        <w:rPr>
          <w:sz w:val="28"/>
          <w:szCs w:val="28"/>
        </w:rPr>
      </w:pPr>
    </w:p>
    <w:p w:rsidR="00E73215" w:rsidRPr="00E73215" w:rsidRDefault="00E73215" w:rsidP="009D6547">
      <w:pPr>
        <w:keepNext/>
        <w:keepLines/>
        <w:ind w:left="720"/>
        <w:outlineLvl w:val="0"/>
        <w:rPr>
          <w:rFonts w:eastAsiaTheme="majorEastAsia" w:cstheme="majorBidi"/>
          <w:b/>
          <w:color w:val="000000" w:themeColor="text1"/>
          <w:sz w:val="28"/>
          <w:szCs w:val="32"/>
        </w:rPr>
      </w:pPr>
      <w:r w:rsidRPr="006036FE">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6036FE">
        <w:rPr>
          <w:rFonts w:eastAsiaTheme="majorEastAsia" w:cstheme="majorBidi"/>
          <w:b/>
          <w:color w:val="000000" w:themeColor="text1"/>
          <w:sz w:val="28"/>
          <w:szCs w:val="32"/>
        </w:rPr>
        <w:t xml:space="preserve">.2. </w:t>
      </w:r>
      <w:r w:rsidRPr="00E73215">
        <w:rPr>
          <w:rFonts w:eastAsiaTheme="majorEastAsia" w:cstheme="majorBidi"/>
          <w:b/>
          <w:color w:val="000000" w:themeColor="text1"/>
          <w:sz w:val="28"/>
          <w:szCs w:val="32"/>
        </w:rPr>
        <w:t>Современные профессиональные базы данных и информационные справочные системы</w:t>
      </w:r>
      <w:bookmarkEnd w:id="11"/>
      <w:bookmarkEnd w:id="12"/>
      <w:bookmarkEnd w:id="13"/>
      <w:bookmarkEnd w:id="14"/>
      <w:bookmarkEnd w:id="15"/>
    </w:p>
    <w:p w:rsidR="00006AE1" w:rsidRDefault="00006AE1" w:rsidP="009D6547">
      <w:pPr>
        <w:shd w:val="clear" w:color="auto" w:fill="FFFFFF"/>
        <w:tabs>
          <w:tab w:val="left" w:pos="442"/>
        </w:tabs>
        <w:ind w:left="360" w:right="11"/>
        <w:jc w:val="both"/>
        <w:rPr>
          <w:bCs/>
          <w:color w:val="000000"/>
          <w:sz w:val="28"/>
          <w:szCs w:val="28"/>
        </w:rPr>
      </w:pPr>
    </w:p>
    <w:p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«Гарант»</w:t>
      </w:r>
    </w:p>
    <w:p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«Консультант Плюс»</w:t>
      </w:r>
    </w:p>
    <w:p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Система комплексного раскрытия информации «СКРИН» -</w:t>
      </w:r>
      <w:r w:rsidRPr="0010578B">
        <w:rPr>
          <w:bCs/>
          <w:color w:val="000000"/>
          <w:sz w:val="28"/>
          <w:szCs w:val="28"/>
          <w:lang w:val="en-US"/>
        </w:rPr>
        <w:t>http</w:t>
      </w:r>
      <w:r w:rsidRPr="0010578B">
        <w:rPr>
          <w:bCs/>
          <w:color w:val="000000"/>
          <w:sz w:val="28"/>
          <w:szCs w:val="28"/>
        </w:rPr>
        <w:t>://</w:t>
      </w:r>
      <w:r w:rsidRPr="0010578B">
        <w:rPr>
          <w:bCs/>
          <w:color w:val="000000"/>
          <w:sz w:val="28"/>
          <w:szCs w:val="28"/>
          <w:lang w:val="en-US"/>
        </w:rPr>
        <w:t>www</w:t>
      </w:r>
      <w:r w:rsidRPr="0010578B">
        <w:rPr>
          <w:bCs/>
          <w:color w:val="000000"/>
          <w:sz w:val="28"/>
          <w:szCs w:val="28"/>
        </w:rPr>
        <w:t>.</w:t>
      </w:r>
      <w:proofErr w:type="spellStart"/>
      <w:r w:rsidRPr="0010578B">
        <w:rPr>
          <w:bCs/>
          <w:color w:val="000000"/>
          <w:sz w:val="28"/>
          <w:szCs w:val="28"/>
          <w:lang w:val="en-US"/>
        </w:rPr>
        <w:t>skrin</w:t>
      </w:r>
      <w:proofErr w:type="spellEnd"/>
      <w:r w:rsidRPr="0010578B">
        <w:rPr>
          <w:bCs/>
          <w:color w:val="000000"/>
          <w:sz w:val="28"/>
          <w:szCs w:val="28"/>
        </w:rPr>
        <w:t>.</w:t>
      </w:r>
      <w:proofErr w:type="spellStart"/>
      <w:r w:rsidRPr="0010578B">
        <w:rPr>
          <w:bCs/>
          <w:color w:val="000000"/>
          <w:sz w:val="28"/>
          <w:szCs w:val="28"/>
          <w:lang w:val="en-US"/>
        </w:rPr>
        <w:t>ru</w:t>
      </w:r>
      <w:proofErr w:type="spellEnd"/>
      <w:r w:rsidRPr="0010578B">
        <w:rPr>
          <w:bCs/>
          <w:color w:val="000000"/>
          <w:sz w:val="28"/>
          <w:szCs w:val="28"/>
        </w:rPr>
        <w:t>/</w:t>
      </w:r>
    </w:p>
    <w:p w:rsidR="00A31DC5" w:rsidRPr="0010578B" w:rsidRDefault="00A31DC5" w:rsidP="00A31DC5">
      <w:pPr>
        <w:rPr>
          <w:sz w:val="28"/>
        </w:rPr>
      </w:pPr>
      <w:r w:rsidRPr="0010578B">
        <w:rPr>
          <w:sz w:val="28"/>
        </w:rPr>
        <w:t>Свободная среда разработки программного обеспечения с открытым исходным кодом для языка программирования R «</w:t>
      </w:r>
      <w:r w:rsidRPr="0010578B">
        <w:rPr>
          <w:sz w:val="28"/>
          <w:lang w:val="en-US"/>
        </w:rPr>
        <w:t>RStudio</w:t>
      </w:r>
      <w:r w:rsidRPr="0010578B">
        <w:rPr>
          <w:sz w:val="28"/>
        </w:rPr>
        <w:t>»;</w:t>
      </w:r>
    </w:p>
    <w:p w:rsidR="00A31DC5" w:rsidRPr="0010578B" w:rsidRDefault="00A31DC5" w:rsidP="00A31DC5">
      <w:pPr>
        <w:rPr>
          <w:sz w:val="28"/>
        </w:rPr>
      </w:pPr>
      <w:r w:rsidRPr="0010578B">
        <w:rPr>
          <w:sz w:val="28"/>
        </w:rPr>
        <w:t>Программный пакет для статистического анализа «</w:t>
      </w:r>
      <w:proofErr w:type="spellStart"/>
      <w:r w:rsidRPr="0010578B">
        <w:rPr>
          <w:sz w:val="28"/>
          <w:lang w:val="en-US"/>
        </w:rPr>
        <w:t>Statistica</w:t>
      </w:r>
      <w:proofErr w:type="spellEnd"/>
      <w:r w:rsidRPr="0010578B">
        <w:rPr>
          <w:sz w:val="28"/>
        </w:rPr>
        <w:t>»;</w:t>
      </w:r>
    </w:p>
    <w:p w:rsidR="00A31DC5" w:rsidRPr="0010578B" w:rsidRDefault="00A31DC5" w:rsidP="00A31DC5">
      <w:pPr>
        <w:rPr>
          <w:sz w:val="28"/>
        </w:rPr>
      </w:pPr>
      <w:r w:rsidRPr="0010578B">
        <w:rPr>
          <w:sz w:val="28"/>
        </w:rPr>
        <w:t>Прикладной программный пакет для эконометрического моделирования «</w:t>
      </w:r>
      <w:proofErr w:type="spellStart"/>
      <w:r w:rsidRPr="0010578B">
        <w:rPr>
          <w:sz w:val="28"/>
          <w:lang w:val="en-US"/>
        </w:rPr>
        <w:t>Gretl</w:t>
      </w:r>
      <w:proofErr w:type="spellEnd"/>
      <w:r w:rsidRPr="0010578B">
        <w:rPr>
          <w:sz w:val="28"/>
        </w:rPr>
        <w:t>»;</w:t>
      </w:r>
    </w:p>
    <w:p w:rsidR="00A31DC5" w:rsidRPr="00AA6543" w:rsidRDefault="00A31DC5" w:rsidP="00A31DC5">
      <w:pPr>
        <w:rPr>
          <w:sz w:val="28"/>
          <w:lang w:val="en-US"/>
        </w:rPr>
      </w:pPr>
      <w:r w:rsidRPr="0010578B">
        <w:rPr>
          <w:sz w:val="28"/>
        </w:rPr>
        <w:t>Среда</w:t>
      </w:r>
      <w:r w:rsidRPr="00AA6543">
        <w:rPr>
          <w:sz w:val="28"/>
          <w:lang w:val="en-US"/>
        </w:rPr>
        <w:t xml:space="preserve"> </w:t>
      </w:r>
      <w:r w:rsidRPr="0010578B">
        <w:rPr>
          <w:sz w:val="28"/>
        </w:rPr>
        <w:t>моделирования</w:t>
      </w:r>
      <w:r w:rsidRPr="00AA6543">
        <w:rPr>
          <w:sz w:val="28"/>
          <w:lang w:val="en-US"/>
        </w:rPr>
        <w:t xml:space="preserve"> «</w:t>
      </w:r>
      <w:proofErr w:type="spellStart"/>
      <w:r w:rsidRPr="0010578B">
        <w:rPr>
          <w:sz w:val="28"/>
          <w:lang w:val="en-US"/>
        </w:rPr>
        <w:t>MatLab</w:t>
      </w:r>
      <w:proofErr w:type="spellEnd"/>
      <w:r w:rsidRPr="00AA6543">
        <w:rPr>
          <w:sz w:val="28"/>
          <w:lang w:val="en-US"/>
        </w:rPr>
        <w:t>»;</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 xml:space="preserve">Academic Focus Database - China National Knowledge Infrastructure (CNKI) </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 xml:space="preserve">Academic Reference/Academic Focus </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DART-Europe</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De Gruyter Open Access Book Library</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Edward Elgar Publishing</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Elsevier - Focus Collections Finance</w:t>
      </w:r>
    </w:p>
    <w:p w:rsidR="00A31DC5" w:rsidRPr="00AA6543"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Espacenet</w:t>
      </w:r>
      <w:proofErr w:type="spellEnd"/>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FindLaw</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 xml:space="preserve">Global </w:t>
      </w:r>
      <w:proofErr w:type="spellStart"/>
      <w:r w:rsidRPr="00AA6543">
        <w:rPr>
          <w:rFonts w:eastAsia="Calibri"/>
          <w:sz w:val="28"/>
          <w:szCs w:val="28"/>
          <w:lang w:val="en-US" w:eastAsia="en-US"/>
        </w:rPr>
        <w:t>Findex</w:t>
      </w:r>
      <w:proofErr w:type="spellEnd"/>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IMF Data: Direction of Trade Statistics</w:t>
      </w:r>
    </w:p>
    <w:p w:rsidR="00A31DC5" w:rsidRPr="00AA6543" w:rsidRDefault="00A31DC5" w:rsidP="00A31DC5">
      <w:pPr>
        <w:jc w:val="both"/>
        <w:rPr>
          <w:rFonts w:eastAsia="Calibri"/>
          <w:sz w:val="28"/>
          <w:szCs w:val="28"/>
          <w:lang w:eastAsia="en-US"/>
        </w:rPr>
      </w:pPr>
      <w:r w:rsidRPr="00AA6543">
        <w:rPr>
          <w:rFonts w:eastAsia="Calibri"/>
          <w:sz w:val="28"/>
          <w:szCs w:val="28"/>
          <w:lang w:eastAsia="en-US"/>
        </w:rPr>
        <w:t xml:space="preserve">IMF </w:t>
      </w:r>
      <w:proofErr w:type="spellStart"/>
      <w:r w:rsidRPr="00AA6543">
        <w:rPr>
          <w:rFonts w:eastAsia="Calibri"/>
          <w:sz w:val="28"/>
          <w:szCs w:val="28"/>
          <w:lang w:eastAsia="en-US"/>
        </w:rPr>
        <w:t>eLibrary</w:t>
      </w:r>
      <w:proofErr w:type="spellEnd"/>
    </w:p>
    <w:p w:rsidR="00A31DC5" w:rsidRPr="00AA6543" w:rsidRDefault="00A31DC5" w:rsidP="00A31DC5">
      <w:pPr>
        <w:jc w:val="both"/>
        <w:rPr>
          <w:rFonts w:eastAsia="Calibri"/>
          <w:sz w:val="28"/>
          <w:szCs w:val="28"/>
          <w:lang w:eastAsia="en-US"/>
        </w:rPr>
      </w:pPr>
      <w:r w:rsidRPr="00AA6543">
        <w:rPr>
          <w:rFonts w:eastAsia="Calibri"/>
          <w:sz w:val="28"/>
          <w:szCs w:val="28"/>
          <w:lang w:eastAsia="en-US"/>
        </w:rPr>
        <w:t>ИС «Поисковая платформа»</w:t>
      </w:r>
    </w:p>
    <w:p w:rsidR="00A31DC5" w:rsidRPr="00AA6543"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OpenCorporates</w:t>
      </w:r>
      <w:proofErr w:type="spellEnd"/>
    </w:p>
    <w:p w:rsidR="00A31DC5" w:rsidRPr="00AA6543"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Questel</w:t>
      </w:r>
      <w:proofErr w:type="spellEnd"/>
      <w:r w:rsidRPr="00AA6543">
        <w:rPr>
          <w:rFonts w:eastAsia="Calibri"/>
          <w:sz w:val="28"/>
          <w:szCs w:val="28"/>
          <w:lang w:val="en-US" w:eastAsia="en-US"/>
        </w:rPr>
        <w:t xml:space="preserve"> Orbit</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Scopus</w:t>
      </w:r>
    </w:p>
    <w:p w:rsidR="00A31DC5" w:rsidRPr="00AA6543" w:rsidRDefault="00A31DC5" w:rsidP="00A31DC5">
      <w:pPr>
        <w:jc w:val="both"/>
        <w:rPr>
          <w:rFonts w:eastAsia="Calibri"/>
          <w:sz w:val="28"/>
          <w:szCs w:val="28"/>
          <w:lang w:val="en-US" w:eastAsia="en-US"/>
        </w:rPr>
      </w:pPr>
      <w:r w:rsidRPr="00AA6543">
        <w:rPr>
          <w:rFonts w:eastAsia="Calibri"/>
          <w:sz w:val="28"/>
          <w:szCs w:val="28"/>
          <w:lang w:eastAsia="en-US"/>
        </w:rPr>
        <w:t>Х</w:t>
      </w:r>
      <w:r w:rsidRPr="00AA6543">
        <w:rPr>
          <w:rFonts w:eastAsia="Calibri"/>
          <w:sz w:val="28"/>
          <w:szCs w:val="28"/>
          <w:lang w:val="en-US" w:eastAsia="en-US"/>
        </w:rPr>
        <w:t>-Rates.com</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Catback.ru</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Cbonds.ru</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eLIBRARY.RU</w:t>
      </w:r>
    </w:p>
    <w:p w:rsidR="00A31DC5" w:rsidRPr="00006AE1" w:rsidRDefault="00A31DC5" w:rsidP="00A31DC5">
      <w:pPr>
        <w:jc w:val="both"/>
        <w:rPr>
          <w:rFonts w:eastAsia="Calibri"/>
          <w:sz w:val="28"/>
          <w:szCs w:val="28"/>
          <w:lang w:eastAsia="en-US"/>
        </w:rPr>
      </w:pPr>
      <w:proofErr w:type="spellStart"/>
      <w:r w:rsidRPr="00AA6543">
        <w:rPr>
          <w:rFonts w:eastAsia="Calibri"/>
          <w:sz w:val="28"/>
          <w:szCs w:val="28"/>
          <w:lang w:val="en-US" w:eastAsia="en-US"/>
        </w:rPr>
        <w:t>Ereport</w:t>
      </w:r>
      <w:proofErr w:type="spellEnd"/>
      <w:r w:rsidRPr="00006AE1">
        <w:rPr>
          <w:rFonts w:eastAsia="Calibri"/>
          <w:sz w:val="28"/>
          <w:szCs w:val="28"/>
          <w:lang w:eastAsia="en-US"/>
        </w:rPr>
        <w:t>.</w:t>
      </w:r>
      <w:proofErr w:type="spellStart"/>
      <w:r w:rsidRPr="00AA6543">
        <w:rPr>
          <w:rFonts w:eastAsia="Calibri"/>
          <w:sz w:val="28"/>
          <w:szCs w:val="28"/>
          <w:lang w:val="en-US" w:eastAsia="en-US"/>
        </w:rPr>
        <w:t>ru</w:t>
      </w:r>
      <w:proofErr w:type="spellEnd"/>
    </w:p>
    <w:p w:rsidR="00A31DC5" w:rsidRPr="00006AE1" w:rsidRDefault="00A31DC5" w:rsidP="00A31DC5">
      <w:pPr>
        <w:jc w:val="both"/>
        <w:rPr>
          <w:rFonts w:eastAsia="Calibri"/>
          <w:sz w:val="28"/>
          <w:szCs w:val="28"/>
          <w:lang w:eastAsia="en-US"/>
        </w:rPr>
      </w:pPr>
      <w:r w:rsidRPr="00AA6543">
        <w:rPr>
          <w:rFonts w:eastAsia="Calibri"/>
          <w:sz w:val="28"/>
          <w:szCs w:val="28"/>
          <w:lang w:val="en-US" w:eastAsia="en-US"/>
        </w:rPr>
        <w:t>INBONDS</w:t>
      </w:r>
    </w:p>
    <w:p w:rsidR="00A31DC5" w:rsidRPr="00006AE1" w:rsidRDefault="00A31DC5" w:rsidP="00A31DC5">
      <w:pPr>
        <w:jc w:val="both"/>
        <w:rPr>
          <w:rFonts w:eastAsia="Calibri"/>
          <w:sz w:val="28"/>
          <w:szCs w:val="28"/>
          <w:lang w:eastAsia="en-US"/>
        </w:rPr>
      </w:pPr>
      <w:r w:rsidRPr="00AA6543">
        <w:rPr>
          <w:rFonts w:eastAsia="Calibri"/>
          <w:sz w:val="28"/>
          <w:szCs w:val="28"/>
          <w:lang w:eastAsia="en-US"/>
        </w:rPr>
        <w:lastRenderedPageBreak/>
        <w:t>СПАРК</w:t>
      </w:r>
    </w:p>
    <w:p w:rsidR="00006AE1" w:rsidRPr="00006AE1" w:rsidRDefault="00006AE1" w:rsidP="00006AE1">
      <w:pPr>
        <w:rPr>
          <w:sz w:val="28"/>
        </w:rPr>
      </w:pPr>
    </w:p>
    <w:p w:rsidR="00E73215" w:rsidRPr="00E73215" w:rsidRDefault="00E73215" w:rsidP="009D6547">
      <w:pPr>
        <w:keepNext/>
        <w:keepLines/>
        <w:ind w:left="360"/>
        <w:outlineLvl w:val="0"/>
        <w:rPr>
          <w:rFonts w:eastAsiaTheme="majorEastAsia" w:cstheme="majorBidi"/>
          <w:b/>
          <w:color w:val="000000" w:themeColor="text1"/>
          <w:sz w:val="28"/>
          <w:szCs w:val="32"/>
        </w:rPr>
      </w:pPr>
      <w:bookmarkStart w:id="20" w:name="_Toc11530072"/>
      <w:bookmarkStart w:id="21" w:name="_Toc14882651"/>
      <w:bookmarkStart w:id="22" w:name="_Toc24456293"/>
      <w:r w:rsidRPr="00E73215">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E73215">
        <w:rPr>
          <w:rFonts w:eastAsiaTheme="majorEastAsia" w:cstheme="majorBidi"/>
          <w:b/>
          <w:color w:val="000000" w:themeColor="text1"/>
          <w:sz w:val="28"/>
          <w:szCs w:val="32"/>
        </w:rPr>
        <w:t>.3. Сертифицированные программные и аппаратные средства защиты информации</w:t>
      </w:r>
      <w:bookmarkEnd w:id="20"/>
      <w:bookmarkEnd w:id="21"/>
      <w:bookmarkEnd w:id="22"/>
    </w:p>
    <w:p w:rsidR="00E73215" w:rsidRDefault="00E73215" w:rsidP="009D6547">
      <w:pPr>
        <w:ind w:left="360"/>
        <w:rPr>
          <w:sz w:val="28"/>
          <w:szCs w:val="28"/>
        </w:rPr>
      </w:pPr>
      <w:r w:rsidRPr="00E73215">
        <w:rPr>
          <w:sz w:val="28"/>
          <w:szCs w:val="28"/>
        </w:rPr>
        <w:t>Не предусмотрен.</w:t>
      </w:r>
    </w:p>
    <w:p w:rsidR="000B15AC" w:rsidRPr="00E73215" w:rsidRDefault="000B15AC" w:rsidP="009D6547">
      <w:pPr>
        <w:ind w:left="360"/>
        <w:rPr>
          <w:sz w:val="28"/>
          <w:szCs w:val="28"/>
        </w:rPr>
      </w:pPr>
    </w:p>
    <w:p w:rsidR="00E73215" w:rsidRPr="00E73215" w:rsidRDefault="00E73215" w:rsidP="006E4E56">
      <w:pPr>
        <w:tabs>
          <w:tab w:val="left" w:pos="1358"/>
        </w:tabs>
        <w:ind w:firstLine="709"/>
        <w:jc w:val="both"/>
        <w:rPr>
          <w:rFonts w:eastAsia="Times New Roman"/>
          <w:b/>
          <w:bCs/>
          <w:sz w:val="28"/>
          <w:szCs w:val="28"/>
        </w:rPr>
      </w:pPr>
      <w:r w:rsidRPr="00E73215">
        <w:rPr>
          <w:rFonts w:eastAsia="Times New Roman"/>
          <w:b/>
          <w:bCs/>
          <w:sz w:val="28"/>
          <w:szCs w:val="28"/>
        </w:rPr>
        <w:t>1</w:t>
      </w:r>
      <w:r w:rsidR="000B15AC">
        <w:rPr>
          <w:rFonts w:eastAsia="Times New Roman"/>
          <w:b/>
          <w:bCs/>
          <w:sz w:val="28"/>
          <w:szCs w:val="28"/>
        </w:rPr>
        <w:t>1</w:t>
      </w:r>
      <w:r w:rsidRPr="00E73215">
        <w:rPr>
          <w:rFonts w:eastAsia="Times New Roman"/>
          <w:b/>
          <w:bCs/>
          <w:sz w:val="28"/>
          <w:szCs w:val="28"/>
        </w:rPr>
        <w:t>. Описание материально-технической базы, необходимой для проведения практики</w:t>
      </w:r>
    </w:p>
    <w:p w:rsidR="00E73215" w:rsidRPr="00E73215" w:rsidRDefault="00E73215" w:rsidP="009D6547">
      <w:pPr>
        <w:rPr>
          <w:sz w:val="28"/>
          <w:szCs w:val="28"/>
        </w:rPr>
      </w:pPr>
      <w:r w:rsidRPr="00E73215">
        <w:rPr>
          <w:sz w:val="28"/>
          <w:szCs w:val="28"/>
        </w:rPr>
        <w:t>1. Аудиторный фонд Финансового университета.</w:t>
      </w:r>
    </w:p>
    <w:p w:rsidR="00E73215" w:rsidRPr="00E73215" w:rsidRDefault="00E73215" w:rsidP="009D6547">
      <w:pPr>
        <w:rPr>
          <w:sz w:val="28"/>
          <w:szCs w:val="28"/>
        </w:rPr>
      </w:pPr>
      <w:r w:rsidRPr="00E73215">
        <w:rPr>
          <w:sz w:val="28"/>
          <w:szCs w:val="28"/>
        </w:rPr>
        <w:t>2. Библиотека Финансового университета.</w:t>
      </w:r>
    </w:p>
    <w:p w:rsidR="00E73215" w:rsidRPr="00E73215" w:rsidRDefault="00E73215" w:rsidP="009D6547">
      <w:pPr>
        <w:rPr>
          <w:sz w:val="28"/>
          <w:szCs w:val="28"/>
        </w:rPr>
      </w:pPr>
      <w:r w:rsidRPr="00E73215">
        <w:rPr>
          <w:sz w:val="28"/>
          <w:szCs w:val="28"/>
        </w:rPr>
        <w:t>3. Оборудованные рабочие места студентов-практикантов в организациях – базах практики.</w:t>
      </w:r>
    </w:p>
    <w:p w:rsidR="009D6547" w:rsidRDefault="009D6547">
      <w:pPr>
        <w:rPr>
          <w:rFonts w:eastAsia="Times New Roman"/>
          <w:b/>
          <w:bCs/>
          <w:sz w:val="28"/>
          <w:szCs w:val="28"/>
        </w:rPr>
      </w:pPr>
      <w:r>
        <w:rPr>
          <w:rFonts w:eastAsia="Times New Roman"/>
          <w:b/>
          <w:bCs/>
          <w:sz w:val="28"/>
          <w:szCs w:val="28"/>
        </w:rPr>
        <w:br w:type="page"/>
      </w:r>
    </w:p>
    <w:p w:rsidR="00F7799B" w:rsidRPr="00F7799B" w:rsidRDefault="00F7799B" w:rsidP="00F7799B">
      <w:pPr>
        <w:jc w:val="right"/>
        <w:rPr>
          <w:b/>
          <w:sz w:val="28"/>
          <w:szCs w:val="28"/>
        </w:rPr>
      </w:pPr>
      <w:r w:rsidRPr="00F7799B">
        <w:rPr>
          <w:b/>
          <w:sz w:val="28"/>
          <w:szCs w:val="28"/>
        </w:rPr>
        <w:lastRenderedPageBreak/>
        <w:t>Приложение 1</w:t>
      </w:r>
    </w:p>
    <w:p w:rsidR="00F7799B" w:rsidRPr="00F7799B" w:rsidRDefault="00F7799B" w:rsidP="00F7799B">
      <w:pPr>
        <w:jc w:val="center"/>
        <w:rPr>
          <w:b/>
          <w:sz w:val="28"/>
          <w:szCs w:val="28"/>
        </w:rPr>
      </w:pPr>
      <w:r w:rsidRPr="00F7799B">
        <w:rPr>
          <w:b/>
          <w:sz w:val="28"/>
          <w:szCs w:val="28"/>
        </w:rPr>
        <w:t>Форма заявления обучающегося</w:t>
      </w: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jc w:val="center"/>
        <w:rPr>
          <w:sz w:val="26"/>
          <w:szCs w:val="26"/>
        </w:rPr>
      </w:pPr>
      <w:r w:rsidRPr="00F7799B">
        <w:rPr>
          <w:sz w:val="28"/>
          <w:szCs w:val="26"/>
        </w:rPr>
        <w:t xml:space="preserve">Руководителю департамента/заведующему </w:t>
      </w:r>
    </w:p>
    <w:p w:rsidR="00F7799B" w:rsidRPr="00F7799B" w:rsidRDefault="00F7799B" w:rsidP="00F7799B">
      <w:pPr>
        <w:jc w:val="right"/>
        <w:rPr>
          <w:sz w:val="20"/>
          <w:szCs w:val="8"/>
        </w:rPr>
      </w:pPr>
    </w:p>
    <w:p w:rsidR="00F7799B" w:rsidRPr="00F7799B" w:rsidRDefault="00F7799B" w:rsidP="00F7799B">
      <w:pPr>
        <w:jc w:val="right"/>
        <w:rPr>
          <w:sz w:val="26"/>
          <w:szCs w:val="26"/>
        </w:rPr>
      </w:pPr>
      <w:r w:rsidRPr="00F7799B">
        <w:rPr>
          <w:sz w:val="28"/>
          <w:szCs w:val="26"/>
        </w:rPr>
        <w:t>кафедрой</w:t>
      </w:r>
      <w:r w:rsidRPr="00F7799B">
        <w:rPr>
          <w:sz w:val="26"/>
          <w:szCs w:val="26"/>
        </w:rPr>
        <w:t xml:space="preserve"> ____________________________________</w:t>
      </w:r>
    </w:p>
    <w:p w:rsidR="00F7799B" w:rsidRPr="00F7799B" w:rsidRDefault="00F7799B" w:rsidP="00F7799B">
      <w:pPr>
        <w:ind w:firstLine="708"/>
        <w:jc w:val="center"/>
        <w:rPr>
          <w:sz w:val="26"/>
          <w:szCs w:val="26"/>
          <w:vertAlign w:val="superscript"/>
        </w:rPr>
      </w:pPr>
      <w:r w:rsidRPr="00F7799B">
        <w:rPr>
          <w:sz w:val="26"/>
          <w:szCs w:val="26"/>
          <w:vertAlign w:val="superscript"/>
        </w:rPr>
        <w:t>(название департамента/кафедры)</w:t>
      </w:r>
    </w:p>
    <w:p w:rsidR="00F7799B" w:rsidRPr="00F7799B" w:rsidRDefault="00F7799B" w:rsidP="00F7799B">
      <w:pPr>
        <w:jc w:val="right"/>
        <w:rPr>
          <w:sz w:val="26"/>
          <w:szCs w:val="26"/>
        </w:rPr>
      </w:pPr>
      <w:r w:rsidRPr="00F7799B">
        <w:rPr>
          <w:sz w:val="26"/>
          <w:szCs w:val="26"/>
        </w:rPr>
        <w:t>_____________________________________________</w:t>
      </w:r>
    </w:p>
    <w:p w:rsidR="00F7799B" w:rsidRPr="00F7799B" w:rsidRDefault="00F7799B" w:rsidP="00F7799B">
      <w:pPr>
        <w:ind w:firstLine="708"/>
        <w:jc w:val="center"/>
        <w:rPr>
          <w:sz w:val="26"/>
          <w:szCs w:val="26"/>
          <w:vertAlign w:val="superscript"/>
        </w:rPr>
      </w:pPr>
      <w:r w:rsidRPr="00F7799B">
        <w:rPr>
          <w:sz w:val="26"/>
          <w:szCs w:val="26"/>
          <w:vertAlign w:val="superscript"/>
        </w:rPr>
        <w:t>(Фамилия И.О.)</w:t>
      </w:r>
    </w:p>
    <w:p w:rsidR="00F7799B" w:rsidRPr="00F7799B" w:rsidRDefault="00F7799B" w:rsidP="00F7799B">
      <w:pPr>
        <w:jc w:val="right"/>
        <w:rPr>
          <w:sz w:val="26"/>
          <w:szCs w:val="26"/>
        </w:rPr>
      </w:pPr>
      <w:r w:rsidRPr="00F7799B">
        <w:rPr>
          <w:sz w:val="28"/>
          <w:szCs w:val="26"/>
        </w:rPr>
        <w:t>обучающегося учебной группы _</w:t>
      </w:r>
      <w:r w:rsidRPr="00F7799B">
        <w:rPr>
          <w:sz w:val="26"/>
          <w:szCs w:val="26"/>
        </w:rPr>
        <w:t>_______________</w:t>
      </w:r>
    </w:p>
    <w:p w:rsidR="00F7799B" w:rsidRPr="00F7799B" w:rsidRDefault="00F7799B" w:rsidP="00F7799B">
      <w:pPr>
        <w:ind w:firstLine="708"/>
        <w:jc w:val="center"/>
        <w:rPr>
          <w:sz w:val="26"/>
          <w:szCs w:val="26"/>
          <w:vertAlign w:val="superscript"/>
        </w:rPr>
      </w:pPr>
      <w:r w:rsidRPr="00F7799B">
        <w:rPr>
          <w:sz w:val="26"/>
          <w:szCs w:val="26"/>
          <w:vertAlign w:val="superscript"/>
        </w:rPr>
        <w:t>(номер группы)</w:t>
      </w:r>
    </w:p>
    <w:p w:rsidR="00F7799B" w:rsidRPr="00F7799B" w:rsidRDefault="00F7799B" w:rsidP="00F7799B">
      <w:pPr>
        <w:jc w:val="right"/>
        <w:rPr>
          <w:sz w:val="26"/>
          <w:szCs w:val="26"/>
        </w:rPr>
      </w:pPr>
      <w:r w:rsidRPr="00F7799B">
        <w:rPr>
          <w:sz w:val="28"/>
          <w:szCs w:val="26"/>
        </w:rPr>
        <w:t xml:space="preserve">уровень </w:t>
      </w:r>
      <w:proofErr w:type="gramStart"/>
      <w:r w:rsidRPr="00F7799B">
        <w:rPr>
          <w:sz w:val="28"/>
          <w:szCs w:val="26"/>
        </w:rPr>
        <w:t xml:space="preserve">образования  </w:t>
      </w:r>
      <w:r w:rsidRPr="00F7799B">
        <w:rPr>
          <w:sz w:val="26"/>
          <w:szCs w:val="26"/>
        </w:rPr>
        <w:t>_</w:t>
      </w:r>
      <w:proofErr w:type="gramEnd"/>
      <w:r w:rsidRPr="00F7799B">
        <w:rPr>
          <w:sz w:val="26"/>
          <w:szCs w:val="26"/>
        </w:rPr>
        <w:t>________________________</w:t>
      </w:r>
    </w:p>
    <w:p w:rsidR="00F7799B" w:rsidRPr="00F7799B" w:rsidRDefault="00F7799B" w:rsidP="00F7799B">
      <w:pPr>
        <w:tabs>
          <w:tab w:val="left" w:pos="5103"/>
        </w:tabs>
        <w:jc w:val="center"/>
        <w:rPr>
          <w:sz w:val="26"/>
          <w:szCs w:val="26"/>
        </w:rPr>
      </w:pPr>
      <w:r w:rsidRPr="00F7799B">
        <w:rPr>
          <w:sz w:val="26"/>
          <w:szCs w:val="26"/>
          <w:vertAlign w:val="superscript"/>
        </w:rPr>
        <w:tab/>
      </w:r>
      <w:r w:rsidRPr="00F7799B">
        <w:rPr>
          <w:sz w:val="26"/>
          <w:szCs w:val="26"/>
          <w:vertAlign w:val="superscript"/>
        </w:rPr>
        <w:tab/>
        <w:t xml:space="preserve"> </w:t>
      </w:r>
      <w:r w:rsidRPr="00F7799B">
        <w:rPr>
          <w:sz w:val="26"/>
          <w:szCs w:val="26"/>
          <w:vertAlign w:val="superscript"/>
        </w:rPr>
        <w:tab/>
      </w:r>
      <w:r w:rsidRPr="00F7799B">
        <w:rPr>
          <w:sz w:val="26"/>
          <w:szCs w:val="26"/>
          <w:vertAlign w:val="superscript"/>
        </w:rPr>
        <w:tab/>
        <w:t>(бакалавриат/магистратура)</w:t>
      </w:r>
    </w:p>
    <w:p w:rsidR="00F7799B" w:rsidRPr="00F7799B" w:rsidRDefault="00F7799B" w:rsidP="00F7799B">
      <w:pPr>
        <w:jc w:val="right"/>
        <w:rPr>
          <w:sz w:val="26"/>
          <w:szCs w:val="26"/>
        </w:rPr>
      </w:pPr>
      <w:r w:rsidRPr="00F7799B">
        <w:rPr>
          <w:sz w:val="26"/>
          <w:szCs w:val="26"/>
        </w:rPr>
        <w:t>_____________________________________________</w:t>
      </w:r>
    </w:p>
    <w:p w:rsidR="00F7799B" w:rsidRPr="00F7799B" w:rsidRDefault="00F7799B" w:rsidP="00F7799B">
      <w:pPr>
        <w:ind w:firstLine="708"/>
        <w:jc w:val="center"/>
        <w:rPr>
          <w:sz w:val="26"/>
          <w:szCs w:val="26"/>
          <w:vertAlign w:val="superscript"/>
        </w:rPr>
      </w:pPr>
      <w:r w:rsidRPr="00F7799B">
        <w:rPr>
          <w:sz w:val="26"/>
          <w:szCs w:val="26"/>
          <w:vertAlign w:val="superscript"/>
        </w:rPr>
        <w:t>(ФИО обучающегося полностью)</w:t>
      </w:r>
    </w:p>
    <w:p w:rsidR="00F7799B" w:rsidRPr="00F7799B" w:rsidRDefault="00F7799B" w:rsidP="00F7799B">
      <w:pPr>
        <w:jc w:val="right"/>
        <w:rPr>
          <w:sz w:val="26"/>
          <w:szCs w:val="26"/>
        </w:rPr>
      </w:pPr>
      <w:r w:rsidRPr="00F7799B">
        <w:rPr>
          <w:sz w:val="28"/>
          <w:szCs w:val="26"/>
        </w:rPr>
        <w:t>моб. тел</w:t>
      </w:r>
      <w:r w:rsidRPr="00F7799B">
        <w:rPr>
          <w:sz w:val="26"/>
          <w:szCs w:val="26"/>
        </w:rPr>
        <w:t>.: ____________________________________</w:t>
      </w:r>
    </w:p>
    <w:p w:rsidR="00F7799B" w:rsidRPr="00F7799B" w:rsidRDefault="00F7799B" w:rsidP="00F7799B">
      <w:pPr>
        <w:ind w:firstLine="708"/>
        <w:jc w:val="right"/>
        <w:rPr>
          <w:sz w:val="26"/>
          <w:szCs w:val="26"/>
        </w:rPr>
      </w:pPr>
      <w:r w:rsidRPr="00F7799B">
        <w:rPr>
          <w:sz w:val="28"/>
          <w:szCs w:val="26"/>
          <w:lang w:val="en-US"/>
        </w:rPr>
        <w:t>e</w:t>
      </w:r>
      <w:r w:rsidRPr="00F7799B">
        <w:rPr>
          <w:sz w:val="28"/>
          <w:szCs w:val="26"/>
        </w:rPr>
        <w:t>-</w:t>
      </w:r>
      <w:r w:rsidRPr="00F7799B">
        <w:rPr>
          <w:sz w:val="28"/>
          <w:szCs w:val="26"/>
          <w:lang w:val="en-US"/>
        </w:rPr>
        <w:t>mail</w:t>
      </w:r>
      <w:r w:rsidRPr="00F7799B">
        <w:rPr>
          <w:sz w:val="28"/>
          <w:szCs w:val="26"/>
        </w:rPr>
        <w:t>:  _</w:t>
      </w:r>
      <w:r w:rsidRPr="00F7799B">
        <w:rPr>
          <w:sz w:val="26"/>
          <w:szCs w:val="26"/>
        </w:rPr>
        <w:t>_____________________________________</w:t>
      </w:r>
    </w:p>
    <w:p w:rsidR="00F7799B" w:rsidRPr="00F7799B" w:rsidRDefault="00F7799B" w:rsidP="00F7799B">
      <w:pPr>
        <w:jc w:val="right"/>
        <w:rPr>
          <w:sz w:val="26"/>
          <w:szCs w:val="26"/>
        </w:rPr>
      </w:pPr>
    </w:p>
    <w:p w:rsidR="00F7799B" w:rsidRPr="00F7799B" w:rsidRDefault="00F7799B" w:rsidP="00F7799B">
      <w:pPr>
        <w:rPr>
          <w:sz w:val="26"/>
          <w:szCs w:val="26"/>
        </w:rPr>
      </w:pPr>
    </w:p>
    <w:p w:rsidR="00F7799B" w:rsidRPr="00F7799B" w:rsidRDefault="00F7799B" w:rsidP="00F7799B">
      <w:pPr>
        <w:jc w:val="center"/>
        <w:rPr>
          <w:b/>
          <w:sz w:val="28"/>
          <w:szCs w:val="26"/>
        </w:rPr>
      </w:pPr>
      <w:r w:rsidRPr="00F7799B">
        <w:rPr>
          <w:b/>
          <w:sz w:val="28"/>
          <w:szCs w:val="26"/>
        </w:rPr>
        <w:t>ЗАЯВЛЕНИЕ</w:t>
      </w:r>
    </w:p>
    <w:p w:rsidR="00F7799B" w:rsidRPr="00F7799B" w:rsidRDefault="00F7799B" w:rsidP="00F7799B">
      <w:pPr>
        <w:rPr>
          <w:sz w:val="26"/>
          <w:szCs w:val="26"/>
        </w:rPr>
      </w:pPr>
    </w:p>
    <w:p w:rsidR="00F7799B" w:rsidRPr="00F7799B" w:rsidRDefault="00F7799B" w:rsidP="00F7799B">
      <w:pPr>
        <w:rPr>
          <w:sz w:val="26"/>
          <w:szCs w:val="26"/>
        </w:rPr>
      </w:pPr>
      <w:r w:rsidRPr="00F7799B">
        <w:rPr>
          <w:sz w:val="26"/>
          <w:szCs w:val="26"/>
        </w:rPr>
        <w:tab/>
      </w:r>
      <w:r w:rsidRPr="00F7799B">
        <w:rPr>
          <w:sz w:val="28"/>
          <w:szCs w:val="26"/>
        </w:rPr>
        <w:t xml:space="preserve">Прошу предоставить место прохождения </w:t>
      </w:r>
      <w:r w:rsidRPr="00F7799B">
        <w:rPr>
          <w:sz w:val="26"/>
          <w:szCs w:val="26"/>
        </w:rPr>
        <w:t>__________________________________ _____________________________________________________________________</w:t>
      </w:r>
      <w:r w:rsidRPr="00F7799B">
        <w:rPr>
          <w:sz w:val="28"/>
          <w:szCs w:val="26"/>
        </w:rPr>
        <w:t>практики</w:t>
      </w:r>
    </w:p>
    <w:p w:rsidR="00F7799B" w:rsidRPr="00F7799B" w:rsidRDefault="00F7799B" w:rsidP="00F7799B">
      <w:pPr>
        <w:rPr>
          <w:sz w:val="26"/>
          <w:szCs w:val="26"/>
          <w:vertAlign w:val="superscript"/>
        </w:rPr>
      </w:pPr>
      <w:r w:rsidRPr="00F7799B">
        <w:rPr>
          <w:sz w:val="26"/>
          <w:szCs w:val="26"/>
          <w:vertAlign w:val="superscript"/>
        </w:rPr>
        <w:t xml:space="preserve">                                                                                        (вид практики)</w:t>
      </w:r>
    </w:p>
    <w:p w:rsidR="00F7799B" w:rsidRPr="00F7799B" w:rsidRDefault="00F7799B" w:rsidP="00F7799B">
      <w:pPr>
        <w:rPr>
          <w:sz w:val="26"/>
          <w:szCs w:val="26"/>
        </w:rPr>
      </w:pPr>
      <w:r w:rsidRPr="00F7799B">
        <w:rPr>
          <w:sz w:val="28"/>
          <w:szCs w:val="26"/>
        </w:rPr>
        <w:t xml:space="preserve">Тема выпускной квалификационной </w:t>
      </w:r>
      <w:proofErr w:type="gramStart"/>
      <w:r w:rsidRPr="00F7799B">
        <w:rPr>
          <w:sz w:val="28"/>
          <w:szCs w:val="26"/>
        </w:rPr>
        <w:t xml:space="preserve">работы:  </w:t>
      </w:r>
      <w:r w:rsidRPr="00F7799B">
        <w:rPr>
          <w:sz w:val="26"/>
          <w:szCs w:val="26"/>
        </w:rPr>
        <w:t>_</w:t>
      </w:r>
      <w:proofErr w:type="gramEnd"/>
      <w:r w:rsidRPr="00F7799B">
        <w:rPr>
          <w:sz w:val="26"/>
          <w:szCs w:val="26"/>
        </w:rPr>
        <w:t>___________________________________</w:t>
      </w:r>
    </w:p>
    <w:p w:rsidR="00F7799B" w:rsidRPr="00F7799B" w:rsidRDefault="00F7799B" w:rsidP="00F7799B">
      <w:pPr>
        <w:rPr>
          <w:sz w:val="26"/>
          <w:szCs w:val="26"/>
        </w:rPr>
      </w:pPr>
      <w:r w:rsidRPr="00F7799B">
        <w:rPr>
          <w:sz w:val="26"/>
          <w:szCs w:val="26"/>
        </w:rPr>
        <w:t>______________________________________________________________________________</w:t>
      </w:r>
    </w:p>
    <w:p w:rsidR="00F7799B" w:rsidRPr="00F7799B" w:rsidRDefault="00F7799B" w:rsidP="00F7799B">
      <w:pPr>
        <w:rPr>
          <w:sz w:val="26"/>
          <w:szCs w:val="26"/>
        </w:rPr>
      </w:pPr>
    </w:p>
    <w:p w:rsidR="00F7799B" w:rsidRPr="00F7799B" w:rsidRDefault="00F7799B" w:rsidP="00F7799B">
      <w:pPr>
        <w:rPr>
          <w:sz w:val="26"/>
          <w:szCs w:val="26"/>
        </w:rPr>
      </w:pPr>
      <w:r w:rsidRPr="00F7799B">
        <w:rPr>
          <w:sz w:val="28"/>
          <w:szCs w:val="26"/>
        </w:rPr>
        <w:t xml:space="preserve">Предполагаемые базы </w:t>
      </w:r>
      <w:proofErr w:type="gramStart"/>
      <w:r w:rsidRPr="00F7799B">
        <w:rPr>
          <w:sz w:val="28"/>
          <w:szCs w:val="26"/>
        </w:rPr>
        <w:t>практики:</w:t>
      </w:r>
      <w:r w:rsidRPr="00F7799B">
        <w:rPr>
          <w:sz w:val="26"/>
          <w:szCs w:val="26"/>
        </w:rPr>
        <w:t xml:space="preserve">  _</w:t>
      </w:r>
      <w:proofErr w:type="gramEnd"/>
      <w:r w:rsidRPr="00F7799B">
        <w:rPr>
          <w:sz w:val="26"/>
          <w:szCs w:val="26"/>
        </w:rPr>
        <w:t>______________________________________________</w:t>
      </w:r>
    </w:p>
    <w:p w:rsidR="00F7799B" w:rsidRPr="00F7799B" w:rsidRDefault="00F7799B" w:rsidP="00F7799B">
      <w:pPr>
        <w:ind w:firstLine="708"/>
      </w:pPr>
      <w:r w:rsidRPr="00F7799B">
        <w:rPr>
          <w:vertAlign w:val="superscript"/>
        </w:rPr>
        <w:t xml:space="preserve">(укажите названия организаций, согласно списку договоров и соглашений, </w:t>
      </w:r>
    </w:p>
    <w:p w:rsidR="00F7799B" w:rsidRPr="00F7799B" w:rsidRDefault="00F7799B" w:rsidP="00F7799B">
      <w:pPr>
        <w:rPr>
          <w:sz w:val="26"/>
          <w:szCs w:val="26"/>
        </w:rPr>
      </w:pPr>
      <w:r w:rsidRPr="00F7799B">
        <w:rPr>
          <w:sz w:val="26"/>
          <w:szCs w:val="26"/>
        </w:rPr>
        <w:t>______________________________________________________________________________</w:t>
      </w:r>
    </w:p>
    <w:p w:rsidR="00F7799B" w:rsidRPr="00F7799B" w:rsidRDefault="00F7799B" w:rsidP="00F7799B">
      <w:pPr>
        <w:jc w:val="center"/>
        <w:rPr>
          <w:vertAlign w:val="superscript"/>
        </w:rPr>
      </w:pPr>
      <w:r w:rsidRPr="00F7799B">
        <w:rPr>
          <w:vertAlign w:val="superscript"/>
        </w:rPr>
        <w:t>размещенному на сайте Финансового университета www.fa.ru в разделе «Студентам», подраздел «Практика»)</w:t>
      </w:r>
    </w:p>
    <w:p w:rsidR="00F7799B" w:rsidRPr="00F7799B" w:rsidRDefault="00F7799B" w:rsidP="00F7799B">
      <w:pPr>
        <w:rPr>
          <w:sz w:val="26"/>
          <w:szCs w:val="26"/>
        </w:rPr>
      </w:pPr>
      <w:r w:rsidRPr="00F7799B">
        <w:rPr>
          <w:sz w:val="26"/>
          <w:szCs w:val="26"/>
        </w:rPr>
        <w:t>______________________________________________________________________________</w:t>
      </w:r>
    </w:p>
    <w:p w:rsidR="00F7799B" w:rsidRPr="00F7799B" w:rsidRDefault="00F7799B" w:rsidP="00F7799B">
      <w:pPr>
        <w:rPr>
          <w:sz w:val="26"/>
          <w:szCs w:val="26"/>
        </w:rPr>
      </w:pPr>
    </w:p>
    <w:p w:rsidR="00F7799B" w:rsidRPr="00F7799B" w:rsidRDefault="00F7799B" w:rsidP="00F7799B">
      <w:pPr>
        <w:rPr>
          <w:sz w:val="26"/>
          <w:szCs w:val="26"/>
        </w:rPr>
      </w:pPr>
      <w:r w:rsidRPr="00F7799B">
        <w:rPr>
          <w:sz w:val="28"/>
          <w:szCs w:val="26"/>
        </w:rPr>
        <w:t xml:space="preserve">Средний балл успеваемости по зачетной </w:t>
      </w:r>
      <w:proofErr w:type="gramStart"/>
      <w:r w:rsidRPr="00F7799B">
        <w:rPr>
          <w:sz w:val="28"/>
          <w:szCs w:val="26"/>
        </w:rPr>
        <w:t>книжке:</w:t>
      </w:r>
      <w:r w:rsidRPr="00F7799B">
        <w:rPr>
          <w:sz w:val="26"/>
          <w:szCs w:val="26"/>
        </w:rPr>
        <w:t xml:space="preserve">  _</w:t>
      </w:r>
      <w:proofErr w:type="gramEnd"/>
      <w:r w:rsidRPr="00F7799B">
        <w:rPr>
          <w:sz w:val="26"/>
          <w:szCs w:val="26"/>
        </w:rPr>
        <w:t>_______________________________</w:t>
      </w:r>
    </w:p>
    <w:p w:rsidR="00F7799B" w:rsidRPr="00F7799B" w:rsidRDefault="00F7799B" w:rsidP="00F7799B">
      <w:pPr>
        <w:rPr>
          <w:sz w:val="26"/>
          <w:szCs w:val="26"/>
          <w:vertAlign w:val="superscript"/>
        </w:rPr>
      </w:pPr>
      <w:r w:rsidRPr="00F7799B">
        <w:rPr>
          <w:sz w:val="26"/>
          <w:szCs w:val="26"/>
          <w:vertAlign w:val="superscript"/>
        </w:rPr>
        <w:t xml:space="preserve">                                                                                                                                                      (за весь период обучения, например: 4,5)</w:t>
      </w:r>
    </w:p>
    <w:p w:rsidR="00F7799B" w:rsidRPr="00F7799B" w:rsidRDefault="00F7799B" w:rsidP="00F7799B">
      <w:pPr>
        <w:rPr>
          <w:sz w:val="26"/>
          <w:szCs w:val="26"/>
        </w:rPr>
      </w:pPr>
      <w:r w:rsidRPr="00F7799B">
        <w:rPr>
          <w:sz w:val="28"/>
          <w:szCs w:val="26"/>
        </w:rPr>
        <w:t xml:space="preserve">Владение иностранными языками: </w:t>
      </w:r>
      <w:r w:rsidRPr="00F7799B">
        <w:rPr>
          <w:sz w:val="26"/>
          <w:szCs w:val="26"/>
        </w:rPr>
        <w:t>______________________________________________</w:t>
      </w:r>
    </w:p>
    <w:p w:rsidR="00F7799B" w:rsidRPr="00F7799B" w:rsidRDefault="00F7799B" w:rsidP="00F7799B">
      <w:pPr>
        <w:rPr>
          <w:sz w:val="26"/>
          <w:szCs w:val="26"/>
          <w:vertAlign w:val="superscript"/>
        </w:rPr>
      </w:pPr>
      <w:r w:rsidRPr="00F7799B">
        <w:rPr>
          <w:sz w:val="26"/>
          <w:szCs w:val="26"/>
          <w:vertAlign w:val="superscript"/>
        </w:rPr>
        <w:t xml:space="preserve">                                                                                                                (укажите, какими языками владеете и на каком уровне)</w:t>
      </w:r>
    </w:p>
    <w:p w:rsidR="00F7799B" w:rsidRPr="00F7799B" w:rsidRDefault="00F7799B" w:rsidP="00F7799B">
      <w:pPr>
        <w:ind w:firstLine="708"/>
        <w:jc w:val="both"/>
        <w:rPr>
          <w:sz w:val="26"/>
          <w:szCs w:val="26"/>
        </w:rPr>
      </w:pPr>
      <w:r w:rsidRPr="00F7799B">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F7799B" w:rsidRPr="00F7799B" w:rsidRDefault="00F7799B" w:rsidP="00F7799B">
      <w:pPr>
        <w:rPr>
          <w:sz w:val="26"/>
          <w:szCs w:val="26"/>
        </w:rPr>
      </w:pPr>
      <w:r w:rsidRPr="00F7799B">
        <w:rPr>
          <w:sz w:val="26"/>
          <w:szCs w:val="26"/>
        </w:rPr>
        <w:t>______________                                                                                       _____________________</w:t>
      </w:r>
    </w:p>
    <w:p w:rsidR="00F7799B" w:rsidRPr="00F7799B" w:rsidRDefault="00F7799B" w:rsidP="00F7799B">
      <w:pPr>
        <w:rPr>
          <w:sz w:val="26"/>
          <w:szCs w:val="26"/>
          <w:vertAlign w:val="superscript"/>
        </w:rPr>
      </w:pPr>
      <w:r w:rsidRPr="00F7799B">
        <w:rPr>
          <w:sz w:val="26"/>
          <w:szCs w:val="26"/>
          <w:vertAlign w:val="superscript"/>
        </w:rPr>
        <w:t xml:space="preserve">                 (</w:t>
      </w:r>
      <w:proofErr w:type="gramStart"/>
      <w:r w:rsidRPr="00F7799B">
        <w:rPr>
          <w:sz w:val="26"/>
          <w:szCs w:val="26"/>
          <w:vertAlign w:val="superscript"/>
        </w:rPr>
        <w:t xml:space="preserve">дата)   </w:t>
      </w:r>
      <w:proofErr w:type="gramEnd"/>
      <w:r w:rsidRPr="00F7799B">
        <w:rPr>
          <w:sz w:val="26"/>
          <w:szCs w:val="26"/>
          <w:vertAlign w:val="superscript"/>
        </w:rPr>
        <w:t xml:space="preserve">                                                                                                                                                                             (подпись)</w:t>
      </w:r>
    </w:p>
    <w:p w:rsidR="00F7799B" w:rsidRPr="00F7799B" w:rsidRDefault="00F7799B" w:rsidP="00F7799B">
      <w:pPr>
        <w:rPr>
          <w:b/>
          <w:sz w:val="28"/>
          <w:szCs w:val="28"/>
        </w:rPr>
        <w:sectPr w:rsidR="00F7799B" w:rsidRPr="00F7799B" w:rsidSect="00834F9B">
          <w:headerReference w:type="even" r:id="rId19"/>
          <w:headerReference w:type="default" r:id="rId20"/>
          <w:headerReference w:type="first" r:id="rId21"/>
          <w:pgSz w:w="11906" w:h="16838"/>
          <w:pgMar w:top="1134" w:right="567" w:bottom="851" w:left="1134" w:header="709" w:footer="262" w:gutter="0"/>
          <w:pgNumType w:start="2"/>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2</w:t>
      </w:r>
    </w:p>
    <w:p w:rsidR="00F7799B" w:rsidRPr="00F7799B" w:rsidRDefault="00F7799B" w:rsidP="00F7799B">
      <w:pPr>
        <w:jc w:val="center"/>
        <w:rPr>
          <w:b/>
          <w:sz w:val="28"/>
          <w:szCs w:val="28"/>
        </w:rPr>
      </w:pPr>
      <w:r w:rsidRPr="00F7799B">
        <w:rPr>
          <w:b/>
          <w:sz w:val="28"/>
          <w:szCs w:val="28"/>
        </w:rPr>
        <w:t>Форма договора</w:t>
      </w:r>
    </w:p>
    <w:p w:rsidR="00F7799B" w:rsidRPr="00F7799B" w:rsidRDefault="00F7799B" w:rsidP="00F7799B">
      <w:pPr>
        <w:jc w:val="center"/>
        <w:rPr>
          <w:b/>
          <w:sz w:val="28"/>
          <w:szCs w:val="28"/>
        </w:rPr>
      </w:pPr>
    </w:p>
    <w:p w:rsidR="00F7799B" w:rsidRPr="00F7799B" w:rsidRDefault="00F7799B" w:rsidP="00F7799B">
      <w:pPr>
        <w:jc w:val="center"/>
        <w:rPr>
          <w:b/>
          <w:sz w:val="26"/>
          <w:szCs w:val="26"/>
        </w:rPr>
      </w:pPr>
      <w:r w:rsidRPr="00F7799B">
        <w:rPr>
          <w:b/>
          <w:sz w:val="26"/>
          <w:szCs w:val="26"/>
        </w:rPr>
        <w:t>Договор № ___________</w:t>
      </w:r>
    </w:p>
    <w:p w:rsidR="00F7799B" w:rsidRPr="00F7799B" w:rsidRDefault="00F7799B" w:rsidP="00F7799B">
      <w:pPr>
        <w:jc w:val="center"/>
        <w:rPr>
          <w:b/>
          <w:sz w:val="26"/>
          <w:szCs w:val="26"/>
        </w:rPr>
      </w:pPr>
      <w:r w:rsidRPr="00F7799B">
        <w:rPr>
          <w:b/>
          <w:sz w:val="26"/>
          <w:szCs w:val="26"/>
        </w:rPr>
        <w:t xml:space="preserve">на проведение практики обучающегося </w:t>
      </w:r>
    </w:p>
    <w:p w:rsidR="00F7799B" w:rsidRPr="00F7799B" w:rsidRDefault="00F7799B" w:rsidP="00F7799B">
      <w:pPr>
        <w:jc w:val="center"/>
        <w:rPr>
          <w:b/>
          <w:sz w:val="26"/>
          <w:szCs w:val="26"/>
        </w:rPr>
      </w:pPr>
      <w:r w:rsidRPr="00F7799B">
        <w:rPr>
          <w:b/>
          <w:sz w:val="26"/>
          <w:szCs w:val="26"/>
        </w:rPr>
        <w:t xml:space="preserve">федерального государственного образовательного бюджетного учреждения </w:t>
      </w:r>
      <w:r w:rsidRPr="00F7799B">
        <w:rPr>
          <w:b/>
          <w:color w:val="000000"/>
          <w:sz w:val="26"/>
          <w:szCs w:val="26"/>
        </w:rPr>
        <w:t>высшего образования</w:t>
      </w:r>
    </w:p>
    <w:p w:rsidR="00F7799B" w:rsidRPr="00F7799B" w:rsidRDefault="00F7799B" w:rsidP="00F7799B">
      <w:pPr>
        <w:jc w:val="center"/>
        <w:rPr>
          <w:b/>
          <w:sz w:val="26"/>
          <w:szCs w:val="26"/>
        </w:rPr>
      </w:pPr>
      <w:r w:rsidRPr="00F7799B">
        <w:rPr>
          <w:b/>
          <w:sz w:val="26"/>
          <w:szCs w:val="26"/>
        </w:rPr>
        <w:t>«Финансовый университет при Правительстве Российской Федерации»</w:t>
      </w:r>
    </w:p>
    <w:p w:rsidR="00F7799B" w:rsidRPr="00F7799B" w:rsidRDefault="00F7799B" w:rsidP="00F7799B">
      <w:pPr>
        <w:jc w:val="center"/>
        <w:rPr>
          <w:sz w:val="26"/>
          <w:szCs w:val="26"/>
        </w:rPr>
      </w:pPr>
    </w:p>
    <w:p w:rsidR="00F7799B" w:rsidRPr="00F7799B" w:rsidRDefault="00F7799B" w:rsidP="00F7799B">
      <w:pPr>
        <w:rPr>
          <w:sz w:val="26"/>
          <w:szCs w:val="26"/>
        </w:rPr>
      </w:pPr>
      <w:r w:rsidRPr="00F7799B">
        <w:rPr>
          <w:sz w:val="26"/>
          <w:szCs w:val="26"/>
        </w:rPr>
        <w:t>г. Москва</w:t>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t xml:space="preserve"> </w:t>
      </w:r>
      <w:r w:rsidRPr="00F7799B">
        <w:rPr>
          <w:sz w:val="26"/>
          <w:szCs w:val="26"/>
        </w:rPr>
        <w:tab/>
      </w:r>
      <w:r w:rsidRPr="00F7799B">
        <w:rPr>
          <w:sz w:val="26"/>
          <w:szCs w:val="26"/>
        </w:rPr>
        <w:tab/>
        <w:t xml:space="preserve"> «__</w:t>
      </w:r>
      <w:proofErr w:type="gramStart"/>
      <w:r w:rsidRPr="00F7799B">
        <w:rPr>
          <w:sz w:val="26"/>
          <w:szCs w:val="26"/>
        </w:rPr>
        <w:t>_»_</w:t>
      </w:r>
      <w:proofErr w:type="gramEnd"/>
      <w:r w:rsidRPr="00F7799B">
        <w:rPr>
          <w:sz w:val="26"/>
          <w:szCs w:val="26"/>
        </w:rPr>
        <w:t>_______ 201__ г.</w:t>
      </w:r>
      <w:r w:rsidRPr="00F7799B">
        <w:rPr>
          <w:sz w:val="26"/>
          <w:szCs w:val="26"/>
        </w:rPr>
        <w:tab/>
      </w:r>
      <w:r w:rsidRPr="00F7799B">
        <w:rPr>
          <w:sz w:val="26"/>
          <w:szCs w:val="26"/>
        </w:rPr>
        <w:tab/>
      </w:r>
    </w:p>
    <w:p w:rsidR="00F7799B" w:rsidRPr="00F7799B" w:rsidRDefault="00F7799B" w:rsidP="00F7799B">
      <w:pPr>
        <w:jc w:val="both"/>
        <w:rPr>
          <w:sz w:val="26"/>
          <w:szCs w:val="26"/>
        </w:rPr>
      </w:pPr>
      <w:r w:rsidRPr="00F7799B">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F7799B">
        <w:rPr>
          <w:b/>
          <w:sz w:val="26"/>
          <w:szCs w:val="26"/>
        </w:rPr>
        <w:t>___________</w:t>
      </w:r>
      <w:r w:rsidRPr="00F7799B">
        <w:rPr>
          <w:sz w:val="26"/>
          <w:szCs w:val="26"/>
        </w:rPr>
        <w:t xml:space="preserve">, регистрационный № </w:t>
      </w:r>
      <w:r w:rsidRPr="00F7799B">
        <w:rPr>
          <w:b/>
          <w:sz w:val="26"/>
          <w:szCs w:val="26"/>
        </w:rPr>
        <w:t>______</w:t>
      </w:r>
      <w:r w:rsidRPr="00F7799B">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43A0F42D5AE74B4BA5DC53804ED75BA9"/>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F7799B">
            <w:rPr>
              <w:sz w:val="26"/>
              <w:szCs w:val="26"/>
            </w:rPr>
            <w:t>именуемое</w:t>
          </w:r>
        </w:sdtContent>
      </w:sdt>
      <w:r w:rsidRPr="00F7799B">
        <w:rPr>
          <w:sz w:val="26"/>
          <w:szCs w:val="26"/>
        </w:rPr>
        <w:t xml:space="preserve"> в дальнейшем «Организация», в лице</w:t>
      </w:r>
    </w:p>
    <w:p w:rsidR="00F7799B" w:rsidRPr="00F7799B" w:rsidRDefault="00F7799B" w:rsidP="00F7799B">
      <w:pPr>
        <w:jc w:val="both"/>
        <w:rPr>
          <w:sz w:val="26"/>
          <w:szCs w:val="26"/>
        </w:rPr>
      </w:pPr>
      <w:r w:rsidRPr="00F7799B">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F7799B" w:rsidRPr="00F7799B" w:rsidRDefault="00F7799B" w:rsidP="00F7799B">
      <w:pPr>
        <w:jc w:val="center"/>
        <w:rPr>
          <w:sz w:val="26"/>
          <w:szCs w:val="26"/>
        </w:rPr>
      </w:pPr>
    </w:p>
    <w:p w:rsidR="00F7799B" w:rsidRPr="00F7799B" w:rsidRDefault="00F7799B" w:rsidP="00F7799B">
      <w:pPr>
        <w:numPr>
          <w:ilvl w:val="0"/>
          <w:numId w:val="28"/>
        </w:numPr>
        <w:shd w:val="clear" w:color="auto" w:fill="FFFFFF"/>
        <w:contextualSpacing/>
        <w:jc w:val="center"/>
        <w:rPr>
          <w:b/>
          <w:color w:val="000000"/>
          <w:sz w:val="26"/>
          <w:szCs w:val="26"/>
        </w:rPr>
      </w:pPr>
      <w:r w:rsidRPr="00F7799B">
        <w:rPr>
          <w:b/>
          <w:color w:val="000000"/>
          <w:sz w:val="26"/>
          <w:szCs w:val="26"/>
        </w:rPr>
        <w:t>ПРЕДМЕТ ДОГОВОРА</w:t>
      </w:r>
    </w:p>
    <w:p w:rsidR="00F7799B" w:rsidRPr="00F7799B" w:rsidRDefault="00F7799B" w:rsidP="00F7799B">
      <w:pPr>
        <w:shd w:val="clear" w:color="auto" w:fill="FFFFFF"/>
        <w:contextualSpacing/>
        <w:rPr>
          <w:color w:val="000000"/>
          <w:sz w:val="26"/>
          <w:szCs w:val="26"/>
        </w:rPr>
      </w:pPr>
    </w:p>
    <w:p w:rsidR="00F7799B" w:rsidRPr="00F7799B" w:rsidRDefault="00F7799B" w:rsidP="00F7799B">
      <w:pPr>
        <w:numPr>
          <w:ilvl w:val="1"/>
          <w:numId w:val="28"/>
        </w:numPr>
        <w:shd w:val="clear" w:color="auto" w:fill="FFFFFF"/>
        <w:contextualSpacing/>
        <w:rPr>
          <w:color w:val="000000"/>
          <w:sz w:val="26"/>
          <w:szCs w:val="26"/>
        </w:rPr>
      </w:pPr>
      <w:r w:rsidRPr="00F7799B">
        <w:rPr>
          <w:color w:val="000000"/>
          <w:sz w:val="26"/>
          <w:szCs w:val="26"/>
        </w:rPr>
        <w:t>Стороны обязуются совместно организовать и провести ________________________,</w:t>
      </w:r>
    </w:p>
    <w:p w:rsidR="00F7799B" w:rsidRPr="00F7799B" w:rsidRDefault="00F7799B" w:rsidP="00F7799B">
      <w:pPr>
        <w:shd w:val="clear" w:color="auto" w:fill="FFFFFF"/>
        <w:contextualSpacing/>
        <w:rPr>
          <w:i/>
          <w:color w:val="000000"/>
          <w:sz w:val="26"/>
          <w:szCs w:val="26"/>
        </w:rPr>
      </w:pPr>
      <w:r w:rsidRPr="00F7799B">
        <w:rPr>
          <w:i/>
          <w:color w:val="000000"/>
          <w:sz w:val="26"/>
          <w:szCs w:val="26"/>
        </w:rPr>
        <w:t>(вид практики)</w:t>
      </w:r>
    </w:p>
    <w:p w:rsidR="00F7799B" w:rsidRPr="00F7799B" w:rsidRDefault="00F7799B" w:rsidP="00F7799B">
      <w:pPr>
        <w:shd w:val="clear" w:color="auto" w:fill="FFFFFF"/>
        <w:contextualSpacing/>
        <w:rPr>
          <w:color w:val="000000"/>
          <w:sz w:val="26"/>
          <w:szCs w:val="26"/>
        </w:rPr>
      </w:pPr>
      <w:r w:rsidRPr="00F7799B">
        <w:rPr>
          <w:color w:val="000000"/>
          <w:sz w:val="26"/>
          <w:szCs w:val="26"/>
        </w:rPr>
        <w:t>практику (далее – практика) обучающегося _____ курса ______________________________</w:t>
      </w:r>
    </w:p>
    <w:p w:rsidR="00F7799B" w:rsidRPr="00F7799B" w:rsidRDefault="00F7799B" w:rsidP="00F7799B">
      <w:pPr>
        <w:shd w:val="clear" w:color="auto" w:fill="FFFFFF"/>
        <w:contextualSpacing/>
        <w:rPr>
          <w:i/>
          <w:color w:val="000000"/>
          <w:sz w:val="26"/>
          <w:szCs w:val="26"/>
        </w:rPr>
      </w:pP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i/>
          <w:color w:val="000000"/>
          <w:sz w:val="26"/>
          <w:szCs w:val="26"/>
        </w:rPr>
        <w:t>(факультет)</w:t>
      </w:r>
    </w:p>
    <w:p w:rsidR="00F7799B" w:rsidRPr="00F7799B" w:rsidRDefault="00F7799B" w:rsidP="00F7799B">
      <w:pPr>
        <w:shd w:val="clear" w:color="auto" w:fill="FFFFFF"/>
        <w:contextualSpacing/>
        <w:rPr>
          <w:color w:val="000000"/>
          <w:sz w:val="26"/>
          <w:szCs w:val="26"/>
        </w:rPr>
      </w:pPr>
      <w:r w:rsidRPr="00F7799B">
        <w:rPr>
          <w:color w:val="000000"/>
          <w:sz w:val="26"/>
          <w:szCs w:val="26"/>
        </w:rPr>
        <w:t xml:space="preserve">группы _________ </w:t>
      </w:r>
      <w:proofErr w:type="gramStart"/>
      <w:r w:rsidRPr="00F7799B">
        <w:rPr>
          <w:color w:val="000000"/>
          <w:sz w:val="26"/>
          <w:szCs w:val="26"/>
        </w:rPr>
        <w:t>ФИО  _</w:t>
      </w:r>
      <w:proofErr w:type="gramEnd"/>
      <w:r w:rsidRPr="00F7799B">
        <w:rPr>
          <w:color w:val="000000"/>
          <w:sz w:val="26"/>
          <w:szCs w:val="26"/>
        </w:rPr>
        <w:t xml:space="preserve">_______________________________________________________. </w:t>
      </w:r>
    </w:p>
    <w:p w:rsidR="00F7799B" w:rsidRPr="00F7799B" w:rsidRDefault="00F7799B" w:rsidP="00F7799B">
      <w:pPr>
        <w:shd w:val="clear" w:color="auto" w:fill="FFFFFF"/>
        <w:contextualSpacing/>
        <w:rPr>
          <w:color w:val="000000"/>
          <w:sz w:val="26"/>
          <w:szCs w:val="26"/>
        </w:rPr>
      </w:pPr>
      <w:r w:rsidRPr="00F7799B">
        <w:rPr>
          <w:color w:val="000000"/>
          <w:sz w:val="26"/>
          <w:szCs w:val="26"/>
        </w:rPr>
        <w:t>Срок практики – с «____» _______________ по «____» _______________ 201__ года.</w:t>
      </w:r>
    </w:p>
    <w:p w:rsidR="00F7799B" w:rsidRPr="00F7799B" w:rsidRDefault="00F7799B" w:rsidP="00F7799B">
      <w:pPr>
        <w:numPr>
          <w:ilvl w:val="1"/>
          <w:numId w:val="28"/>
        </w:numPr>
        <w:shd w:val="clear" w:color="auto" w:fill="FFFFFF"/>
        <w:contextualSpacing/>
        <w:jc w:val="both"/>
        <w:rPr>
          <w:color w:val="000000"/>
          <w:sz w:val="26"/>
          <w:szCs w:val="26"/>
        </w:rPr>
      </w:pPr>
      <w:r w:rsidRPr="00F7799B">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F7799B" w:rsidRPr="00F7799B" w:rsidRDefault="00F7799B" w:rsidP="00F7799B">
      <w:pPr>
        <w:shd w:val="clear" w:color="auto" w:fill="FFFFFF"/>
        <w:jc w:val="center"/>
        <w:rPr>
          <w:color w:val="000000"/>
          <w:sz w:val="26"/>
          <w:szCs w:val="26"/>
        </w:rPr>
      </w:pPr>
    </w:p>
    <w:p w:rsidR="00F7799B" w:rsidRPr="00F7799B" w:rsidRDefault="00F7799B" w:rsidP="00F7799B">
      <w:pPr>
        <w:shd w:val="clear" w:color="auto" w:fill="FFFFFF"/>
        <w:jc w:val="center"/>
        <w:rPr>
          <w:b/>
          <w:color w:val="000000"/>
          <w:sz w:val="26"/>
          <w:szCs w:val="26"/>
        </w:rPr>
      </w:pPr>
      <w:r w:rsidRPr="00F7799B">
        <w:rPr>
          <w:b/>
          <w:color w:val="000000"/>
          <w:sz w:val="26"/>
          <w:szCs w:val="26"/>
        </w:rPr>
        <w:t>2. ОБЯЗАТЕЛЬСТВА СТОРОН</w:t>
      </w:r>
    </w:p>
    <w:p w:rsidR="00F7799B" w:rsidRPr="00F7799B" w:rsidRDefault="00F7799B" w:rsidP="00F7799B">
      <w:pPr>
        <w:shd w:val="clear" w:color="auto" w:fill="FFFFFF"/>
        <w:jc w:val="center"/>
        <w:rPr>
          <w:color w:val="000000"/>
          <w:sz w:val="26"/>
          <w:szCs w:val="26"/>
        </w:rPr>
      </w:pPr>
    </w:p>
    <w:p w:rsidR="00F7799B" w:rsidRPr="00F7799B" w:rsidRDefault="00F7799B" w:rsidP="00F7799B">
      <w:pPr>
        <w:shd w:val="clear" w:color="auto" w:fill="FFFFFF"/>
        <w:jc w:val="both"/>
        <w:rPr>
          <w:sz w:val="26"/>
          <w:szCs w:val="26"/>
        </w:rPr>
      </w:pPr>
      <w:r w:rsidRPr="00F7799B">
        <w:rPr>
          <w:color w:val="000000"/>
          <w:sz w:val="26"/>
          <w:szCs w:val="26"/>
        </w:rPr>
        <w:t>2.1. Университет обязуется:</w:t>
      </w:r>
    </w:p>
    <w:p w:rsidR="00F7799B" w:rsidRPr="00F7799B" w:rsidRDefault="00F7799B" w:rsidP="00F7799B">
      <w:pPr>
        <w:shd w:val="clear" w:color="auto" w:fill="FFFFFF"/>
        <w:tabs>
          <w:tab w:val="left" w:pos="1738"/>
        </w:tabs>
        <w:jc w:val="both"/>
        <w:rPr>
          <w:color w:val="000000"/>
          <w:sz w:val="26"/>
          <w:szCs w:val="26"/>
        </w:rPr>
      </w:pPr>
      <w:r w:rsidRPr="00F7799B">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lastRenderedPageBreak/>
        <w:t>2.1.5. Провести организационные собрания с обучающимися по вопросам прохождения практики.</w:t>
      </w:r>
    </w:p>
    <w:p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2.1.7. Консультировать обучающегося по вопросам выполнения программы практики и оформлению ее результатов.</w:t>
      </w:r>
    </w:p>
    <w:p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2.1.8. Оказать руководителю практики от Организации методическую помощь в проведении практики обучающегося.</w:t>
      </w:r>
    </w:p>
    <w:p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2.1.9. Осуществить контроль за соблюдением сроков практики, ходом прохождения практики обучающимся и ее содержанием.</w:t>
      </w:r>
    </w:p>
    <w:p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2.1.10. Оценить результаты прохождения практики обучающегося.</w:t>
      </w:r>
    </w:p>
    <w:p w:rsidR="00F7799B" w:rsidRPr="00F7799B" w:rsidRDefault="00F7799B" w:rsidP="00F7799B">
      <w:pPr>
        <w:shd w:val="clear" w:color="auto" w:fill="FFFFFF"/>
        <w:rPr>
          <w:sz w:val="26"/>
          <w:szCs w:val="26"/>
        </w:rPr>
      </w:pPr>
      <w:r w:rsidRPr="00F7799B">
        <w:rPr>
          <w:color w:val="000000"/>
          <w:sz w:val="26"/>
          <w:szCs w:val="26"/>
        </w:rPr>
        <w:t>2.2. Организация обязуется:</w:t>
      </w:r>
    </w:p>
    <w:p w:rsidR="00F7799B" w:rsidRPr="00F7799B" w:rsidRDefault="00F7799B" w:rsidP="00F7799B">
      <w:pPr>
        <w:shd w:val="clear" w:color="auto" w:fill="FFFFFF"/>
        <w:tabs>
          <w:tab w:val="left" w:pos="1522"/>
        </w:tabs>
        <w:jc w:val="both"/>
        <w:rPr>
          <w:color w:val="000000"/>
          <w:sz w:val="26"/>
          <w:szCs w:val="26"/>
        </w:rPr>
      </w:pPr>
      <w:r w:rsidRPr="00F7799B">
        <w:rPr>
          <w:color w:val="000000"/>
          <w:sz w:val="26"/>
          <w:szCs w:val="26"/>
        </w:rPr>
        <w:t>2.2.1. Принять обучающегося на практику в соответствии со сроком, указанным в п. 1.1 настоящего Договора.</w:t>
      </w:r>
    </w:p>
    <w:p w:rsidR="00F7799B" w:rsidRPr="00F7799B" w:rsidRDefault="00F7799B" w:rsidP="00F7799B">
      <w:pPr>
        <w:widowControl w:val="0"/>
        <w:shd w:val="clear" w:color="auto" w:fill="FFFFFF"/>
        <w:tabs>
          <w:tab w:val="left" w:pos="1565"/>
        </w:tabs>
        <w:autoSpaceDE w:val="0"/>
        <w:autoSpaceDN w:val="0"/>
        <w:adjustRightInd w:val="0"/>
        <w:jc w:val="both"/>
        <w:rPr>
          <w:b/>
          <w:sz w:val="26"/>
          <w:szCs w:val="26"/>
        </w:rPr>
      </w:pPr>
      <w:r w:rsidRPr="00F7799B">
        <w:rPr>
          <w:color w:val="000000"/>
          <w:sz w:val="26"/>
          <w:szCs w:val="26"/>
        </w:rPr>
        <w:t>2.2.2.</w:t>
      </w:r>
      <w:r w:rsidRPr="00F7799B">
        <w:rPr>
          <w:b/>
          <w:color w:val="000000"/>
          <w:sz w:val="26"/>
          <w:szCs w:val="26"/>
        </w:rPr>
        <w:t> </w:t>
      </w:r>
      <w:r w:rsidRPr="00F7799B">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F7799B" w:rsidRPr="00F7799B" w:rsidRDefault="00F7799B" w:rsidP="00F7799B">
      <w:pPr>
        <w:shd w:val="clear" w:color="auto" w:fill="FFFFFF"/>
        <w:tabs>
          <w:tab w:val="left" w:pos="1522"/>
        </w:tabs>
        <w:jc w:val="both"/>
        <w:rPr>
          <w:color w:val="000000"/>
          <w:sz w:val="26"/>
          <w:szCs w:val="26"/>
        </w:rPr>
      </w:pPr>
      <w:r w:rsidRPr="00F7799B">
        <w:rPr>
          <w:color w:val="000000"/>
          <w:sz w:val="26"/>
          <w:szCs w:val="26"/>
        </w:rPr>
        <w:t>2.2.3. Назначить квалифицированного руководителя для руководства практикой от Организации.</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F7799B">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F7799B">
        <w:rPr>
          <w:color w:val="000000"/>
          <w:sz w:val="26"/>
          <w:szCs w:val="26"/>
        </w:rPr>
        <w:t xml:space="preserve"> Организации.</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hd w:val="clear" w:color="auto" w:fill="FFFFFF"/>
        <w:jc w:val="center"/>
        <w:rPr>
          <w:b/>
          <w:color w:val="000000"/>
          <w:sz w:val="26"/>
          <w:szCs w:val="26"/>
        </w:rPr>
      </w:pPr>
      <w:r w:rsidRPr="00F7799B">
        <w:rPr>
          <w:b/>
          <w:color w:val="000000"/>
          <w:sz w:val="26"/>
          <w:szCs w:val="26"/>
        </w:rPr>
        <w:t>3. СРОК ДЕЙСТВИЯ ДОГОВОРА</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jc w:val="both"/>
        <w:rPr>
          <w:rFonts w:eastAsia="Times New Roman"/>
          <w:sz w:val="26"/>
          <w:szCs w:val="26"/>
        </w:rPr>
      </w:pPr>
      <w:r w:rsidRPr="00F7799B">
        <w:rPr>
          <w:rFonts w:eastAsia="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F7799B" w:rsidRPr="00F7799B" w:rsidRDefault="00F7799B" w:rsidP="00F7799B">
      <w:pPr>
        <w:autoSpaceDE w:val="0"/>
        <w:autoSpaceDN w:val="0"/>
        <w:adjustRightInd w:val="0"/>
        <w:jc w:val="both"/>
        <w:rPr>
          <w:color w:val="000000"/>
          <w:sz w:val="26"/>
          <w:szCs w:val="26"/>
        </w:rPr>
      </w:pPr>
      <w:r w:rsidRPr="00F7799B">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jc w:val="center"/>
        <w:rPr>
          <w:b/>
          <w:sz w:val="26"/>
          <w:szCs w:val="26"/>
        </w:rPr>
      </w:pPr>
      <w:r w:rsidRPr="00F7799B">
        <w:rPr>
          <w:b/>
          <w:sz w:val="26"/>
          <w:szCs w:val="26"/>
        </w:rPr>
        <w:t>4. КОНФИДЕЦИАЛЬНОСТЬ</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napToGrid w:val="0"/>
        <w:jc w:val="both"/>
        <w:rPr>
          <w:rFonts w:eastAsia="Times New Roman"/>
          <w:sz w:val="26"/>
          <w:szCs w:val="26"/>
        </w:rPr>
      </w:pPr>
      <w:r w:rsidRPr="00F7799B">
        <w:rPr>
          <w:rFonts w:eastAsia="Times New Roman"/>
          <w:sz w:val="26"/>
          <w:szCs w:val="26"/>
        </w:rPr>
        <w:lastRenderedPageBreak/>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F7799B" w:rsidRPr="00F7799B" w:rsidRDefault="00F7799B" w:rsidP="00F7799B">
      <w:pPr>
        <w:snapToGrid w:val="0"/>
        <w:jc w:val="both"/>
        <w:rPr>
          <w:rFonts w:eastAsia="Times New Roman"/>
          <w:sz w:val="26"/>
          <w:szCs w:val="26"/>
        </w:rPr>
      </w:pPr>
      <w:r w:rsidRPr="00F7799B">
        <w:rPr>
          <w:rFonts w:eastAsia="Times New Roman"/>
          <w:sz w:val="26"/>
          <w:szCs w:val="26"/>
        </w:rPr>
        <w:t>4.2. Ни одна из Сторон не вправе передавать свои права и обязательства по настоящему Договору третьим лицам.</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napToGrid w:val="0"/>
        <w:jc w:val="center"/>
        <w:rPr>
          <w:rFonts w:eastAsia="Times New Roman"/>
          <w:b/>
          <w:sz w:val="26"/>
          <w:szCs w:val="26"/>
        </w:rPr>
      </w:pPr>
      <w:r w:rsidRPr="00F7799B">
        <w:rPr>
          <w:rFonts w:eastAsia="Times New Roman"/>
          <w:b/>
          <w:sz w:val="26"/>
          <w:szCs w:val="26"/>
        </w:rPr>
        <w:t>5. ОТВЕТСТВЕННОСТЬ СТОРОН</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hd w:val="clear" w:color="auto" w:fill="FFFFFF"/>
        <w:tabs>
          <w:tab w:val="left" w:pos="1134"/>
        </w:tabs>
        <w:jc w:val="both"/>
        <w:rPr>
          <w:sz w:val="26"/>
          <w:szCs w:val="26"/>
        </w:rPr>
      </w:pPr>
      <w:r w:rsidRPr="00F7799B">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F7799B" w:rsidRPr="00F7799B" w:rsidRDefault="00F7799B" w:rsidP="00F7799B">
      <w:pPr>
        <w:shd w:val="clear" w:color="auto" w:fill="FFFFFF"/>
        <w:tabs>
          <w:tab w:val="left" w:pos="1358"/>
        </w:tabs>
        <w:jc w:val="both"/>
        <w:rPr>
          <w:color w:val="000000"/>
          <w:sz w:val="26"/>
          <w:szCs w:val="26"/>
        </w:rPr>
      </w:pPr>
      <w:r w:rsidRPr="00F7799B">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hd w:val="clear" w:color="auto" w:fill="FFFFFF"/>
        <w:jc w:val="center"/>
        <w:rPr>
          <w:b/>
          <w:sz w:val="26"/>
          <w:szCs w:val="26"/>
        </w:rPr>
      </w:pPr>
      <w:r w:rsidRPr="00F7799B">
        <w:rPr>
          <w:b/>
          <w:sz w:val="26"/>
          <w:szCs w:val="26"/>
        </w:rPr>
        <w:t>6. ЗАКЛЮЧИТЕЛЬНЫЕ ПОЛОЖЕНИЯ</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widowControl w:val="0"/>
        <w:shd w:val="clear" w:color="auto" w:fill="FFFFFF"/>
        <w:tabs>
          <w:tab w:val="left" w:pos="1272"/>
        </w:tabs>
        <w:autoSpaceDE w:val="0"/>
        <w:autoSpaceDN w:val="0"/>
        <w:adjustRightInd w:val="0"/>
        <w:jc w:val="both"/>
        <w:rPr>
          <w:color w:val="000000"/>
          <w:sz w:val="26"/>
          <w:szCs w:val="26"/>
        </w:rPr>
      </w:pPr>
      <w:r w:rsidRPr="00F7799B">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F7799B" w:rsidRPr="00F7799B" w:rsidRDefault="00F7799B" w:rsidP="00F7799B">
      <w:pPr>
        <w:widowControl w:val="0"/>
        <w:shd w:val="clear" w:color="auto" w:fill="FFFFFF"/>
        <w:tabs>
          <w:tab w:val="left" w:pos="1272"/>
        </w:tabs>
        <w:autoSpaceDE w:val="0"/>
        <w:autoSpaceDN w:val="0"/>
        <w:adjustRightInd w:val="0"/>
        <w:jc w:val="both"/>
        <w:rPr>
          <w:color w:val="000000"/>
          <w:sz w:val="26"/>
          <w:szCs w:val="26"/>
        </w:rPr>
      </w:pPr>
      <w:r w:rsidRPr="00F7799B">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jc w:val="center"/>
        <w:rPr>
          <w:b/>
          <w:sz w:val="26"/>
          <w:szCs w:val="26"/>
        </w:rPr>
      </w:pPr>
      <w:r w:rsidRPr="00F7799B">
        <w:rPr>
          <w:b/>
          <w:sz w:val="26"/>
          <w:szCs w:val="26"/>
        </w:rPr>
        <w:t>7. ЮРИДИЧЕСКИЕ АДРЕСА И ПОДПИСИ СТОРОН</w:t>
      </w:r>
    </w:p>
    <w:p w:rsidR="00F7799B" w:rsidRPr="00F7799B" w:rsidRDefault="00F7799B" w:rsidP="00F7799B">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F7799B" w:rsidRPr="00F7799B" w:rsidTr="00834F9B">
        <w:tc>
          <w:tcPr>
            <w:tcW w:w="4928" w:type="dxa"/>
            <w:shd w:val="clear" w:color="auto" w:fill="auto"/>
          </w:tcPr>
          <w:p w:rsidR="00F7799B" w:rsidRPr="00F7799B" w:rsidRDefault="00F7799B" w:rsidP="00F7799B">
            <w:pPr>
              <w:ind w:left="-1239"/>
              <w:jc w:val="center"/>
              <w:rPr>
                <w:b/>
                <w:sz w:val="26"/>
                <w:szCs w:val="26"/>
              </w:rPr>
            </w:pPr>
            <w:r w:rsidRPr="00F7799B">
              <w:rPr>
                <w:b/>
                <w:sz w:val="26"/>
                <w:szCs w:val="26"/>
              </w:rPr>
              <w:t>Университет</w:t>
            </w:r>
          </w:p>
          <w:p w:rsidR="00F7799B" w:rsidRPr="00F7799B" w:rsidRDefault="00F7799B" w:rsidP="00F7799B">
            <w:pPr>
              <w:rPr>
                <w:sz w:val="26"/>
                <w:szCs w:val="26"/>
              </w:rPr>
            </w:pPr>
          </w:p>
          <w:p w:rsidR="00F7799B" w:rsidRPr="00F7799B" w:rsidRDefault="00F7799B" w:rsidP="00F7799B">
            <w:pPr>
              <w:rPr>
                <w:b/>
                <w:sz w:val="26"/>
                <w:szCs w:val="26"/>
              </w:rPr>
            </w:pPr>
            <w:r w:rsidRPr="00F7799B">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ind w:left="-1239"/>
              <w:jc w:val="center"/>
              <w:rPr>
                <w:b/>
                <w:sz w:val="26"/>
                <w:szCs w:val="26"/>
              </w:rPr>
            </w:pPr>
            <w:r w:rsidRPr="00F7799B">
              <w:rPr>
                <w:b/>
                <w:sz w:val="26"/>
                <w:szCs w:val="26"/>
              </w:rPr>
              <w:t>Организация</w:t>
            </w:r>
          </w:p>
          <w:p w:rsidR="00F7799B" w:rsidRPr="00F7799B" w:rsidRDefault="00F7799B" w:rsidP="00F7799B">
            <w:pPr>
              <w:jc w:val="center"/>
              <w:rPr>
                <w:b/>
                <w:sz w:val="26"/>
                <w:szCs w:val="26"/>
              </w:rPr>
            </w:pPr>
          </w:p>
          <w:p w:rsidR="00F7799B" w:rsidRPr="00F7799B" w:rsidRDefault="00F7799B" w:rsidP="00F7799B">
            <w:pPr>
              <w:rPr>
                <w:sz w:val="26"/>
                <w:szCs w:val="26"/>
              </w:rPr>
            </w:pPr>
            <w:r w:rsidRPr="00F7799B">
              <w:rPr>
                <w:sz w:val="26"/>
                <w:szCs w:val="26"/>
              </w:rPr>
              <w:t>Наименование организации</w:t>
            </w:r>
          </w:p>
        </w:tc>
      </w:tr>
      <w:tr w:rsidR="00F7799B" w:rsidRPr="00F7799B" w:rsidTr="00834F9B">
        <w:tc>
          <w:tcPr>
            <w:tcW w:w="4928" w:type="dxa"/>
            <w:shd w:val="clear" w:color="auto" w:fill="auto"/>
          </w:tcPr>
          <w:p w:rsidR="00F7799B" w:rsidRPr="00F7799B" w:rsidRDefault="00F7799B" w:rsidP="00F7799B">
            <w:pPr>
              <w:jc w:val="center"/>
              <w:rPr>
                <w:b/>
                <w:sz w:val="26"/>
                <w:szCs w:val="26"/>
              </w:rPr>
            </w:pP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jc w:val="center"/>
              <w:rPr>
                <w:b/>
                <w:sz w:val="26"/>
                <w:szCs w:val="26"/>
              </w:rPr>
            </w:pPr>
          </w:p>
        </w:tc>
      </w:tr>
      <w:tr w:rsidR="00F7799B" w:rsidRPr="00F7799B" w:rsidTr="00834F9B">
        <w:tc>
          <w:tcPr>
            <w:tcW w:w="4928" w:type="dxa"/>
            <w:shd w:val="clear" w:color="auto" w:fill="auto"/>
          </w:tcPr>
          <w:p w:rsidR="00F7799B" w:rsidRPr="00F7799B" w:rsidRDefault="00F7799B" w:rsidP="00F7799B">
            <w:pPr>
              <w:jc w:val="both"/>
              <w:rPr>
                <w:sz w:val="26"/>
                <w:szCs w:val="26"/>
              </w:rPr>
            </w:pPr>
            <w:r w:rsidRPr="00F7799B">
              <w:rPr>
                <w:sz w:val="26"/>
                <w:szCs w:val="26"/>
              </w:rPr>
              <w:t xml:space="preserve">Ленинградский проспект, д. 49, </w:t>
            </w: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rPr>
                <w:sz w:val="26"/>
                <w:szCs w:val="26"/>
              </w:rPr>
            </w:pPr>
            <w:r w:rsidRPr="00F7799B">
              <w:rPr>
                <w:sz w:val="26"/>
                <w:szCs w:val="26"/>
              </w:rPr>
              <w:t>Адрес</w:t>
            </w:r>
          </w:p>
        </w:tc>
      </w:tr>
      <w:tr w:rsidR="00F7799B" w:rsidRPr="00F7799B" w:rsidTr="00834F9B">
        <w:trPr>
          <w:trHeight w:val="1976"/>
        </w:trPr>
        <w:tc>
          <w:tcPr>
            <w:tcW w:w="4928" w:type="dxa"/>
            <w:shd w:val="clear" w:color="auto" w:fill="auto"/>
          </w:tcPr>
          <w:p w:rsidR="00F7799B" w:rsidRPr="00F7799B" w:rsidRDefault="00F7799B" w:rsidP="00F7799B">
            <w:pPr>
              <w:autoSpaceDE w:val="0"/>
              <w:autoSpaceDN w:val="0"/>
              <w:adjustRightInd w:val="0"/>
              <w:rPr>
                <w:sz w:val="26"/>
                <w:szCs w:val="26"/>
              </w:rPr>
            </w:pPr>
            <w:r w:rsidRPr="00F7799B">
              <w:rPr>
                <w:sz w:val="26"/>
                <w:szCs w:val="26"/>
              </w:rPr>
              <w:t>г. Москва, ГСП-3, 125993</w:t>
            </w:r>
          </w:p>
          <w:p w:rsidR="00F7799B" w:rsidRPr="00F7799B" w:rsidRDefault="00F7799B" w:rsidP="00F7799B">
            <w:pPr>
              <w:autoSpaceDE w:val="0"/>
              <w:autoSpaceDN w:val="0"/>
              <w:adjustRightInd w:val="0"/>
              <w:rPr>
                <w:sz w:val="20"/>
                <w:szCs w:val="26"/>
              </w:rPr>
            </w:pPr>
          </w:p>
          <w:p w:rsidR="00F7799B" w:rsidRPr="00F7799B" w:rsidRDefault="00F7799B" w:rsidP="00F7799B">
            <w:pPr>
              <w:jc w:val="both"/>
              <w:rPr>
                <w:bCs/>
                <w:sz w:val="26"/>
                <w:szCs w:val="26"/>
              </w:rPr>
            </w:pPr>
            <w:r w:rsidRPr="00F7799B">
              <w:rPr>
                <w:bCs/>
                <w:sz w:val="26"/>
                <w:szCs w:val="26"/>
              </w:rPr>
              <w:t xml:space="preserve">Контактное лицо от Университета: </w:t>
            </w:r>
          </w:p>
          <w:p w:rsidR="00F7799B" w:rsidRPr="00F7799B" w:rsidRDefault="00F7799B" w:rsidP="00F7799B">
            <w:pPr>
              <w:rPr>
                <w:color w:val="000000"/>
                <w:spacing w:val="-1"/>
                <w:sz w:val="26"/>
                <w:szCs w:val="26"/>
              </w:rPr>
            </w:pPr>
            <w:r w:rsidRPr="00F7799B">
              <w:rPr>
                <w:color w:val="000000"/>
                <w:spacing w:val="-1"/>
                <w:sz w:val="26"/>
                <w:szCs w:val="26"/>
              </w:rPr>
              <w:t>Должность</w:t>
            </w:r>
          </w:p>
          <w:p w:rsidR="00F7799B" w:rsidRPr="00F7799B" w:rsidRDefault="00F7799B" w:rsidP="00F7799B">
            <w:pPr>
              <w:rPr>
                <w:color w:val="000000"/>
                <w:spacing w:val="-1"/>
                <w:sz w:val="26"/>
                <w:szCs w:val="26"/>
              </w:rPr>
            </w:pPr>
            <w:r w:rsidRPr="00F7799B">
              <w:rPr>
                <w:color w:val="000000"/>
                <w:spacing w:val="-1"/>
                <w:sz w:val="26"/>
                <w:szCs w:val="26"/>
              </w:rPr>
              <w:t>ФИО</w:t>
            </w:r>
          </w:p>
          <w:p w:rsidR="00F7799B" w:rsidRPr="00F7799B" w:rsidRDefault="00F7799B" w:rsidP="00F7799B">
            <w:pPr>
              <w:rPr>
                <w:color w:val="000000"/>
                <w:spacing w:val="-1"/>
                <w:sz w:val="26"/>
                <w:szCs w:val="26"/>
              </w:rPr>
            </w:pPr>
            <w:r w:rsidRPr="00F7799B">
              <w:rPr>
                <w:color w:val="000000"/>
                <w:spacing w:val="-1"/>
                <w:sz w:val="26"/>
                <w:szCs w:val="26"/>
              </w:rPr>
              <w:t xml:space="preserve">Телефон: </w:t>
            </w:r>
          </w:p>
          <w:p w:rsidR="00F7799B" w:rsidRPr="00F7799B" w:rsidRDefault="00F7799B" w:rsidP="00F7799B">
            <w:pPr>
              <w:rPr>
                <w:color w:val="000000"/>
                <w:spacing w:val="-1"/>
                <w:sz w:val="26"/>
                <w:szCs w:val="26"/>
              </w:rPr>
            </w:pPr>
            <w:r w:rsidRPr="00F7799B">
              <w:rPr>
                <w:color w:val="000000"/>
                <w:spacing w:val="-1"/>
                <w:sz w:val="26"/>
                <w:szCs w:val="26"/>
              </w:rPr>
              <w:t xml:space="preserve">Электронная почта: </w:t>
            </w: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rPr>
                <w:sz w:val="26"/>
                <w:szCs w:val="26"/>
              </w:rPr>
            </w:pPr>
          </w:p>
          <w:p w:rsidR="00F7799B" w:rsidRPr="00F7799B" w:rsidRDefault="00F7799B" w:rsidP="00F7799B">
            <w:pPr>
              <w:rPr>
                <w:sz w:val="20"/>
                <w:szCs w:val="26"/>
              </w:rPr>
            </w:pPr>
          </w:p>
          <w:p w:rsidR="00F7799B" w:rsidRPr="00F7799B" w:rsidRDefault="00F7799B" w:rsidP="00F7799B">
            <w:pPr>
              <w:jc w:val="both"/>
              <w:rPr>
                <w:bCs/>
                <w:sz w:val="26"/>
                <w:szCs w:val="26"/>
              </w:rPr>
            </w:pPr>
            <w:r w:rsidRPr="00F7799B">
              <w:rPr>
                <w:bCs/>
                <w:sz w:val="26"/>
                <w:szCs w:val="26"/>
              </w:rPr>
              <w:t>Контактное лицо от Организации:</w:t>
            </w:r>
          </w:p>
          <w:p w:rsidR="00F7799B" w:rsidRPr="00F7799B" w:rsidRDefault="00F7799B" w:rsidP="00F7799B">
            <w:pPr>
              <w:jc w:val="both"/>
              <w:rPr>
                <w:bCs/>
                <w:sz w:val="26"/>
                <w:szCs w:val="26"/>
              </w:rPr>
            </w:pPr>
            <w:r w:rsidRPr="00F7799B">
              <w:rPr>
                <w:bCs/>
                <w:sz w:val="26"/>
                <w:szCs w:val="26"/>
              </w:rPr>
              <w:t xml:space="preserve">Должность </w:t>
            </w:r>
          </w:p>
          <w:p w:rsidR="00F7799B" w:rsidRPr="00F7799B" w:rsidRDefault="00F7799B" w:rsidP="00F7799B">
            <w:pPr>
              <w:jc w:val="both"/>
              <w:rPr>
                <w:bCs/>
                <w:sz w:val="26"/>
                <w:szCs w:val="26"/>
              </w:rPr>
            </w:pPr>
            <w:r w:rsidRPr="00F7799B">
              <w:rPr>
                <w:bCs/>
                <w:sz w:val="26"/>
                <w:szCs w:val="26"/>
              </w:rPr>
              <w:t>ФИО</w:t>
            </w:r>
          </w:p>
          <w:p w:rsidR="00F7799B" w:rsidRPr="00F7799B" w:rsidRDefault="00F7799B" w:rsidP="00F7799B">
            <w:pPr>
              <w:rPr>
                <w:color w:val="000000"/>
                <w:spacing w:val="-1"/>
                <w:sz w:val="26"/>
                <w:szCs w:val="26"/>
              </w:rPr>
            </w:pPr>
            <w:r w:rsidRPr="00F7799B">
              <w:rPr>
                <w:color w:val="000000"/>
                <w:spacing w:val="-1"/>
                <w:sz w:val="26"/>
                <w:szCs w:val="26"/>
              </w:rPr>
              <w:t xml:space="preserve">Телефон: </w:t>
            </w:r>
          </w:p>
          <w:p w:rsidR="00F7799B" w:rsidRPr="00F7799B" w:rsidRDefault="00F7799B" w:rsidP="00F7799B">
            <w:pPr>
              <w:rPr>
                <w:color w:val="000000"/>
                <w:spacing w:val="-1"/>
                <w:sz w:val="26"/>
                <w:szCs w:val="26"/>
              </w:rPr>
            </w:pPr>
            <w:r w:rsidRPr="00F7799B">
              <w:rPr>
                <w:color w:val="000000"/>
                <w:spacing w:val="-1"/>
                <w:sz w:val="26"/>
                <w:szCs w:val="26"/>
              </w:rPr>
              <w:t>Электронная почта:</w:t>
            </w:r>
          </w:p>
        </w:tc>
      </w:tr>
      <w:tr w:rsidR="00F7799B" w:rsidRPr="00F7799B" w:rsidTr="00834F9B">
        <w:trPr>
          <w:trHeight w:val="533"/>
        </w:trPr>
        <w:tc>
          <w:tcPr>
            <w:tcW w:w="4928" w:type="dxa"/>
            <w:shd w:val="clear" w:color="auto" w:fill="auto"/>
          </w:tcPr>
          <w:p w:rsidR="00F7799B" w:rsidRPr="00F7799B" w:rsidRDefault="00F7799B" w:rsidP="00F7799B">
            <w:pPr>
              <w:autoSpaceDE w:val="0"/>
              <w:autoSpaceDN w:val="0"/>
              <w:adjustRightInd w:val="0"/>
              <w:rPr>
                <w:szCs w:val="26"/>
              </w:rPr>
            </w:pPr>
          </w:p>
        </w:tc>
        <w:tc>
          <w:tcPr>
            <w:tcW w:w="742" w:type="dxa"/>
            <w:shd w:val="clear" w:color="auto" w:fill="auto"/>
          </w:tcPr>
          <w:p w:rsidR="00F7799B" w:rsidRPr="00F7799B" w:rsidRDefault="00F7799B" w:rsidP="00F7799B">
            <w:pPr>
              <w:rPr>
                <w:szCs w:val="26"/>
              </w:rPr>
            </w:pPr>
          </w:p>
        </w:tc>
        <w:tc>
          <w:tcPr>
            <w:tcW w:w="4926" w:type="dxa"/>
            <w:shd w:val="clear" w:color="auto" w:fill="auto"/>
          </w:tcPr>
          <w:p w:rsidR="00F7799B" w:rsidRPr="00F7799B" w:rsidRDefault="00F7799B" w:rsidP="00F7799B">
            <w:pPr>
              <w:rPr>
                <w:szCs w:val="26"/>
              </w:rPr>
            </w:pPr>
          </w:p>
        </w:tc>
      </w:tr>
      <w:tr w:rsidR="00F7799B" w:rsidRPr="00F7799B" w:rsidTr="00834F9B">
        <w:tc>
          <w:tcPr>
            <w:tcW w:w="4928" w:type="dxa"/>
            <w:shd w:val="clear" w:color="auto" w:fill="auto"/>
          </w:tcPr>
          <w:p w:rsidR="00F7799B" w:rsidRPr="00F7799B" w:rsidRDefault="00F7799B" w:rsidP="00F7799B">
            <w:pPr>
              <w:rPr>
                <w:sz w:val="26"/>
                <w:szCs w:val="26"/>
              </w:rPr>
            </w:pPr>
            <w:r w:rsidRPr="00F7799B">
              <w:rPr>
                <w:sz w:val="26"/>
                <w:szCs w:val="26"/>
              </w:rPr>
              <w:t>Должность</w:t>
            </w:r>
          </w:p>
          <w:p w:rsidR="00F7799B" w:rsidRPr="00F7799B" w:rsidRDefault="00F7799B" w:rsidP="00F7799B">
            <w:pPr>
              <w:rPr>
                <w:sz w:val="20"/>
                <w:szCs w:val="26"/>
              </w:rPr>
            </w:pPr>
          </w:p>
          <w:p w:rsidR="00F7799B" w:rsidRPr="00F7799B" w:rsidRDefault="00F7799B" w:rsidP="00F7799B">
            <w:pPr>
              <w:rPr>
                <w:sz w:val="26"/>
                <w:szCs w:val="26"/>
              </w:rPr>
            </w:pPr>
            <w:r w:rsidRPr="00F7799B">
              <w:rPr>
                <w:sz w:val="26"/>
                <w:szCs w:val="26"/>
              </w:rPr>
              <w:t>_____________________ И.О. Фамилия</w:t>
            </w:r>
          </w:p>
          <w:p w:rsidR="00F7799B" w:rsidRPr="00F7799B" w:rsidRDefault="00F7799B" w:rsidP="00F7799B">
            <w:pPr>
              <w:rPr>
                <w:sz w:val="26"/>
                <w:szCs w:val="26"/>
              </w:rPr>
            </w:pPr>
            <w:r w:rsidRPr="00F7799B">
              <w:rPr>
                <w:sz w:val="26"/>
                <w:szCs w:val="26"/>
              </w:rPr>
              <w:t xml:space="preserve">         </w:t>
            </w:r>
            <w:r w:rsidRPr="00F7799B">
              <w:rPr>
                <w:sz w:val="20"/>
                <w:szCs w:val="26"/>
              </w:rPr>
              <w:t>М.П.</w:t>
            </w: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rPr>
                <w:sz w:val="26"/>
                <w:szCs w:val="26"/>
              </w:rPr>
            </w:pPr>
            <w:r w:rsidRPr="00F7799B">
              <w:rPr>
                <w:sz w:val="26"/>
                <w:szCs w:val="26"/>
              </w:rPr>
              <w:t>Должность</w:t>
            </w:r>
          </w:p>
          <w:p w:rsidR="00F7799B" w:rsidRPr="00F7799B" w:rsidRDefault="00F7799B" w:rsidP="00F7799B">
            <w:pPr>
              <w:rPr>
                <w:sz w:val="18"/>
                <w:szCs w:val="26"/>
              </w:rPr>
            </w:pPr>
          </w:p>
          <w:p w:rsidR="00F7799B" w:rsidRPr="00F7799B" w:rsidRDefault="00F7799B" w:rsidP="00F7799B">
            <w:pPr>
              <w:rPr>
                <w:sz w:val="26"/>
                <w:szCs w:val="26"/>
              </w:rPr>
            </w:pPr>
            <w:r w:rsidRPr="00F7799B">
              <w:rPr>
                <w:sz w:val="26"/>
                <w:szCs w:val="26"/>
              </w:rPr>
              <w:t>__________________ И.О. Фамилия</w:t>
            </w:r>
          </w:p>
          <w:p w:rsidR="00F7799B" w:rsidRPr="00F7799B" w:rsidRDefault="00F7799B" w:rsidP="00F7799B">
            <w:pPr>
              <w:rPr>
                <w:sz w:val="26"/>
                <w:szCs w:val="26"/>
              </w:rPr>
            </w:pPr>
            <w:r w:rsidRPr="00F7799B">
              <w:rPr>
                <w:sz w:val="20"/>
                <w:szCs w:val="26"/>
              </w:rPr>
              <w:t xml:space="preserve">            М.П.</w:t>
            </w:r>
          </w:p>
        </w:tc>
      </w:tr>
    </w:tbl>
    <w:p w:rsidR="00F7799B" w:rsidRPr="00F7799B" w:rsidRDefault="00F7799B" w:rsidP="00F7799B">
      <w:pPr>
        <w:ind w:firstLine="708"/>
        <w:jc w:val="right"/>
        <w:rPr>
          <w:sz w:val="28"/>
          <w:szCs w:val="28"/>
        </w:rPr>
        <w:sectPr w:rsidR="00F7799B" w:rsidRPr="00F7799B" w:rsidSect="00834F9B">
          <w:headerReference w:type="even" r:id="rId22"/>
          <w:headerReference w:type="first" r:id="rId23"/>
          <w:pgSz w:w="11906" w:h="16838"/>
          <w:pgMar w:top="1134" w:right="567" w:bottom="1134" w:left="1134" w:header="709" w:footer="709" w:gutter="0"/>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3</w:t>
      </w:r>
    </w:p>
    <w:p w:rsidR="00F7799B" w:rsidRPr="00F7799B" w:rsidRDefault="00F7799B" w:rsidP="00F7799B">
      <w:pPr>
        <w:jc w:val="center"/>
        <w:rPr>
          <w:b/>
          <w:sz w:val="28"/>
          <w:szCs w:val="28"/>
        </w:rPr>
      </w:pPr>
      <w:r w:rsidRPr="00F7799B">
        <w:rPr>
          <w:b/>
          <w:sz w:val="28"/>
          <w:szCs w:val="28"/>
        </w:rPr>
        <w:t>Форма рабочего графика (плана)</w:t>
      </w:r>
    </w:p>
    <w:p w:rsidR="00F7799B" w:rsidRPr="00F7799B" w:rsidRDefault="00F7799B" w:rsidP="00F7799B">
      <w:pPr>
        <w:jc w:val="center"/>
        <w:rPr>
          <w:sz w:val="28"/>
          <w:szCs w:val="28"/>
        </w:rPr>
      </w:pPr>
    </w:p>
    <w:p w:rsidR="00F7799B" w:rsidRPr="00F7799B" w:rsidRDefault="00F7799B" w:rsidP="00F7799B">
      <w:pPr>
        <w:jc w:val="center"/>
        <w:rPr>
          <w:sz w:val="28"/>
          <w:szCs w:val="28"/>
        </w:rPr>
      </w:pPr>
    </w:p>
    <w:p w:rsidR="00F7799B" w:rsidRPr="00F7799B" w:rsidRDefault="00F7799B" w:rsidP="00F7799B">
      <w:pPr>
        <w:jc w:val="center"/>
        <w:rPr>
          <w:sz w:val="28"/>
          <w:szCs w:val="28"/>
        </w:rPr>
      </w:pPr>
      <w:r w:rsidRPr="00F7799B">
        <w:rPr>
          <w:sz w:val="28"/>
          <w:szCs w:val="28"/>
        </w:rPr>
        <w:t>Федеральное государственное образовательное бюджетное</w:t>
      </w:r>
    </w:p>
    <w:p w:rsidR="00F7799B" w:rsidRPr="00F7799B" w:rsidRDefault="00F7799B" w:rsidP="00F7799B">
      <w:pPr>
        <w:jc w:val="center"/>
        <w:rPr>
          <w:sz w:val="28"/>
          <w:szCs w:val="28"/>
        </w:rPr>
      </w:pPr>
      <w:r w:rsidRPr="00F7799B">
        <w:rPr>
          <w:sz w:val="28"/>
          <w:szCs w:val="28"/>
        </w:rPr>
        <w:t xml:space="preserve"> учреждение высшего образования</w:t>
      </w:r>
    </w:p>
    <w:p w:rsidR="00F7799B" w:rsidRPr="00F7799B" w:rsidRDefault="00F7799B" w:rsidP="00F7799B">
      <w:pPr>
        <w:jc w:val="center"/>
        <w:rPr>
          <w:b/>
          <w:sz w:val="28"/>
          <w:szCs w:val="28"/>
        </w:rPr>
      </w:pPr>
      <w:r w:rsidRPr="00F7799B">
        <w:rPr>
          <w:b/>
          <w:sz w:val="28"/>
          <w:szCs w:val="28"/>
        </w:rPr>
        <w:t xml:space="preserve"> «Финансовый университет при Правительстве Российской Федерации»</w:t>
      </w:r>
    </w:p>
    <w:p w:rsidR="00F7799B" w:rsidRPr="00F7799B" w:rsidRDefault="00F7799B" w:rsidP="00F7799B">
      <w:pPr>
        <w:jc w:val="center"/>
        <w:rPr>
          <w:b/>
          <w:sz w:val="28"/>
          <w:szCs w:val="28"/>
        </w:rPr>
      </w:pPr>
      <w:r w:rsidRPr="00F7799B">
        <w:rPr>
          <w:b/>
          <w:sz w:val="28"/>
          <w:szCs w:val="28"/>
        </w:rPr>
        <w:t>(Финансовый университет)</w:t>
      </w: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p>
    <w:p w:rsidR="00F7799B" w:rsidRPr="00F7799B" w:rsidRDefault="00F7799B" w:rsidP="00F7799B">
      <w:pPr>
        <w:rPr>
          <w:sz w:val="16"/>
          <w:szCs w:val="16"/>
        </w:rPr>
      </w:pPr>
      <w:r w:rsidRPr="00F7799B">
        <w:rPr>
          <w:sz w:val="28"/>
          <w:szCs w:val="28"/>
        </w:rPr>
        <w:t>Департамент/кафедра</w:t>
      </w:r>
      <w:r w:rsidRPr="00F7799B">
        <w:rPr>
          <w:szCs w:val="28"/>
        </w:rPr>
        <w:t xml:space="preserve"> </w:t>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jc w:val="center"/>
        <w:rPr>
          <w:b/>
          <w:sz w:val="32"/>
          <w:szCs w:val="32"/>
        </w:rPr>
      </w:pPr>
      <w:r w:rsidRPr="00F7799B">
        <w:rPr>
          <w:b/>
          <w:sz w:val="32"/>
          <w:szCs w:val="32"/>
        </w:rPr>
        <w:t>РАБОЧИЙ ГРАФИК (ПЛАН)</w:t>
      </w:r>
    </w:p>
    <w:p w:rsidR="00F7799B" w:rsidRPr="00F7799B" w:rsidRDefault="00F7799B" w:rsidP="00F7799B">
      <w:pPr>
        <w:rPr>
          <w:b/>
          <w:sz w:val="28"/>
          <w:szCs w:val="28"/>
        </w:rPr>
      </w:pPr>
    </w:p>
    <w:p w:rsidR="00F7799B" w:rsidRPr="00F7799B" w:rsidRDefault="00F7799B" w:rsidP="00F7799B">
      <w:pPr>
        <w:rPr>
          <w:sz w:val="28"/>
          <w:szCs w:val="28"/>
        </w:rPr>
      </w:pPr>
      <w:r w:rsidRPr="00F7799B">
        <w:rPr>
          <w:sz w:val="28"/>
          <w:szCs w:val="28"/>
        </w:rPr>
        <w:t xml:space="preserve">проведения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t xml:space="preserve">          </w:t>
      </w:r>
      <w:proofErr w:type="gramStart"/>
      <w:r w:rsidRPr="00F7799B">
        <w:rPr>
          <w:sz w:val="28"/>
          <w:szCs w:val="28"/>
          <w:u w:val="single"/>
        </w:rPr>
        <w:tab/>
      </w:r>
      <w:r w:rsidRPr="00F7799B">
        <w:rPr>
          <w:sz w:val="28"/>
          <w:szCs w:val="28"/>
        </w:rPr>
        <w:t xml:space="preserve">  практики</w:t>
      </w:r>
      <w:proofErr w:type="gramEnd"/>
    </w:p>
    <w:p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 </w:t>
      </w:r>
    </w:p>
    <w:p w:rsidR="00F7799B" w:rsidRPr="00F7799B" w:rsidRDefault="00F7799B" w:rsidP="00F7799B">
      <w:pPr>
        <w:rPr>
          <w:sz w:val="16"/>
          <w:szCs w:val="28"/>
          <w:u w:val="single"/>
        </w:rPr>
      </w:pPr>
    </w:p>
    <w:p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center"/>
        <w:rPr>
          <w:i/>
          <w:sz w:val="28"/>
          <w:szCs w:val="28"/>
          <w:vertAlign w:val="superscript"/>
        </w:rPr>
      </w:pPr>
      <w:r w:rsidRPr="00F7799B">
        <w:rPr>
          <w:i/>
          <w:sz w:val="28"/>
          <w:szCs w:val="28"/>
          <w:vertAlign w:val="superscript"/>
        </w:rPr>
        <w:t>(фамилия, имя, отчество)</w:t>
      </w:r>
    </w:p>
    <w:p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F7799B" w:rsidRPr="00F7799B" w:rsidRDefault="00F7799B" w:rsidP="00F7799B">
      <w:pPr>
        <w:rPr>
          <w:sz w:val="28"/>
          <w:szCs w:val="28"/>
          <w:u w:val="single"/>
        </w:rPr>
      </w:pPr>
      <w:r w:rsidRPr="00F7799B">
        <w:rPr>
          <w:sz w:val="28"/>
          <w:szCs w:val="28"/>
        </w:rPr>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p>
    <w:p w:rsidR="00F7799B" w:rsidRPr="00F7799B" w:rsidRDefault="00F7799B" w:rsidP="00F7799B">
      <w:pPr>
        <w:jc w:val="both"/>
        <w:rPr>
          <w:sz w:val="28"/>
          <w:szCs w:val="28"/>
        </w:rPr>
      </w:pPr>
      <w:r w:rsidRPr="00F7799B">
        <w:rPr>
          <w:sz w:val="28"/>
          <w:szCs w:val="28"/>
        </w:rPr>
        <w:t xml:space="preserve">Срок практики с «___» __________ 20__ г.  </w:t>
      </w:r>
      <w:proofErr w:type="gramStart"/>
      <w:r w:rsidRPr="00F7799B">
        <w:rPr>
          <w:sz w:val="28"/>
          <w:szCs w:val="28"/>
        </w:rPr>
        <w:t>по  «</w:t>
      </w:r>
      <w:proofErr w:type="gramEnd"/>
      <w:r w:rsidRPr="00F7799B">
        <w:rPr>
          <w:sz w:val="28"/>
          <w:szCs w:val="28"/>
        </w:rPr>
        <w:t>____» _______________ 20__ г.</w:t>
      </w:r>
    </w:p>
    <w:p w:rsidR="00F7799B" w:rsidRPr="00F7799B" w:rsidRDefault="00F7799B" w:rsidP="00F7799B">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F7799B" w:rsidRPr="00F7799B" w:rsidTr="00834F9B">
        <w:tc>
          <w:tcPr>
            <w:tcW w:w="709" w:type="dxa"/>
          </w:tcPr>
          <w:p w:rsidR="00F7799B" w:rsidRPr="00F7799B" w:rsidRDefault="00F7799B" w:rsidP="00F7799B">
            <w:pPr>
              <w:jc w:val="center"/>
              <w:rPr>
                <w:szCs w:val="28"/>
              </w:rPr>
            </w:pPr>
            <w:r w:rsidRPr="00F7799B">
              <w:rPr>
                <w:szCs w:val="28"/>
              </w:rPr>
              <w:t>№</w:t>
            </w:r>
          </w:p>
          <w:p w:rsidR="00F7799B" w:rsidRPr="00F7799B" w:rsidRDefault="00F7799B" w:rsidP="00F7799B">
            <w:pPr>
              <w:jc w:val="center"/>
              <w:rPr>
                <w:szCs w:val="28"/>
              </w:rPr>
            </w:pPr>
            <w:r w:rsidRPr="00F7799B">
              <w:rPr>
                <w:szCs w:val="28"/>
              </w:rPr>
              <w:t>п/п</w:t>
            </w:r>
          </w:p>
        </w:tc>
        <w:tc>
          <w:tcPr>
            <w:tcW w:w="5954" w:type="dxa"/>
          </w:tcPr>
          <w:p w:rsidR="00F7799B" w:rsidRPr="00F7799B" w:rsidRDefault="00F7799B" w:rsidP="00F7799B">
            <w:pPr>
              <w:jc w:val="center"/>
              <w:rPr>
                <w:szCs w:val="28"/>
              </w:rPr>
            </w:pPr>
            <w:r w:rsidRPr="00F7799B">
              <w:rPr>
                <w:szCs w:val="28"/>
              </w:rPr>
              <w:t>Этапы практики по выполнению программы практики и индивидуального задания</w:t>
            </w:r>
          </w:p>
        </w:tc>
        <w:tc>
          <w:tcPr>
            <w:tcW w:w="3260" w:type="dxa"/>
          </w:tcPr>
          <w:p w:rsidR="00F7799B" w:rsidRPr="00F7799B" w:rsidRDefault="00F7799B" w:rsidP="00F7799B">
            <w:pPr>
              <w:jc w:val="center"/>
              <w:rPr>
                <w:szCs w:val="28"/>
              </w:rPr>
            </w:pPr>
            <w:r w:rsidRPr="00F7799B">
              <w:rPr>
                <w:szCs w:val="28"/>
              </w:rPr>
              <w:t xml:space="preserve">Продолжительность </w:t>
            </w:r>
          </w:p>
          <w:p w:rsidR="00F7799B" w:rsidRPr="00F7799B" w:rsidRDefault="00F7799B" w:rsidP="00F7799B">
            <w:pPr>
              <w:jc w:val="center"/>
              <w:rPr>
                <w:szCs w:val="28"/>
              </w:rPr>
            </w:pPr>
            <w:r w:rsidRPr="00F7799B">
              <w:rPr>
                <w:szCs w:val="28"/>
              </w:rPr>
              <w:t xml:space="preserve">каждого этапа практики </w:t>
            </w:r>
          </w:p>
          <w:p w:rsidR="00F7799B" w:rsidRPr="00F7799B" w:rsidRDefault="00F7799B" w:rsidP="00F7799B">
            <w:pPr>
              <w:jc w:val="center"/>
              <w:rPr>
                <w:szCs w:val="28"/>
              </w:rPr>
            </w:pPr>
            <w:r w:rsidRPr="00F7799B">
              <w:rPr>
                <w:szCs w:val="28"/>
              </w:rPr>
              <w:t>(количество дней)</w:t>
            </w:r>
          </w:p>
        </w:tc>
      </w:tr>
      <w:tr w:rsidR="00F7799B" w:rsidRPr="00F7799B" w:rsidTr="00834F9B">
        <w:tc>
          <w:tcPr>
            <w:tcW w:w="709" w:type="dxa"/>
          </w:tcPr>
          <w:p w:rsidR="00F7799B" w:rsidRPr="00F7799B" w:rsidRDefault="00F7799B" w:rsidP="00F7799B">
            <w:pPr>
              <w:jc w:val="center"/>
              <w:rPr>
                <w:szCs w:val="28"/>
              </w:rPr>
            </w:pPr>
            <w:r w:rsidRPr="00F7799B">
              <w:rPr>
                <w:szCs w:val="28"/>
              </w:rPr>
              <w:t>1</w:t>
            </w:r>
          </w:p>
        </w:tc>
        <w:tc>
          <w:tcPr>
            <w:tcW w:w="5954" w:type="dxa"/>
          </w:tcPr>
          <w:p w:rsidR="00F7799B" w:rsidRPr="00F7799B" w:rsidRDefault="00F7799B" w:rsidP="00F7799B">
            <w:pPr>
              <w:jc w:val="center"/>
              <w:rPr>
                <w:szCs w:val="28"/>
              </w:rPr>
            </w:pPr>
            <w:r w:rsidRPr="00F7799B">
              <w:rPr>
                <w:szCs w:val="28"/>
              </w:rPr>
              <w:t>2</w:t>
            </w:r>
          </w:p>
        </w:tc>
        <w:tc>
          <w:tcPr>
            <w:tcW w:w="3260" w:type="dxa"/>
          </w:tcPr>
          <w:p w:rsidR="00F7799B" w:rsidRPr="00F7799B" w:rsidRDefault="00F7799B" w:rsidP="00F7799B">
            <w:pPr>
              <w:jc w:val="center"/>
              <w:rPr>
                <w:szCs w:val="28"/>
              </w:rPr>
            </w:pPr>
            <w:r w:rsidRPr="00F7799B">
              <w:rPr>
                <w:szCs w:val="28"/>
              </w:rPr>
              <w:t>3</w:t>
            </w:r>
          </w:p>
        </w:tc>
      </w:tr>
      <w:tr w:rsidR="00F7799B" w:rsidRPr="00F7799B" w:rsidTr="00834F9B">
        <w:tc>
          <w:tcPr>
            <w:tcW w:w="709" w:type="dxa"/>
          </w:tcPr>
          <w:p w:rsidR="00F7799B" w:rsidRPr="00F7799B" w:rsidRDefault="00F7799B" w:rsidP="00F7799B">
            <w:pPr>
              <w:rPr>
                <w:sz w:val="28"/>
                <w:szCs w:val="28"/>
              </w:rPr>
            </w:pPr>
          </w:p>
        </w:tc>
        <w:tc>
          <w:tcPr>
            <w:tcW w:w="5954" w:type="dxa"/>
          </w:tcPr>
          <w:p w:rsidR="00F7799B" w:rsidRPr="00F7799B" w:rsidRDefault="00F7799B" w:rsidP="00F7799B">
            <w:pPr>
              <w:rPr>
                <w:sz w:val="28"/>
                <w:szCs w:val="28"/>
              </w:rPr>
            </w:pPr>
          </w:p>
        </w:tc>
        <w:tc>
          <w:tcPr>
            <w:tcW w:w="3260" w:type="dxa"/>
          </w:tcPr>
          <w:p w:rsidR="00F7799B" w:rsidRPr="00F7799B" w:rsidRDefault="00F7799B" w:rsidP="00F7799B">
            <w:pPr>
              <w:rPr>
                <w:sz w:val="28"/>
                <w:szCs w:val="28"/>
              </w:rPr>
            </w:pPr>
          </w:p>
        </w:tc>
      </w:tr>
      <w:tr w:rsidR="00F7799B" w:rsidRPr="00F7799B" w:rsidTr="00834F9B">
        <w:tc>
          <w:tcPr>
            <w:tcW w:w="709" w:type="dxa"/>
          </w:tcPr>
          <w:p w:rsidR="00F7799B" w:rsidRPr="00F7799B" w:rsidRDefault="00F7799B" w:rsidP="00F7799B">
            <w:pPr>
              <w:rPr>
                <w:sz w:val="28"/>
                <w:szCs w:val="28"/>
              </w:rPr>
            </w:pPr>
          </w:p>
        </w:tc>
        <w:tc>
          <w:tcPr>
            <w:tcW w:w="5954" w:type="dxa"/>
          </w:tcPr>
          <w:p w:rsidR="00F7799B" w:rsidRPr="00F7799B" w:rsidRDefault="00F7799B" w:rsidP="00F7799B">
            <w:pPr>
              <w:rPr>
                <w:sz w:val="28"/>
                <w:szCs w:val="28"/>
              </w:rPr>
            </w:pPr>
          </w:p>
        </w:tc>
        <w:tc>
          <w:tcPr>
            <w:tcW w:w="3260" w:type="dxa"/>
          </w:tcPr>
          <w:p w:rsidR="00F7799B" w:rsidRPr="00F7799B" w:rsidRDefault="00F7799B" w:rsidP="00F7799B">
            <w:pPr>
              <w:rPr>
                <w:sz w:val="28"/>
                <w:szCs w:val="28"/>
              </w:rPr>
            </w:pPr>
          </w:p>
        </w:tc>
      </w:tr>
      <w:tr w:rsidR="00F7799B" w:rsidRPr="00F7799B" w:rsidTr="00834F9B">
        <w:tc>
          <w:tcPr>
            <w:tcW w:w="709" w:type="dxa"/>
          </w:tcPr>
          <w:p w:rsidR="00F7799B" w:rsidRPr="00F7799B" w:rsidRDefault="00F7799B" w:rsidP="00F7799B">
            <w:pPr>
              <w:rPr>
                <w:sz w:val="28"/>
                <w:szCs w:val="28"/>
              </w:rPr>
            </w:pPr>
          </w:p>
        </w:tc>
        <w:tc>
          <w:tcPr>
            <w:tcW w:w="5954" w:type="dxa"/>
          </w:tcPr>
          <w:p w:rsidR="00F7799B" w:rsidRPr="00F7799B" w:rsidRDefault="00F7799B" w:rsidP="00F7799B">
            <w:pPr>
              <w:rPr>
                <w:sz w:val="28"/>
                <w:szCs w:val="28"/>
              </w:rPr>
            </w:pPr>
          </w:p>
        </w:tc>
        <w:tc>
          <w:tcPr>
            <w:tcW w:w="3260" w:type="dxa"/>
          </w:tcPr>
          <w:p w:rsidR="00F7799B" w:rsidRPr="00F7799B" w:rsidRDefault="00F7799B" w:rsidP="00F7799B">
            <w:pPr>
              <w:rPr>
                <w:sz w:val="28"/>
                <w:szCs w:val="28"/>
              </w:rPr>
            </w:pPr>
          </w:p>
        </w:tc>
      </w:tr>
      <w:tr w:rsidR="00F7799B" w:rsidRPr="00F7799B" w:rsidTr="00834F9B">
        <w:tc>
          <w:tcPr>
            <w:tcW w:w="709" w:type="dxa"/>
          </w:tcPr>
          <w:p w:rsidR="00F7799B" w:rsidRPr="00F7799B" w:rsidRDefault="00F7799B" w:rsidP="00F7799B">
            <w:pPr>
              <w:rPr>
                <w:sz w:val="28"/>
                <w:szCs w:val="28"/>
              </w:rPr>
            </w:pPr>
          </w:p>
        </w:tc>
        <w:tc>
          <w:tcPr>
            <w:tcW w:w="5954" w:type="dxa"/>
          </w:tcPr>
          <w:p w:rsidR="00F7799B" w:rsidRPr="00F7799B" w:rsidRDefault="00F7799B" w:rsidP="00F7799B">
            <w:pPr>
              <w:rPr>
                <w:sz w:val="28"/>
                <w:szCs w:val="28"/>
              </w:rPr>
            </w:pPr>
          </w:p>
        </w:tc>
        <w:tc>
          <w:tcPr>
            <w:tcW w:w="3260" w:type="dxa"/>
          </w:tcPr>
          <w:p w:rsidR="00F7799B" w:rsidRPr="00F7799B" w:rsidRDefault="00F7799B" w:rsidP="00F7799B">
            <w:pPr>
              <w:rPr>
                <w:sz w:val="28"/>
                <w:szCs w:val="28"/>
              </w:rPr>
            </w:pPr>
          </w:p>
        </w:tc>
      </w:tr>
    </w:tbl>
    <w:p w:rsidR="00F7799B" w:rsidRPr="00F7799B" w:rsidRDefault="00F7799B" w:rsidP="00F7799B">
      <w:pPr>
        <w:rPr>
          <w:sz w:val="28"/>
          <w:szCs w:val="28"/>
        </w:rPr>
      </w:pPr>
    </w:p>
    <w:p w:rsidR="00F7799B" w:rsidRPr="00F7799B" w:rsidRDefault="00F7799B" w:rsidP="00F7799B">
      <w:pPr>
        <w:rPr>
          <w:sz w:val="28"/>
          <w:szCs w:val="28"/>
          <w:u w:val="single"/>
        </w:rPr>
      </w:pPr>
      <w:r w:rsidRPr="00F7799B">
        <w:rPr>
          <w:sz w:val="28"/>
          <w:szCs w:val="28"/>
        </w:rPr>
        <w:t xml:space="preserve">Руководитель практики от департамента/кафедры: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27"/>
          <w:szCs w:val="27"/>
        </w:rPr>
        <w:sectPr w:rsidR="00F7799B" w:rsidRPr="00F7799B" w:rsidSect="00834F9B">
          <w:pgSz w:w="11906" w:h="16838"/>
          <w:pgMar w:top="1134" w:right="567" w:bottom="1134" w:left="1134" w:header="709" w:footer="709" w:gutter="0"/>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4</w:t>
      </w:r>
    </w:p>
    <w:p w:rsidR="00F7799B" w:rsidRPr="00F7799B" w:rsidRDefault="00F7799B" w:rsidP="00F7799B">
      <w:pPr>
        <w:jc w:val="center"/>
        <w:rPr>
          <w:b/>
          <w:sz w:val="28"/>
          <w:szCs w:val="28"/>
        </w:rPr>
      </w:pPr>
      <w:r w:rsidRPr="00F7799B">
        <w:rPr>
          <w:b/>
          <w:sz w:val="28"/>
          <w:szCs w:val="28"/>
        </w:rPr>
        <w:t>Форма индивидуального задания</w:t>
      </w:r>
    </w:p>
    <w:p w:rsidR="00F7799B" w:rsidRPr="00F7799B" w:rsidRDefault="00F7799B" w:rsidP="00F7799B">
      <w:pPr>
        <w:jc w:val="center"/>
        <w:rPr>
          <w:b/>
          <w:sz w:val="20"/>
          <w:szCs w:val="20"/>
        </w:rPr>
      </w:pPr>
    </w:p>
    <w:p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rsidR="00F7799B" w:rsidRPr="00F7799B" w:rsidRDefault="00F7799B" w:rsidP="00F7799B">
      <w:pPr>
        <w:jc w:val="center"/>
        <w:rPr>
          <w:sz w:val="25"/>
          <w:szCs w:val="25"/>
        </w:rPr>
      </w:pPr>
      <w:r w:rsidRPr="00F7799B">
        <w:rPr>
          <w:sz w:val="25"/>
          <w:szCs w:val="25"/>
        </w:rPr>
        <w:t xml:space="preserve"> учреждение высшего образования</w:t>
      </w:r>
    </w:p>
    <w:p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rsidR="00F7799B" w:rsidRPr="00F7799B" w:rsidRDefault="00F7799B" w:rsidP="00F7799B">
      <w:pPr>
        <w:jc w:val="center"/>
        <w:rPr>
          <w:b/>
          <w:sz w:val="25"/>
          <w:szCs w:val="25"/>
        </w:rPr>
      </w:pPr>
      <w:r w:rsidRPr="00F7799B">
        <w:rPr>
          <w:b/>
          <w:sz w:val="25"/>
          <w:szCs w:val="25"/>
        </w:rPr>
        <w:t>(Финансовый университет)</w:t>
      </w:r>
    </w:p>
    <w:p w:rsidR="00F7799B" w:rsidRPr="00F7799B" w:rsidRDefault="00F7799B" w:rsidP="00F7799B">
      <w:pPr>
        <w:jc w:val="center"/>
        <w:rPr>
          <w:b/>
          <w:sz w:val="20"/>
          <w:szCs w:val="20"/>
        </w:rPr>
      </w:pPr>
    </w:p>
    <w:p w:rsidR="00F7799B" w:rsidRPr="00F7799B" w:rsidRDefault="00F7799B" w:rsidP="00F7799B">
      <w:pPr>
        <w:jc w:val="center"/>
        <w:rPr>
          <w:b/>
          <w:sz w:val="20"/>
          <w:szCs w:val="20"/>
        </w:rPr>
      </w:pPr>
    </w:p>
    <w:p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p>
    <w:p w:rsidR="00F7799B" w:rsidRPr="00F7799B" w:rsidRDefault="00F7799B" w:rsidP="00F7799B">
      <w:pPr>
        <w:rPr>
          <w:sz w:val="16"/>
          <w:szCs w:val="16"/>
        </w:rPr>
      </w:pPr>
      <w:r w:rsidRPr="00F7799B">
        <w:rPr>
          <w:sz w:val="28"/>
          <w:szCs w:val="28"/>
        </w:rPr>
        <w:t>Департамент/кафедра</w:t>
      </w:r>
      <w:r w:rsidRPr="00F7799B">
        <w:rPr>
          <w:szCs w:val="28"/>
        </w:rPr>
        <w:t xml:space="preserve"> </w:t>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p>
    <w:p w:rsidR="00F7799B" w:rsidRPr="00F7799B" w:rsidRDefault="00F7799B" w:rsidP="00F7799B">
      <w:pPr>
        <w:rPr>
          <w:sz w:val="20"/>
          <w:szCs w:val="20"/>
          <w:u w:val="single"/>
        </w:rPr>
      </w:pPr>
    </w:p>
    <w:p w:rsidR="00F7799B" w:rsidRPr="00F7799B" w:rsidRDefault="00F7799B" w:rsidP="00F7799B">
      <w:pPr>
        <w:rPr>
          <w:sz w:val="20"/>
          <w:szCs w:val="20"/>
          <w:u w:val="single"/>
        </w:rPr>
      </w:pPr>
    </w:p>
    <w:p w:rsidR="00F7799B" w:rsidRPr="00F7799B" w:rsidRDefault="00F7799B" w:rsidP="00F7799B">
      <w:pPr>
        <w:jc w:val="center"/>
        <w:rPr>
          <w:b/>
          <w:sz w:val="32"/>
          <w:szCs w:val="32"/>
        </w:rPr>
      </w:pPr>
      <w:r w:rsidRPr="00F7799B">
        <w:rPr>
          <w:b/>
          <w:sz w:val="32"/>
          <w:szCs w:val="32"/>
        </w:rPr>
        <w:t>ИНДИВИДУАЛЬНОЕ ЗАДАНИЕ</w:t>
      </w:r>
    </w:p>
    <w:p w:rsidR="00F7799B" w:rsidRPr="00F7799B" w:rsidRDefault="00F7799B" w:rsidP="00F7799B">
      <w:pPr>
        <w:rPr>
          <w:sz w:val="20"/>
          <w:szCs w:val="20"/>
        </w:rPr>
      </w:pPr>
    </w:p>
    <w:p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практике</w:t>
      </w:r>
    </w:p>
    <w:p w:rsidR="00F7799B" w:rsidRPr="00F7799B" w:rsidRDefault="00F7799B" w:rsidP="00F7799B">
      <w:pPr>
        <w:jc w:val="center"/>
        <w:rPr>
          <w:i/>
          <w:sz w:val="28"/>
          <w:szCs w:val="28"/>
          <w:vertAlign w:val="superscript"/>
        </w:rPr>
      </w:pPr>
      <w:r w:rsidRPr="00F7799B">
        <w:rPr>
          <w:i/>
          <w:sz w:val="28"/>
          <w:szCs w:val="28"/>
          <w:vertAlign w:val="superscript"/>
        </w:rPr>
        <w:t>(указать вид (тип/типы) практики)</w:t>
      </w:r>
    </w:p>
    <w:p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w:t>
      </w:r>
    </w:p>
    <w:p w:rsidR="00F7799B" w:rsidRPr="00F7799B" w:rsidRDefault="00F7799B" w:rsidP="00F7799B">
      <w:pPr>
        <w:rPr>
          <w:sz w:val="16"/>
          <w:szCs w:val="28"/>
          <w:u w:val="single"/>
        </w:rPr>
      </w:pPr>
    </w:p>
    <w:p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center"/>
        <w:rPr>
          <w:i/>
          <w:sz w:val="28"/>
          <w:szCs w:val="28"/>
          <w:vertAlign w:val="superscript"/>
        </w:rPr>
      </w:pPr>
      <w:r w:rsidRPr="00F7799B">
        <w:rPr>
          <w:i/>
          <w:sz w:val="28"/>
          <w:szCs w:val="28"/>
          <w:vertAlign w:val="superscript"/>
        </w:rPr>
        <w:t>(фамилия, имя, отчество)</w:t>
      </w:r>
    </w:p>
    <w:p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F7799B" w:rsidRPr="00F7799B" w:rsidRDefault="00F7799B" w:rsidP="00F7799B">
      <w:pPr>
        <w:rPr>
          <w:sz w:val="28"/>
          <w:szCs w:val="28"/>
          <w:u w:val="single"/>
        </w:rPr>
      </w:pPr>
      <w:r w:rsidRPr="00F7799B">
        <w:rPr>
          <w:sz w:val="28"/>
          <w:szCs w:val="28"/>
        </w:rPr>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8"/>
          <w:szCs w:val="16"/>
        </w:rPr>
      </w:pPr>
    </w:p>
    <w:p w:rsidR="00F7799B" w:rsidRPr="00F7799B" w:rsidRDefault="00F7799B" w:rsidP="00F7799B">
      <w:pPr>
        <w:jc w:val="both"/>
        <w:rPr>
          <w:sz w:val="28"/>
          <w:szCs w:val="28"/>
        </w:rPr>
      </w:pPr>
      <w:r w:rsidRPr="00F7799B">
        <w:rPr>
          <w:sz w:val="28"/>
          <w:szCs w:val="28"/>
        </w:rPr>
        <w:t xml:space="preserve">Срок практики с «___» __________ 20__ г.  </w:t>
      </w:r>
      <w:proofErr w:type="gramStart"/>
      <w:r w:rsidRPr="00F7799B">
        <w:rPr>
          <w:sz w:val="28"/>
          <w:szCs w:val="28"/>
        </w:rPr>
        <w:t>по  «</w:t>
      </w:r>
      <w:proofErr w:type="gramEnd"/>
      <w:r w:rsidRPr="00F7799B">
        <w:rPr>
          <w:sz w:val="28"/>
          <w:szCs w:val="28"/>
        </w:rPr>
        <w:t>____» _______________ 20__ г.</w:t>
      </w:r>
    </w:p>
    <w:p w:rsidR="00F7799B" w:rsidRPr="00F7799B" w:rsidRDefault="00F7799B" w:rsidP="00F7799B">
      <w:pPr>
        <w:rPr>
          <w:b/>
          <w:sz w:val="20"/>
          <w:szCs w:val="28"/>
        </w:rPr>
      </w:pPr>
    </w:p>
    <w:tbl>
      <w:tblPr>
        <w:tblStyle w:val="a6"/>
        <w:tblW w:w="0" w:type="auto"/>
        <w:tblInd w:w="108" w:type="dxa"/>
        <w:tblLook w:val="04A0" w:firstRow="1" w:lastRow="0" w:firstColumn="1" w:lastColumn="0" w:noHBand="0" w:noVBand="1"/>
      </w:tblPr>
      <w:tblGrid>
        <w:gridCol w:w="706"/>
        <w:gridCol w:w="9097"/>
      </w:tblGrid>
      <w:tr w:rsidR="00F7799B" w:rsidRPr="00F7799B" w:rsidTr="00834F9B">
        <w:tc>
          <w:tcPr>
            <w:tcW w:w="706" w:type="dxa"/>
            <w:vAlign w:val="center"/>
          </w:tcPr>
          <w:p w:rsidR="00F7799B" w:rsidRPr="00F7799B" w:rsidRDefault="00F7799B" w:rsidP="00F7799B">
            <w:pPr>
              <w:jc w:val="center"/>
              <w:rPr>
                <w:szCs w:val="28"/>
              </w:rPr>
            </w:pPr>
            <w:r w:rsidRPr="00F7799B">
              <w:rPr>
                <w:szCs w:val="28"/>
              </w:rPr>
              <w:t>№</w:t>
            </w:r>
          </w:p>
          <w:p w:rsidR="00F7799B" w:rsidRPr="00F7799B" w:rsidRDefault="00F7799B" w:rsidP="00F7799B">
            <w:pPr>
              <w:jc w:val="center"/>
              <w:rPr>
                <w:szCs w:val="28"/>
              </w:rPr>
            </w:pPr>
            <w:r w:rsidRPr="00F7799B">
              <w:rPr>
                <w:szCs w:val="28"/>
              </w:rPr>
              <w:t>п/п</w:t>
            </w:r>
          </w:p>
        </w:tc>
        <w:tc>
          <w:tcPr>
            <w:tcW w:w="9097" w:type="dxa"/>
            <w:vAlign w:val="center"/>
          </w:tcPr>
          <w:p w:rsidR="00F7799B" w:rsidRPr="00F7799B" w:rsidRDefault="00F7799B" w:rsidP="00F7799B">
            <w:pPr>
              <w:jc w:val="center"/>
              <w:rPr>
                <w:szCs w:val="28"/>
              </w:rPr>
            </w:pPr>
            <w:r w:rsidRPr="00F7799B">
              <w:rPr>
                <w:szCs w:val="28"/>
              </w:rPr>
              <w:t>Содержание индивидуального задания и планируемые результаты</w:t>
            </w:r>
          </w:p>
        </w:tc>
      </w:tr>
      <w:tr w:rsidR="00F7799B" w:rsidRPr="00F7799B" w:rsidTr="00834F9B">
        <w:tc>
          <w:tcPr>
            <w:tcW w:w="706" w:type="dxa"/>
          </w:tcPr>
          <w:p w:rsidR="00F7799B" w:rsidRPr="00F7799B" w:rsidRDefault="00F7799B" w:rsidP="00F7799B">
            <w:pPr>
              <w:jc w:val="center"/>
              <w:rPr>
                <w:szCs w:val="28"/>
              </w:rPr>
            </w:pPr>
            <w:r w:rsidRPr="00F7799B">
              <w:rPr>
                <w:szCs w:val="28"/>
              </w:rPr>
              <w:t>1</w:t>
            </w:r>
          </w:p>
        </w:tc>
        <w:tc>
          <w:tcPr>
            <w:tcW w:w="9097" w:type="dxa"/>
          </w:tcPr>
          <w:p w:rsidR="00F7799B" w:rsidRPr="00F7799B" w:rsidRDefault="00F7799B" w:rsidP="00F7799B">
            <w:pPr>
              <w:jc w:val="center"/>
              <w:rPr>
                <w:szCs w:val="28"/>
              </w:rPr>
            </w:pPr>
            <w:r w:rsidRPr="00F7799B">
              <w:rPr>
                <w:szCs w:val="28"/>
              </w:rPr>
              <w:t>2</w:t>
            </w:r>
          </w:p>
        </w:tc>
      </w:tr>
      <w:tr w:rsidR="00F7799B" w:rsidRPr="00F7799B" w:rsidTr="00834F9B">
        <w:tc>
          <w:tcPr>
            <w:tcW w:w="706" w:type="dxa"/>
          </w:tcPr>
          <w:p w:rsidR="00F7799B" w:rsidRPr="00F7799B" w:rsidRDefault="00F7799B" w:rsidP="00F7799B">
            <w:pPr>
              <w:rPr>
                <w:b/>
                <w:sz w:val="28"/>
                <w:szCs w:val="28"/>
              </w:rPr>
            </w:pPr>
          </w:p>
        </w:tc>
        <w:tc>
          <w:tcPr>
            <w:tcW w:w="9097" w:type="dxa"/>
          </w:tcPr>
          <w:p w:rsidR="00F7799B" w:rsidRPr="00F7799B" w:rsidRDefault="00F7799B" w:rsidP="00F7799B">
            <w:pPr>
              <w:rPr>
                <w:b/>
                <w:sz w:val="28"/>
                <w:szCs w:val="28"/>
              </w:rPr>
            </w:pPr>
          </w:p>
        </w:tc>
      </w:tr>
      <w:tr w:rsidR="00F7799B" w:rsidRPr="00F7799B" w:rsidTr="00834F9B">
        <w:tc>
          <w:tcPr>
            <w:tcW w:w="706" w:type="dxa"/>
          </w:tcPr>
          <w:p w:rsidR="00F7799B" w:rsidRPr="00F7799B" w:rsidRDefault="00F7799B" w:rsidP="00F7799B">
            <w:pPr>
              <w:rPr>
                <w:b/>
                <w:sz w:val="28"/>
                <w:szCs w:val="28"/>
              </w:rPr>
            </w:pPr>
          </w:p>
        </w:tc>
        <w:tc>
          <w:tcPr>
            <w:tcW w:w="9097" w:type="dxa"/>
          </w:tcPr>
          <w:p w:rsidR="00F7799B" w:rsidRPr="00F7799B" w:rsidRDefault="00F7799B" w:rsidP="00F7799B">
            <w:pPr>
              <w:rPr>
                <w:b/>
                <w:sz w:val="28"/>
                <w:szCs w:val="28"/>
              </w:rPr>
            </w:pPr>
          </w:p>
        </w:tc>
      </w:tr>
      <w:tr w:rsidR="00F7799B" w:rsidRPr="00F7799B" w:rsidTr="00834F9B">
        <w:tc>
          <w:tcPr>
            <w:tcW w:w="706" w:type="dxa"/>
          </w:tcPr>
          <w:p w:rsidR="00F7799B" w:rsidRPr="00F7799B" w:rsidRDefault="00F7799B" w:rsidP="00F7799B">
            <w:pPr>
              <w:rPr>
                <w:b/>
                <w:sz w:val="28"/>
                <w:szCs w:val="28"/>
              </w:rPr>
            </w:pPr>
          </w:p>
        </w:tc>
        <w:tc>
          <w:tcPr>
            <w:tcW w:w="9097" w:type="dxa"/>
          </w:tcPr>
          <w:p w:rsidR="00F7799B" w:rsidRPr="00F7799B" w:rsidRDefault="00F7799B" w:rsidP="00F7799B">
            <w:pPr>
              <w:rPr>
                <w:b/>
                <w:sz w:val="28"/>
                <w:szCs w:val="28"/>
              </w:rPr>
            </w:pPr>
          </w:p>
        </w:tc>
      </w:tr>
    </w:tbl>
    <w:p w:rsidR="00F7799B" w:rsidRPr="00F7799B" w:rsidRDefault="00F7799B" w:rsidP="00F7799B">
      <w:pPr>
        <w:rPr>
          <w:sz w:val="20"/>
          <w:szCs w:val="20"/>
        </w:rPr>
      </w:pPr>
    </w:p>
    <w:p w:rsidR="00F7799B" w:rsidRPr="00F7799B" w:rsidRDefault="00F7799B" w:rsidP="00F7799B">
      <w:pPr>
        <w:rPr>
          <w:sz w:val="28"/>
          <w:szCs w:val="28"/>
          <w:u w:val="single"/>
        </w:rPr>
      </w:pPr>
      <w:r w:rsidRPr="00F7799B">
        <w:rPr>
          <w:sz w:val="28"/>
          <w:szCs w:val="28"/>
        </w:rPr>
        <w:t xml:space="preserve">Руководитель практики от департамента/кафедры: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16"/>
          <w:szCs w:val="28"/>
        </w:rPr>
      </w:pPr>
    </w:p>
    <w:p w:rsidR="00F7799B" w:rsidRPr="00F7799B" w:rsidRDefault="00F7799B" w:rsidP="00F7799B">
      <w:pPr>
        <w:rPr>
          <w:sz w:val="28"/>
          <w:szCs w:val="28"/>
          <w:u w:val="single"/>
        </w:rPr>
      </w:pPr>
      <w:r w:rsidRPr="00F7799B">
        <w:rPr>
          <w:sz w:val="28"/>
          <w:szCs w:val="28"/>
        </w:rPr>
        <w:t xml:space="preserve">Задание принял обучающийся: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28"/>
          <w:szCs w:val="28"/>
        </w:rPr>
      </w:pPr>
      <w:r w:rsidRPr="00F7799B">
        <w:rPr>
          <w:sz w:val="28"/>
          <w:szCs w:val="28"/>
        </w:rPr>
        <w:t>СОГЛАСОВАНО</w:t>
      </w:r>
    </w:p>
    <w:p w:rsidR="00F7799B" w:rsidRPr="00F7799B" w:rsidRDefault="00F7799B" w:rsidP="00F7799B">
      <w:pPr>
        <w:rPr>
          <w:sz w:val="4"/>
          <w:szCs w:val="28"/>
        </w:rPr>
      </w:pPr>
    </w:p>
    <w:p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sectPr w:rsidR="00F7799B" w:rsidRPr="00F7799B" w:rsidSect="00834F9B">
          <w:pgSz w:w="11906" w:h="16838"/>
          <w:pgMar w:top="1134" w:right="567" w:bottom="567" w:left="1134" w:header="709" w:footer="709" w:gutter="0"/>
          <w:cols w:space="708"/>
          <w:titlePg/>
          <w:docGrid w:linePitch="360"/>
        </w:sectPr>
      </w:pPr>
      <w:r w:rsidRPr="00F7799B">
        <w:rPr>
          <w:i/>
          <w:sz w:val="28"/>
          <w:szCs w:val="28"/>
          <w:vertAlign w:val="superscript"/>
        </w:rPr>
        <w:t xml:space="preserve">                                                                                                                                                   (подпись)                    (И.О. Фамилия)</w:t>
      </w:r>
    </w:p>
    <w:p w:rsidR="00F7799B" w:rsidRPr="00F7799B" w:rsidRDefault="00F7799B" w:rsidP="00F7799B">
      <w:pPr>
        <w:jc w:val="right"/>
        <w:rPr>
          <w:b/>
          <w:sz w:val="28"/>
          <w:szCs w:val="28"/>
        </w:rPr>
      </w:pPr>
      <w:r w:rsidRPr="00F7799B">
        <w:rPr>
          <w:b/>
          <w:sz w:val="28"/>
          <w:szCs w:val="28"/>
        </w:rPr>
        <w:lastRenderedPageBreak/>
        <w:t>Приложение 5</w:t>
      </w:r>
    </w:p>
    <w:p w:rsidR="00F7799B" w:rsidRPr="00F7799B" w:rsidRDefault="00F7799B" w:rsidP="00F7799B">
      <w:pPr>
        <w:jc w:val="center"/>
        <w:rPr>
          <w:b/>
          <w:sz w:val="28"/>
          <w:szCs w:val="28"/>
        </w:rPr>
      </w:pPr>
      <w:r w:rsidRPr="00F7799B">
        <w:rPr>
          <w:b/>
          <w:sz w:val="28"/>
          <w:szCs w:val="28"/>
        </w:rPr>
        <w:t>Форма дневника</w:t>
      </w: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rsidR="00F7799B" w:rsidRPr="00F7799B" w:rsidRDefault="00F7799B" w:rsidP="00F7799B">
      <w:pPr>
        <w:jc w:val="center"/>
        <w:rPr>
          <w:sz w:val="25"/>
          <w:szCs w:val="25"/>
        </w:rPr>
      </w:pPr>
      <w:r w:rsidRPr="00F7799B">
        <w:rPr>
          <w:sz w:val="25"/>
          <w:szCs w:val="25"/>
        </w:rPr>
        <w:t xml:space="preserve"> учреждение высшего образования</w:t>
      </w:r>
    </w:p>
    <w:p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rsidR="00F7799B" w:rsidRPr="00F7799B" w:rsidRDefault="00F7799B" w:rsidP="00F7799B">
      <w:pPr>
        <w:jc w:val="center"/>
        <w:rPr>
          <w:b/>
          <w:sz w:val="25"/>
          <w:szCs w:val="25"/>
        </w:rPr>
      </w:pPr>
      <w:r w:rsidRPr="00F7799B">
        <w:rPr>
          <w:b/>
          <w:sz w:val="25"/>
          <w:szCs w:val="25"/>
        </w:rPr>
        <w:t>(Финансовый университет)</w:t>
      </w: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p>
    <w:p w:rsidR="00F7799B" w:rsidRPr="00F7799B" w:rsidRDefault="00F7799B" w:rsidP="00F7799B">
      <w:pPr>
        <w:rPr>
          <w:sz w:val="16"/>
          <w:szCs w:val="16"/>
        </w:rPr>
      </w:pPr>
      <w:r w:rsidRPr="00F7799B">
        <w:rPr>
          <w:sz w:val="28"/>
          <w:szCs w:val="28"/>
        </w:rPr>
        <w:t>Департамент/кафедра</w:t>
      </w:r>
      <w:r w:rsidRPr="00F7799B">
        <w:rPr>
          <w:szCs w:val="28"/>
        </w:rPr>
        <w:t xml:space="preserve"> </w:t>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jc w:val="center"/>
        <w:rPr>
          <w:b/>
          <w:sz w:val="32"/>
          <w:szCs w:val="32"/>
        </w:rPr>
      </w:pPr>
      <w:r w:rsidRPr="00F7799B">
        <w:rPr>
          <w:b/>
          <w:sz w:val="32"/>
          <w:szCs w:val="32"/>
        </w:rPr>
        <w:t>ДНЕВНИК</w:t>
      </w:r>
    </w:p>
    <w:p w:rsidR="00F7799B" w:rsidRPr="00F7799B" w:rsidRDefault="00F7799B" w:rsidP="00F7799B">
      <w:pPr>
        <w:rPr>
          <w:b/>
          <w:sz w:val="28"/>
          <w:szCs w:val="28"/>
        </w:rPr>
      </w:pPr>
    </w:p>
    <w:p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практике</w:t>
      </w:r>
    </w:p>
    <w:p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 </w:t>
      </w:r>
    </w:p>
    <w:p w:rsidR="00F7799B" w:rsidRPr="00F7799B" w:rsidRDefault="00F7799B" w:rsidP="00F7799B">
      <w:pPr>
        <w:rPr>
          <w:sz w:val="16"/>
          <w:szCs w:val="28"/>
          <w:u w:val="single"/>
        </w:rPr>
      </w:pPr>
    </w:p>
    <w:p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center"/>
        <w:rPr>
          <w:sz w:val="28"/>
          <w:szCs w:val="28"/>
        </w:rPr>
      </w:pPr>
      <w:r w:rsidRPr="00F7799B">
        <w:rPr>
          <w:i/>
          <w:sz w:val="28"/>
          <w:szCs w:val="28"/>
          <w:vertAlign w:val="superscript"/>
        </w:rPr>
        <w:t>(фамилия, имя, отчество)</w:t>
      </w:r>
    </w:p>
    <w:p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jc w:val="center"/>
        <w:rPr>
          <w:b/>
          <w:sz w:val="28"/>
          <w:szCs w:val="28"/>
        </w:rPr>
      </w:pPr>
      <w:r w:rsidRPr="00F7799B">
        <w:rPr>
          <w:b/>
          <w:sz w:val="28"/>
          <w:szCs w:val="28"/>
        </w:rPr>
        <w:t>Москва – 20 ___</w:t>
      </w:r>
    </w:p>
    <w:p w:rsidR="00F7799B" w:rsidRPr="00F7799B" w:rsidRDefault="00F7799B" w:rsidP="00F7799B">
      <w:pPr>
        <w:spacing w:line="360" w:lineRule="auto"/>
        <w:rPr>
          <w:sz w:val="28"/>
          <w:szCs w:val="28"/>
          <w:u w:val="single"/>
        </w:rPr>
      </w:pPr>
      <w:r w:rsidRPr="00F7799B">
        <w:rPr>
          <w:sz w:val="28"/>
          <w:szCs w:val="28"/>
        </w:rPr>
        <w:lastRenderedPageBreak/>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spacing w:line="360" w:lineRule="auto"/>
        <w:rPr>
          <w:sz w:val="12"/>
          <w:szCs w:val="12"/>
        </w:rPr>
      </w:pPr>
    </w:p>
    <w:p w:rsidR="00F7799B" w:rsidRPr="00F7799B" w:rsidRDefault="00F7799B" w:rsidP="00F7799B">
      <w:pPr>
        <w:rPr>
          <w:sz w:val="28"/>
          <w:szCs w:val="28"/>
        </w:rPr>
      </w:pPr>
      <w:r w:rsidRPr="00F7799B">
        <w:rPr>
          <w:sz w:val="28"/>
          <w:szCs w:val="28"/>
        </w:rPr>
        <w:t xml:space="preserve">Срок практики с «___» _____________ 20__ г.  </w:t>
      </w:r>
      <w:proofErr w:type="gramStart"/>
      <w:r w:rsidRPr="00F7799B">
        <w:rPr>
          <w:sz w:val="28"/>
          <w:szCs w:val="28"/>
        </w:rPr>
        <w:t>по  «</w:t>
      </w:r>
      <w:proofErr w:type="gramEnd"/>
      <w:r w:rsidRPr="00F7799B">
        <w:rPr>
          <w:sz w:val="28"/>
          <w:szCs w:val="28"/>
        </w:rPr>
        <w:t>____» ______________ 20__ г.</w:t>
      </w:r>
    </w:p>
    <w:p w:rsidR="00F7799B" w:rsidRPr="00F7799B" w:rsidRDefault="00F7799B" w:rsidP="00F7799B">
      <w:pPr>
        <w:spacing w:line="360" w:lineRule="auto"/>
        <w:rPr>
          <w:sz w:val="12"/>
          <w:szCs w:val="12"/>
        </w:rPr>
      </w:pPr>
    </w:p>
    <w:p w:rsidR="00F7799B" w:rsidRPr="00F7799B" w:rsidRDefault="00F7799B" w:rsidP="00F7799B">
      <w:pPr>
        <w:spacing w:line="360" w:lineRule="auto"/>
        <w:rPr>
          <w:sz w:val="28"/>
          <w:szCs w:val="28"/>
        </w:rPr>
      </w:pPr>
      <w:r w:rsidRPr="00F7799B">
        <w:rPr>
          <w:sz w:val="28"/>
          <w:szCs w:val="28"/>
        </w:rPr>
        <w:t xml:space="preserve">Должность, Ф.И.О. руководителя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spacing w:line="360" w:lineRule="auto"/>
        <w:jc w:val="center"/>
        <w:rPr>
          <w:sz w:val="28"/>
          <w:szCs w:val="28"/>
        </w:rPr>
      </w:pPr>
    </w:p>
    <w:p w:rsidR="00F7799B" w:rsidRPr="00F7799B" w:rsidRDefault="00F7799B" w:rsidP="00F7799B">
      <w:pPr>
        <w:spacing w:line="360" w:lineRule="auto"/>
        <w:jc w:val="center"/>
        <w:rPr>
          <w:b/>
          <w:sz w:val="28"/>
          <w:szCs w:val="28"/>
        </w:rPr>
      </w:pPr>
      <w:r w:rsidRPr="00F7799B">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F7799B" w:rsidRPr="00F7799B" w:rsidTr="00834F9B">
        <w:trPr>
          <w:trHeight w:val="831"/>
        </w:trPr>
        <w:tc>
          <w:tcPr>
            <w:tcW w:w="1384" w:type="dxa"/>
            <w:tcBorders>
              <w:top w:val="single" w:sz="4" w:space="0" w:color="auto"/>
              <w:left w:val="single" w:sz="4" w:space="0" w:color="auto"/>
              <w:bottom w:val="single" w:sz="4" w:space="0" w:color="auto"/>
              <w:right w:val="single" w:sz="4" w:space="0" w:color="auto"/>
            </w:tcBorders>
            <w:hideMark/>
          </w:tcPr>
          <w:p w:rsidR="00F7799B" w:rsidRPr="00F7799B" w:rsidRDefault="00F7799B" w:rsidP="00F7799B">
            <w:pPr>
              <w:jc w:val="center"/>
              <w:rPr>
                <w:szCs w:val="28"/>
              </w:rPr>
            </w:pPr>
            <w:r w:rsidRPr="00F7799B">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F7799B" w:rsidRPr="00F7799B" w:rsidRDefault="00F7799B" w:rsidP="00F7799B">
            <w:pPr>
              <w:jc w:val="center"/>
              <w:rPr>
                <w:szCs w:val="28"/>
              </w:rPr>
            </w:pPr>
            <w:r w:rsidRPr="00F7799B">
              <w:rPr>
                <w:szCs w:val="28"/>
              </w:rPr>
              <w:t>Департамент/ Управление/</w:t>
            </w:r>
          </w:p>
          <w:p w:rsidR="00F7799B" w:rsidRPr="00F7799B" w:rsidRDefault="00F7799B" w:rsidP="00F7799B">
            <w:pPr>
              <w:jc w:val="center"/>
              <w:rPr>
                <w:szCs w:val="28"/>
              </w:rPr>
            </w:pPr>
            <w:r w:rsidRPr="00F7799B">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jc w:val="center"/>
              <w:rPr>
                <w:szCs w:val="28"/>
              </w:rPr>
            </w:pPr>
            <w:r w:rsidRPr="00F7799B">
              <w:rPr>
                <w:szCs w:val="28"/>
              </w:rPr>
              <w:t xml:space="preserve">Краткое содержание </w:t>
            </w:r>
          </w:p>
          <w:p w:rsidR="00F7799B" w:rsidRPr="00F7799B" w:rsidRDefault="00F7799B" w:rsidP="00F7799B">
            <w:pPr>
              <w:jc w:val="center"/>
              <w:rPr>
                <w:szCs w:val="28"/>
              </w:rPr>
            </w:pPr>
            <w:r w:rsidRPr="00F7799B">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F7799B" w:rsidRPr="00F7799B" w:rsidRDefault="00F7799B" w:rsidP="00F7799B">
            <w:pPr>
              <w:jc w:val="center"/>
              <w:rPr>
                <w:szCs w:val="28"/>
              </w:rPr>
            </w:pPr>
            <w:r w:rsidRPr="00F7799B">
              <w:rPr>
                <w:szCs w:val="28"/>
              </w:rPr>
              <w:t xml:space="preserve">Отметка </w:t>
            </w:r>
          </w:p>
          <w:p w:rsidR="00F7799B" w:rsidRPr="00F7799B" w:rsidRDefault="00F7799B" w:rsidP="00F7799B">
            <w:pPr>
              <w:jc w:val="center"/>
              <w:rPr>
                <w:szCs w:val="28"/>
              </w:rPr>
            </w:pPr>
            <w:r w:rsidRPr="00F7799B">
              <w:rPr>
                <w:szCs w:val="28"/>
              </w:rPr>
              <w:t>о выполнении работы</w:t>
            </w:r>
          </w:p>
          <w:p w:rsidR="00F7799B" w:rsidRPr="00F7799B" w:rsidRDefault="00F7799B" w:rsidP="00F7799B">
            <w:pPr>
              <w:jc w:val="center"/>
              <w:rPr>
                <w:szCs w:val="28"/>
              </w:rPr>
            </w:pPr>
            <w:r w:rsidRPr="00F7799B">
              <w:rPr>
                <w:szCs w:val="28"/>
              </w:rPr>
              <w:t>(подпись руководителя практики)</w:t>
            </w:r>
          </w:p>
        </w:tc>
      </w:tr>
      <w:tr w:rsidR="00F7799B" w:rsidRPr="00F7799B" w:rsidTr="00834F9B">
        <w:trPr>
          <w:trHeight w:val="287"/>
        </w:trPr>
        <w:tc>
          <w:tcPr>
            <w:tcW w:w="1384"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jc w:val="center"/>
              <w:rPr>
                <w:szCs w:val="28"/>
              </w:rPr>
            </w:pPr>
            <w:r w:rsidRPr="00F7799B">
              <w:rPr>
                <w:szCs w:val="28"/>
              </w:rPr>
              <w:t>1</w:t>
            </w:r>
          </w:p>
        </w:tc>
        <w:tc>
          <w:tcPr>
            <w:tcW w:w="212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jc w:val="center"/>
              <w:rPr>
                <w:szCs w:val="28"/>
              </w:rPr>
            </w:pPr>
            <w:r w:rsidRPr="00F7799B">
              <w:rPr>
                <w:szCs w:val="28"/>
              </w:rPr>
              <w:t>2</w:t>
            </w: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jc w:val="center"/>
              <w:rPr>
                <w:szCs w:val="28"/>
              </w:rPr>
            </w:pPr>
            <w:r w:rsidRPr="00F7799B">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F7799B" w:rsidRPr="00F7799B" w:rsidRDefault="00F7799B" w:rsidP="00F7799B">
            <w:pPr>
              <w:jc w:val="center"/>
              <w:rPr>
                <w:szCs w:val="28"/>
              </w:rPr>
            </w:pPr>
            <w:r w:rsidRPr="00F7799B">
              <w:rPr>
                <w:szCs w:val="28"/>
              </w:rPr>
              <w:t>4</w:t>
            </w: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bl>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8"/>
          <w:szCs w:val="8"/>
          <w:vertAlign w:val="superscript"/>
        </w:rPr>
      </w:pPr>
    </w:p>
    <w:p w:rsidR="00F7799B" w:rsidRPr="00F7799B" w:rsidRDefault="00F7799B" w:rsidP="00F7799B">
      <w:pPr>
        <w:rPr>
          <w:i/>
          <w:sz w:val="28"/>
          <w:szCs w:val="28"/>
          <w:vertAlign w:val="superscript"/>
        </w:rPr>
      </w:pPr>
      <w:r w:rsidRPr="00F7799B">
        <w:rPr>
          <w:sz w:val="32"/>
          <w:szCs w:val="28"/>
          <w:vertAlign w:val="superscript"/>
        </w:rPr>
        <w:t xml:space="preserve">                                                                                                                                 М.П.</w:t>
      </w:r>
    </w:p>
    <w:p w:rsidR="00F7799B" w:rsidRPr="00F7799B" w:rsidRDefault="00F7799B" w:rsidP="00F7799B">
      <w:pPr>
        <w:rPr>
          <w:i/>
          <w:sz w:val="28"/>
          <w:szCs w:val="28"/>
          <w:vertAlign w:val="superscript"/>
        </w:rPr>
        <w:sectPr w:rsidR="00F7799B" w:rsidRPr="00F7799B" w:rsidSect="00834F9B">
          <w:pgSz w:w="11906" w:h="16838"/>
          <w:pgMar w:top="1134" w:right="567" w:bottom="1134" w:left="1134" w:header="709" w:footer="709" w:gutter="0"/>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6</w:t>
      </w:r>
    </w:p>
    <w:p w:rsidR="00F7799B" w:rsidRPr="00F7799B" w:rsidRDefault="00F7799B" w:rsidP="00F7799B">
      <w:pPr>
        <w:jc w:val="center"/>
        <w:rPr>
          <w:b/>
          <w:sz w:val="28"/>
          <w:szCs w:val="28"/>
        </w:rPr>
      </w:pPr>
      <w:r w:rsidRPr="00F7799B">
        <w:rPr>
          <w:b/>
          <w:sz w:val="28"/>
          <w:szCs w:val="28"/>
        </w:rPr>
        <w:t>Форма отзыва</w:t>
      </w:r>
    </w:p>
    <w:p w:rsidR="00F7799B" w:rsidRPr="00F7799B" w:rsidRDefault="00F7799B" w:rsidP="00F7799B">
      <w:pPr>
        <w:jc w:val="center"/>
      </w:pPr>
    </w:p>
    <w:p w:rsidR="00F7799B" w:rsidRPr="00F7799B" w:rsidRDefault="00F7799B" w:rsidP="00F7799B">
      <w:pPr>
        <w:jc w:val="center"/>
      </w:pPr>
    </w:p>
    <w:p w:rsidR="00F7799B" w:rsidRPr="00F7799B" w:rsidRDefault="00F7799B" w:rsidP="00F7799B">
      <w:pPr>
        <w:contextualSpacing/>
        <w:jc w:val="center"/>
        <w:rPr>
          <w:b/>
          <w:sz w:val="32"/>
          <w:szCs w:val="32"/>
        </w:rPr>
      </w:pPr>
      <w:r w:rsidRPr="00F7799B">
        <w:rPr>
          <w:b/>
          <w:sz w:val="32"/>
          <w:szCs w:val="32"/>
        </w:rPr>
        <w:t>ОТЗЫВ</w:t>
      </w:r>
    </w:p>
    <w:p w:rsidR="00F7799B" w:rsidRPr="00F7799B" w:rsidRDefault="00F7799B" w:rsidP="00F7799B">
      <w:pPr>
        <w:contextualSpacing/>
        <w:jc w:val="center"/>
      </w:pPr>
    </w:p>
    <w:p w:rsidR="00F7799B" w:rsidRPr="00F7799B" w:rsidRDefault="00F7799B" w:rsidP="00F7799B">
      <w:pPr>
        <w:contextualSpacing/>
        <w:jc w:val="center"/>
        <w:rPr>
          <w:sz w:val="28"/>
          <w:szCs w:val="28"/>
        </w:rPr>
      </w:pPr>
      <w:r w:rsidRPr="00F7799B">
        <w:rPr>
          <w:b/>
          <w:sz w:val="28"/>
          <w:szCs w:val="28"/>
        </w:rPr>
        <w:t>о прохождении практики</w:t>
      </w:r>
    </w:p>
    <w:p w:rsidR="00F7799B" w:rsidRPr="00F7799B" w:rsidRDefault="00F7799B" w:rsidP="00F7799B">
      <w:pPr>
        <w:jc w:val="both"/>
      </w:pPr>
    </w:p>
    <w:p w:rsidR="00F7799B" w:rsidRPr="00F7799B" w:rsidRDefault="00F7799B" w:rsidP="00F7799B">
      <w:pPr>
        <w:jc w:val="both"/>
        <w:rPr>
          <w:spacing w:val="-20"/>
        </w:rPr>
      </w:pPr>
      <w:r w:rsidRPr="00F7799B">
        <w:t xml:space="preserve">Обучающийся </w:t>
      </w:r>
      <w:r w:rsidRPr="00F7799B">
        <w:rPr>
          <w:spacing w:val="-20"/>
        </w:rPr>
        <w:t>_____________________________________________________________________________________</w:t>
      </w:r>
    </w:p>
    <w:p w:rsidR="00F7799B" w:rsidRPr="00F7799B" w:rsidRDefault="00F7799B" w:rsidP="00F7799B">
      <w:pPr>
        <w:jc w:val="center"/>
        <w:rPr>
          <w:i/>
          <w:sz w:val="20"/>
          <w:szCs w:val="20"/>
        </w:rPr>
      </w:pPr>
      <w:r w:rsidRPr="00F7799B">
        <w:rPr>
          <w:i/>
          <w:sz w:val="20"/>
          <w:szCs w:val="20"/>
        </w:rPr>
        <w:t>(Ф.И.О.)</w:t>
      </w:r>
    </w:p>
    <w:p w:rsidR="00F7799B" w:rsidRPr="00F7799B" w:rsidRDefault="00F7799B" w:rsidP="00F7799B">
      <w:r w:rsidRPr="00F7799B">
        <w:t>Факультет __________________________________________________________________________</w:t>
      </w:r>
    </w:p>
    <w:p w:rsidR="00F7799B" w:rsidRPr="00F7799B" w:rsidRDefault="00F7799B" w:rsidP="00F7799B"/>
    <w:p w:rsidR="00F7799B" w:rsidRPr="00F7799B" w:rsidRDefault="00F7799B" w:rsidP="00F7799B">
      <w:r w:rsidRPr="00F7799B">
        <w:t>проходил(а)</w:t>
      </w:r>
      <w:r w:rsidRPr="00F7799B">
        <w:rPr>
          <w:spacing w:val="-20"/>
        </w:rPr>
        <w:t>_______________________________________________________________________________</w:t>
      </w:r>
      <w:r w:rsidRPr="00F7799B">
        <w:t>практику</w:t>
      </w:r>
      <w:r w:rsidRPr="00F7799B">
        <w:rPr>
          <w:spacing w:val="-20"/>
        </w:rPr>
        <w:t xml:space="preserve"> </w:t>
      </w:r>
    </w:p>
    <w:p w:rsidR="00F7799B" w:rsidRPr="00F7799B" w:rsidRDefault="00F7799B" w:rsidP="00F7799B">
      <w:pPr>
        <w:tabs>
          <w:tab w:val="left" w:pos="1590"/>
        </w:tabs>
        <w:jc w:val="center"/>
        <w:rPr>
          <w:i/>
          <w:sz w:val="20"/>
          <w:szCs w:val="20"/>
        </w:rPr>
      </w:pPr>
      <w:r w:rsidRPr="00F7799B">
        <w:rPr>
          <w:i/>
          <w:sz w:val="20"/>
          <w:szCs w:val="20"/>
        </w:rPr>
        <w:t>(вид практики)</w:t>
      </w:r>
    </w:p>
    <w:p w:rsidR="00F7799B" w:rsidRPr="00F7799B" w:rsidRDefault="00F7799B" w:rsidP="00F7799B">
      <w:pPr>
        <w:rPr>
          <w:spacing w:val="-20"/>
        </w:rPr>
      </w:pPr>
      <w:r w:rsidRPr="00F7799B">
        <w:t>в период с «</w:t>
      </w:r>
      <w:r w:rsidRPr="00F7799B">
        <w:rPr>
          <w:spacing w:val="-20"/>
        </w:rPr>
        <w:t>_____» __________________</w:t>
      </w:r>
      <w:proofErr w:type="gramStart"/>
      <w:r w:rsidRPr="00F7799B">
        <w:rPr>
          <w:spacing w:val="-20"/>
        </w:rPr>
        <w:t xml:space="preserve">_  </w:t>
      </w:r>
      <w:r w:rsidRPr="00F7799B">
        <w:t>по</w:t>
      </w:r>
      <w:proofErr w:type="gramEnd"/>
      <w:r w:rsidRPr="00F7799B">
        <w:t xml:space="preserve"> «</w:t>
      </w:r>
      <w:r w:rsidRPr="00F7799B">
        <w:rPr>
          <w:spacing w:val="-20"/>
        </w:rPr>
        <w:t>______» _________________</w:t>
      </w:r>
      <w:r w:rsidRPr="00F7799B">
        <w:t>20</w:t>
      </w:r>
      <w:r w:rsidRPr="00F7799B">
        <w:rPr>
          <w:spacing w:val="-20"/>
        </w:rPr>
        <w:t>___</w:t>
      </w:r>
      <w:r w:rsidRPr="00F7799B">
        <w:t>г.</w:t>
      </w:r>
    </w:p>
    <w:p w:rsidR="00F7799B" w:rsidRPr="00F7799B" w:rsidRDefault="00F7799B" w:rsidP="00F7799B">
      <w:pPr>
        <w:contextualSpacing/>
        <w:jc w:val="both"/>
        <w:rPr>
          <w:i/>
          <w:sz w:val="20"/>
          <w:szCs w:val="20"/>
        </w:rPr>
      </w:pPr>
      <w:r w:rsidRPr="00F7799B">
        <w:t>в</w:t>
      </w:r>
      <w:r w:rsidRPr="00F7799B">
        <w:rPr>
          <w:spacing w:val="-20"/>
        </w:rPr>
        <w:t>___________________________________________________________________________________________________</w:t>
      </w:r>
    </w:p>
    <w:p w:rsidR="00F7799B" w:rsidRPr="00F7799B" w:rsidRDefault="00F7799B" w:rsidP="00F7799B">
      <w:pPr>
        <w:jc w:val="center"/>
        <w:rPr>
          <w:i/>
          <w:sz w:val="20"/>
          <w:szCs w:val="20"/>
        </w:rPr>
      </w:pPr>
    </w:p>
    <w:p w:rsidR="00F7799B" w:rsidRPr="00F7799B" w:rsidRDefault="00F7799B" w:rsidP="00F7799B">
      <w:pPr>
        <w:tabs>
          <w:tab w:val="center" w:pos="4536"/>
        </w:tabs>
        <w:contextualSpacing/>
        <w:rPr>
          <w:spacing w:val="-20"/>
        </w:rPr>
      </w:pPr>
      <w:r w:rsidRPr="00F7799B">
        <w:rPr>
          <w:spacing w:val="-20"/>
        </w:rPr>
        <w:t xml:space="preserve">   </w:t>
      </w:r>
      <w:r w:rsidRPr="00F7799B">
        <w:rPr>
          <w:spacing w:val="-20"/>
        </w:rPr>
        <w:tab/>
        <w:t>___________________________________________________________________________________________________</w:t>
      </w:r>
    </w:p>
    <w:p w:rsidR="00F7799B" w:rsidRPr="00F7799B" w:rsidRDefault="00F7799B" w:rsidP="00F7799B">
      <w:pPr>
        <w:contextualSpacing/>
        <w:jc w:val="center"/>
        <w:rPr>
          <w:i/>
          <w:sz w:val="20"/>
          <w:szCs w:val="20"/>
        </w:rPr>
      </w:pPr>
      <w:r w:rsidRPr="00F7799B">
        <w:rPr>
          <w:spacing w:val="-20"/>
        </w:rPr>
        <w:t xml:space="preserve">           </w:t>
      </w:r>
      <w:r w:rsidRPr="00F7799B">
        <w:rPr>
          <w:i/>
          <w:spacing w:val="-20"/>
          <w:sz w:val="20"/>
          <w:szCs w:val="20"/>
        </w:rPr>
        <w:t>(</w:t>
      </w:r>
      <w:r w:rsidRPr="00F7799B">
        <w:rPr>
          <w:i/>
          <w:sz w:val="20"/>
          <w:szCs w:val="20"/>
        </w:rPr>
        <w:t>наименование организации, наименование структурного подразделения)</w:t>
      </w:r>
    </w:p>
    <w:p w:rsidR="00F7799B" w:rsidRPr="00F7799B" w:rsidRDefault="00F7799B" w:rsidP="00F7799B">
      <w:pPr>
        <w:contextualSpacing/>
        <w:jc w:val="both"/>
      </w:pPr>
      <w:r w:rsidRPr="00F7799B">
        <w:t>В период прохождения практики _</w:t>
      </w:r>
      <w:r w:rsidRPr="00F7799B">
        <w:rPr>
          <w:spacing w:val="-20"/>
        </w:rPr>
        <w:t>_________________________________________________________________</w:t>
      </w:r>
    </w:p>
    <w:p w:rsidR="00F7799B" w:rsidRPr="00F7799B" w:rsidRDefault="00F7799B" w:rsidP="00F7799B">
      <w:pPr>
        <w:ind w:firstLine="708"/>
        <w:jc w:val="both"/>
        <w:rPr>
          <w:i/>
          <w:sz w:val="20"/>
          <w:szCs w:val="20"/>
        </w:rPr>
      </w:pPr>
      <w:r w:rsidRPr="00F7799B">
        <w:rPr>
          <w:i/>
          <w:sz w:val="20"/>
          <w:szCs w:val="20"/>
        </w:rPr>
        <w:t>(Ф.И.О. обучающегося)</w:t>
      </w:r>
    </w:p>
    <w:p w:rsidR="00F7799B" w:rsidRPr="00F7799B" w:rsidRDefault="00F7799B" w:rsidP="00F7799B">
      <w:pPr>
        <w:contextualSpacing/>
        <w:jc w:val="both"/>
      </w:pPr>
      <w:r w:rsidRPr="00F7799B">
        <w:t>поручалось решение следующих задач:</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tabs>
          <w:tab w:val="left" w:pos="9072"/>
        </w:tabs>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pPr>
      <w:r w:rsidRPr="00F7799B">
        <w:rPr>
          <w:spacing w:val="-20"/>
        </w:rPr>
        <w:t>____________________________________________________________________________________________________</w:t>
      </w:r>
    </w:p>
    <w:p w:rsidR="00F7799B" w:rsidRPr="00F7799B" w:rsidRDefault="00F7799B" w:rsidP="00F7799B">
      <w:pPr>
        <w:contextualSpacing/>
        <w:jc w:val="both"/>
      </w:pPr>
    </w:p>
    <w:p w:rsidR="00F7799B" w:rsidRPr="00F7799B" w:rsidRDefault="00F7799B" w:rsidP="00F7799B">
      <w:pPr>
        <w:contextualSpacing/>
      </w:pPr>
      <w:r w:rsidRPr="00F7799B">
        <w:t>В период прохождения практики обучающийся проявил(а) _______________________</w:t>
      </w:r>
      <w:r w:rsidRPr="00F7799B">
        <w:rPr>
          <w:spacing w:val="-20"/>
        </w:rPr>
        <w:t>_</w:t>
      </w:r>
      <w:r w:rsidRPr="00F7799B">
        <w:t>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pPr>
    </w:p>
    <w:p w:rsidR="00F7799B" w:rsidRPr="00F7799B" w:rsidRDefault="00F7799B" w:rsidP="00F7799B">
      <w:pPr>
        <w:contextualSpacing/>
        <w:jc w:val="both"/>
      </w:pPr>
      <w:r w:rsidRPr="00F7799B">
        <w:t xml:space="preserve">Результаты работы обучающегося:                                              </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pPr>
    </w:p>
    <w:p w:rsidR="00F7799B" w:rsidRPr="00F7799B" w:rsidRDefault="00F7799B" w:rsidP="00F7799B">
      <w:pPr>
        <w:contextualSpacing/>
        <w:jc w:val="both"/>
        <w:rPr>
          <w:i/>
          <w:sz w:val="20"/>
          <w:szCs w:val="20"/>
        </w:rPr>
      </w:pPr>
      <w:r w:rsidRPr="00F7799B">
        <w:t>Считаю, что по итогам практики обучающийся может (не может) быть допущен к защите отчета по практике.</w:t>
      </w:r>
    </w:p>
    <w:p w:rsidR="00F7799B" w:rsidRPr="00F7799B" w:rsidRDefault="00F7799B" w:rsidP="00F7799B">
      <w:pPr>
        <w:contextualSpacing/>
        <w:jc w:val="both"/>
      </w:pPr>
    </w:p>
    <w:p w:rsidR="00F7799B" w:rsidRPr="00F7799B" w:rsidRDefault="00F7799B" w:rsidP="00F7799B">
      <w:r w:rsidRPr="00F7799B">
        <w:t>___________________________           _________________      _______________________</w:t>
      </w:r>
    </w:p>
    <w:p w:rsidR="00F7799B" w:rsidRPr="00F7799B" w:rsidRDefault="00F7799B" w:rsidP="00F7799B">
      <w:pPr>
        <w:rPr>
          <w:i/>
          <w:sz w:val="20"/>
          <w:szCs w:val="20"/>
        </w:rPr>
      </w:pPr>
      <w:r w:rsidRPr="00F7799B">
        <w:rPr>
          <w:i/>
          <w:sz w:val="20"/>
          <w:szCs w:val="20"/>
        </w:rPr>
        <w:t xml:space="preserve">(должность руководителя практики                       </w:t>
      </w:r>
      <w:proofErr w:type="gramStart"/>
      <w:r w:rsidRPr="00F7799B">
        <w:rPr>
          <w:i/>
          <w:sz w:val="20"/>
          <w:szCs w:val="20"/>
        </w:rPr>
        <w:t xml:space="preserve">   (</w:t>
      </w:r>
      <w:proofErr w:type="gramEnd"/>
      <w:r w:rsidRPr="00F7799B">
        <w:rPr>
          <w:i/>
          <w:sz w:val="20"/>
          <w:szCs w:val="20"/>
        </w:rPr>
        <w:t>подпись)                                        (Ф.И.О.)</w:t>
      </w:r>
    </w:p>
    <w:p w:rsidR="00F7799B" w:rsidRPr="00F7799B" w:rsidRDefault="00F7799B" w:rsidP="00F7799B">
      <w:pPr>
        <w:rPr>
          <w:i/>
          <w:sz w:val="20"/>
          <w:szCs w:val="20"/>
        </w:rPr>
      </w:pPr>
      <w:r w:rsidRPr="00F7799B">
        <w:rPr>
          <w:i/>
          <w:sz w:val="20"/>
          <w:szCs w:val="20"/>
        </w:rPr>
        <w:t xml:space="preserve">               от организации)</w:t>
      </w:r>
    </w:p>
    <w:p w:rsidR="00F7799B" w:rsidRPr="00F7799B" w:rsidRDefault="00F7799B" w:rsidP="00F7799B"/>
    <w:p w:rsidR="00F7799B" w:rsidRPr="00F7799B" w:rsidRDefault="00F7799B" w:rsidP="00F7799B">
      <w:r w:rsidRPr="00F7799B">
        <w:t>«___» ___________________20____г.</w:t>
      </w:r>
    </w:p>
    <w:p w:rsidR="00F7799B" w:rsidRPr="00F7799B" w:rsidRDefault="00F7799B" w:rsidP="00F7799B">
      <w:pPr>
        <w:ind w:firstLine="708"/>
      </w:pPr>
      <w:r w:rsidRPr="00F7799B">
        <w:t xml:space="preserve">             М.П.</w:t>
      </w:r>
    </w:p>
    <w:p w:rsidR="00F7799B" w:rsidRPr="00F7799B" w:rsidRDefault="00F7799B" w:rsidP="00F7799B">
      <w:pPr>
        <w:ind w:firstLine="708"/>
        <w:jc w:val="both"/>
        <w:rPr>
          <w:i/>
        </w:rPr>
      </w:pPr>
    </w:p>
    <w:p w:rsidR="00F7799B" w:rsidRPr="00F7799B" w:rsidRDefault="00F7799B" w:rsidP="00F7799B">
      <w:pPr>
        <w:ind w:firstLine="708"/>
        <w:jc w:val="both"/>
        <w:rPr>
          <w:i/>
        </w:rPr>
      </w:pPr>
      <w:r w:rsidRPr="00F7799B">
        <w:rPr>
          <w:i/>
        </w:rPr>
        <w:t>Отзыв подписывается руководителем практики от организации и заверяется печатью организации.</w:t>
      </w:r>
    </w:p>
    <w:p w:rsidR="00F7799B" w:rsidRPr="00F7799B" w:rsidRDefault="00F7799B" w:rsidP="00F7799B">
      <w:pPr>
        <w:jc w:val="both"/>
        <w:rPr>
          <w:i/>
        </w:rPr>
        <w:sectPr w:rsidR="00F7799B" w:rsidRPr="00F7799B" w:rsidSect="00834F9B">
          <w:pgSz w:w="11906" w:h="16838"/>
          <w:pgMar w:top="1134" w:right="567" w:bottom="1134" w:left="1134" w:header="709" w:footer="709" w:gutter="0"/>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7</w:t>
      </w:r>
    </w:p>
    <w:p w:rsidR="00F7799B" w:rsidRPr="00F7799B" w:rsidRDefault="00F7799B" w:rsidP="00F7799B">
      <w:pPr>
        <w:jc w:val="center"/>
        <w:rPr>
          <w:b/>
          <w:sz w:val="28"/>
          <w:szCs w:val="28"/>
        </w:rPr>
      </w:pPr>
      <w:r w:rsidRPr="00F7799B">
        <w:rPr>
          <w:b/>
          <w:sz w:val="28"/>
          <w:szCs w:val="28"/>
        </w:rPr>
        <w:t>Форма титульного листа отчета</w:t>
      </w:r>
    </w:p>
    <w:p w:rsidR="00F7799B" w:rsidRPr="00F7799B" w:rsidRDefault="00F7799B" w:rsidP="00F7799B">
      <w:pPr>
        <w:jc w:val="center"/>
        <w:rPr>
          <w:b/>
          <w:sz w:val="28"/>
          <w:szCs w:val="28"/>
        </w:rPr>
      </w:pPr>
    </w:p>
    <w:p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rsidR="00F7799B" w:rsidRPr="00F7799B" w:rsidRDefault="00F7799B" w:rsidP="00F7799B">
      <w:pPr>
        <w:jc w:val="center"/>
        <w:rPr>
          <w:szCs w:val="28"/>
        </w:rPr>
      </w:pPr>
      <w:r w:rsidRPr="00F7799B">
        <w:rPr>
          <w:sz w:val="25"/>
          <w:szCs w:val="25"/>
        </w:rPr>
        <w:t xml:space="preserve"> учреждение высшего образования</w:t>
      </w:r>
    </w:p>
    <w:p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rsidR="00F7799B" w:rsidRPr="00F7799B" w:rsidRDefault="00F7799B" w:rsidP="00F7799B">
      <w:pPr>
        <w:jc w:val="center"/>
        <w:rPr>
          <w:b/>
          <w:szCs w:val="28"/>
        </w:rPr>
      </w:pPr>
      <w:r w:rsidRPr="00F7799B">
        <w:rPr>
          <w:b/>
          <w:sz w:val="25"/>
          <w:szCs w:val="25"/>
        </w:rPr>
        <w:t>(Финансовый университет)</w:t>
      </w:r>
    </w:p>
    <w:p w:rsidR="00F7799B" w:rsidRPr="00F7799B" w:rsidRDefault="00F7799B" w:rsidP="00F7799B">
      <w:pPr>
        <w:jc w:val="center"/>
        <w:rPr>
          <w:b/>
          <w:sz w:val="28"/>
          <w:szCs w:val="28"/>
        </w:rPr>
      </w:pPr>
    </w:p>
    <w:p w:rsidR="00F7799B" w:rsidRPr="00F7799B" w:rsidRDefault="00F7799B" w:rsidP="00F7799B">
      <w:pPr>
        <w:rPr>
          <w:sz w:val="16"/>
          <w:szCs w:val="16"/>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r w:rsidRPr="00F7799B">
        <w:rPr>
          <w:sz w:val="28"/>
          <w:szCs w:val="28"/>
        </w:rPr>
        <w:t>Департамент/кафедра</w:t>
      </w:r>
      <w:r w:rsidRPr="00F7799B">
        <w:rPr>
          <w:szCs w:val="28"/>
        </w:rPr>
        <w:t xml:space="preserve"> </w:t>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p>
    <w:p w:rsidR="00F7799B" w:rsidRPr="00F7799B" w:rsidRDefault="00F7799B" w:rsidP="00F7799B">
      <w:pPr>
        <w:jc w:val="both"/>
        <w:rPr>
          <w:sz w:val="28"/>
          <w:szCs w:val="28"/>
          <w:u w:val="single"/>
        </w:rPr>
      </w:pPr>
    </w:p>
    <w:p w:rsidR="00F7799B" w:rsidRPr="00F7799B" w:rsidRDefault="00F7799B" w:rsidP="00F7799B">
      <w:pPr>
        <w:jc w:val="center"/>
        <w:rPr>
          <w:b/>
          <w:sz w:val="32"/>
          <w:szCs w:val="32"/>
        </w:rPr>
      </w:pPr>
      <w:r w:rsidRPr="00F7799B">
        <w:rPr>
          <w:b/>
          <w:sz w:val="32"/>
          <w:szCs w:val="32"/>
        </w:rPr>
        <w:t>ОТЧЕТ</w:t>
      </w:r>
    </w:p>
    <w:p w:rsidR="00F7799B" w:rsidRPr="00F7799B" w:rsidRDefault="00F7799B" w:rsidP="00F7799B">
      <w:pPr>
        <w:jc w:val="center"/>
        <w:rPr>
          <w:b/>
          <w:sz w:val="32"/>
          <w:szCs w:val="32"/>
        </w:rPr>
      </w:pPr>
    </w:p>
    <w:p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практике</w:t>
      </w:r>
    </w:p>
    <w:p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F7799B" w:rsidRPr="00F7799B" w:rsidRDefault="00F7799B" w:rsidP="00F7799B">
      <w:pPr>
        <w:rPr>
          <w:b/>
          <w:sz w:val="28"/>
          <w:szCs w:val="28"/>
        </w:rPr>
      </w:pPr>
    </w:p>
    <w:p w:rsidR="00F7799B" w:rsidRPr="00F7799B" w:rsidRDefault="00F7799B" w:rsidP="00F7799B">
      <w:pPr>
        <w:tabs>
          <w:tab w:val="left" w:pos="3828"/>
          <w:tab w:val="left" w:pos="5245"/>
        </w:tabs>
        <w:jc w:val="center"/>
        <w:rPr>
          <w:sz w:val="28"/>
          <w:szCs w:val="28"/>
        </w:rPr>
      </w:pPr>
      <w:r w:rsidRPr="00F7799B">
        <w:rPr>
          <w:sz w:val="28"/>
          <w:szCs w:val="28"/>
        </w:rPr>
        <w:t xml:space="preserve">       Выполнил:</w:t>
      </w:r>
    </w:p>
    <w:p w:rsidR="00F7799B" w:rsidRPr="00F7799B" w:rsidRDefault="00F7799B" w:rsidP="00F7799B">
      <w:pPr>
        <w:tabs>
          <w:tab w:val="left" w:pos="3828"/>
          <w:tab w:val="left" w:pos="5245"/>
        </w:tabs>
        <w:jc w:val="right"/>
        <w:rPr>
          <w:sz w:val="8"/>
          <w:szCs w:val="8"/>
        </w:rPr>
      </w:pPr>
    </w:p>
    <w:p w:rsidR="00F7799B" w:rsidRPr="00F7799B" w:rsidRDefault="00F7799B" w:rsidP="00F7799B">
      <w:pPr>
        <w:tabs>
          <w:tab w:val="left" w:pos="4536"/>
          <w:tab w:val="left" w:pos="5245"/>
        </w:tabs>
        <w:ind w:firstLine="709"/>
        <w:jc w:val="center"/>
        <w:rPr>
          <w:sz w:val="28"/>
          <w:szCs w:val="28"/>
          <w:u w:val="single"/>
        </w:rPr>
      </w:pPr>
      <w:r w:rsidRPr="00F7799B">
        <w:rPr>
          <w:sz w:val="28"/>
          <w:szCs w:val="28"/>
        </w:rPr>
        <w:t xml:space="preserve">                                               обучающийся учебной группы ________</w:t>
      </w:r>
    </w:p>
    <w:p w:rsidR="00F7799B" w:rsidRPr="00F7799B" w:rsidRDefault="00F7799B" w:rsidP="00F7799B">
      <w:pPr>
        <w:jc w:val="right"/>
        <w:rPr>
          <w:sz w:val="12"/>
          <w:szCs w:val="12"/>
          <w:u w:val="single"/>
        </w:rPr>
      </w:pPr>
    </w:p>
    <w:p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center"/>
        <w:rPr>
          <w:sz w:val="28"/>
          <w:szCs w:val="28"/>
          <w:u w:val="single"/>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ind w:firstLine="5245"/>
        <w:rPr>
          <w:sz w:val="28"/>
          <w:szCs w:val="28"/>
        </w:rPr>
      </w:pPr>
      <w:r w:rsidRPr="00F7799B">
        <w:rPr>
          <w:sz w:val="28"/>
          <w:szCs w:val="28"/>
        </w:rPr>
        <w:t>Проверили:</w:t>
      </w:r>
    </w:p>
    <w:p w:rsidR="00F7799B" w:rsidRPr="00F7799B" w:rsidRDefault="00F7799B" w:rsidP="00F7799B">
      <w:pPr>
        <w:ind w:firstLine="5245"/>
        <w:jc w:val="right"/>
        <w:rPr>
          <w:b/>
          <w:sz w:val="8"/>
          <w:szCs w:val="8"/>
        </w:rPr>
      </w:pPr>
    </w:p>
    <w:p w:rsidR="00F7799B" w:rsidRPr="00F7799B" w:rsidRDefault="00F7799B" w:rsidP="00F7799B">
      <w:pPr>
        <w:jc w:val="right"/>
        <w:rPr>
          <w:sz w:val="28"/>
          <w:szCs w:val="28"/>
        </w:rPr>
      </w:pPr>
      <w:r w:rsidRPr="00F7799B">
        <w:rPr>
          <w:sz w:val="28"/>
          <w:szCs w:val="28"/>
        </w:rPr>
        <w:t xml:space="preserve">Руководитель практики от организации: </w:t>
      </w:r>
    </w:p>
    <w:p w:rsidR="00F7799B" w:rsidRPr="00F7799B" w:rsidRDefault="00F7799B" w:rsidP="00F7799B">
      <w:pPr>
        <w:jc w:val="right"/>
        <w:rPr>
          <w:sz w:val="12"/>
          <w:szCs w:val="12"/>
        </w:rPr>
      </w:pPr>
    </w:p>
    <w:p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должность)   </w:t>
      </w:r>
      <w:proofErr w:type="gramEnd"/>
      <w:r w:rsidRPr="00F7799B">
        <w:rPr>
          <w:i/>
          <w:sz w:val="28"/>
          <w:szCs w:val="28"/>
          <w:vertAlign w:val="superscript"/>
        </w:rPr>
        <w:t xml:space="preserve">                          (И.О. Фамилия)</w:t>
      </w:r>
    </w:p>
    <w:p w:rsidR="00F7799B" w:rsidRPr="00F7799B" w:rsidRDefault="00F7799B" w:rsidP="00F7799B">
      <w:pPr>
        <w:jc w:val="right"/>
        <w:rPr>
          <w:sz w:val="12"/>
          <w:szCs w:val="12"/>
        </w:rPr>
      </w:pPr>
    </w:p>
    <w:p w:rsidR="00F7799B" w:rsidRPr="00F7799B" w:rsidRDefault="00F7799B" w:rsidP="00F7799B">
      <w:pPr>
        <w:jc w:val="right"/>
        <w:rPr>
          <w:sz w:val="28"/>
          <w:szCs w:val="28"/>
          <w:u w:val="single"/>
        </w:rPr>
      </w:pPr>
      <w:r w:rsidRPr="00F7799B">
        <w:rPr>
          <w:sz w:val="28"/>
          <w:szCs w:val="28"/>
        </w:rPr>
        <w:tab/>
      </w:r>
      <w:r w:rsidRPr="00F7799B">
        <w:rPr>
          <w:sz w:val="28"/>
          <w:szCs w:val="28"/>
        </w:rPr>
        <w:tab/>
      </w:r>
      <w:r w:rsidRPr="00F7799B">
        <w:rPr>
          <w:sz w:val="28"/>
          <w:szCs w:val="28"/>
        </w:rPr>
        <w:tab/>
      </w:r>
      <w:r w:rsidRPr="00F7799B">
        <w:rPr>
          <w:sz w:val="28"/>
          <w:szCs w:val="28"/>
        </w:rPr>
        <w:tab/>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(подпись)</w:t>
      </w:r>
    </w:p>
    <w:p w:rsidR="00F7799B" w:rsidRPr="00F7799B" w:rsidRDefault="00F7799B" w:rsidP="00F7799B">
      <w:pPr>
        <w:jc w:val="right"/>
        <w:rPr>
          <w:sz w:val="28"/>
          <w:szCs w:val="28"/>
        </w:rPr>
      </w:pPr>
      <w:r w:rsidRPr="00F7799B">
        <w:rPr>
          <w:szCs w:val="28"/>
        </w:rPr>
        <w:t xml:space="preserve">                                                                    М.П.</w:t>
      </w:r>
    </w:p>
    <w:p w:rsidR="00F7799B" w:rsidRPr="00F7799B" w:rsidRDefault="00F7799B" w:rsidP="00F7799B">
      <w:pPr>
        <w:ind w:firstLine="5245"/>
        <w:rPr>
          <w:sz w:val="28"/>
          <w:szCs w:val="28"/>
        </w:rPr>
      </w:pPr>
      <w:r w:rsidRPr="00F7799B">
        <w:rPr>
          <w:sz w:val="28"/>
          <w:szCs w:val="28"/>
        </w:rPr>
        <w:t xml:space="preserve">Руководитель практики от </w:t>
      </w:r>
    </w:p>
    <w:p w:rsidR="00F7799B" w:rsidRPr="00F7799B" w:rsidRDefault="00F7799B" w:rsidP="00F7799B">
      <w:pPr>
        <w:ind w:firstLine="5245"/>
        <w:rPr>
          <w:sz w:val="28"/>
          <w:szCs w:val="28"/>
        </w:rPr>
      </w:pPr>
      <w:r w:rsidRPr="00F7799B">
        <w:rPr>
          <w:sz w:val="28"/>
          <w:szCs w:val="28"/>
        </w:rPr>
        <w:t xml:space="preserve">департамента/кафедры: </w:t>
      </w:r>
    </w:p>
    <w:p w:rsidR="00F7799B" w:rsidRPr="00F7799B" w:rsidRDefault="00F7799B" w:rsidP="00F7799B">
      <w:pPr>
        <w:jc w:val="right"/>
        <w:rPr>
          <w:sz w:val="12"/>
          <w:szCs w:val="12"/>
        </w:rPr>
      </w:pPr>
    </w:p>
    <w:p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vertAlign w:val="superscript"/>
        </w:rPr>
      </w:pPr>
      <w:r w:rsidRPr="00F7799B">
        <w:rPr>
          <w:i/>
          <w:sz w:val="28"/>
          <w:szCs w:val="28"/>
          <w:vertAlign w:val="superscript"/>
        </w:rPr>
        <w:t xml:space="preserve">                                                                                                       (ученая степень и/или </w:t>
      </w:r>
      <w:proofErr w:type="gramStart"/>
      <w:r w:rsidRPr="00F7799B">
        <w:rPr>
          <w:i/>
          <w:sz w:val="28"/>
          <w:szCs w:val="28"/>
          <w:vertAlign w:val="superscript"/>
        </w:rPr>
        <w:t xml:space="preserve">звание)   </w:t>
      </w:r>
      <w:proofErr w:type="gramEnd"/>
      <w:r w:rsidRPr="00F7799B">
        <w:rPr>
          <w:i/>
          <w:sz w:val="28"/>
          <w:szCs w:val="28"/>
          <w:vertAlign w:val="superscript"/>
        </w:rPr>
        <w:t xml:space="preserve">                (И.О. Фамилия)</w:t>
      </w:r>
    </w:p>
    <w:p w:rsidR="00F7799B" w:rsidRPr="00F7799B" w:rsidRDefault="00F7799B" w:rsidP="00F7799B">
      <w:pPr>
        <w:jc w:val="right"/>
        <w:rPr>
          <w:sz w:val="12"/>
          <w:szCs w:val="12"/>
        </w:rPr>
      </w:pPr>
    </w:p>
    <w:p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w:t>
      </w:r>
      <w:proofErr w:type="gramStart"/>
      <w:r w:rsidRPr="00F7799B">
        <w:rPr>
          <w:i/>
          <w:sz w:val="28"/>
          <w:szCs w:val="28"/>
          <w:vertAlign w:val="superscript"/>
        </w:rPr>
        <w:t xml:space="preserve">оценка)   </w:t>
      </w:r>
      <w:proofErr w:type="gramEnd"/>
      <w:r w:rsidRPr="00F7799B">
        <w:rPr>
          <w:i/>
          <w:sz w:val="28"/>
          <w:szCs w:val="28"/>
          <w:vertAlign w:val="superscript"/>
        </w:rPr>
        <w:t xml:space="preserve">                                            (подпись)</w:t>
      </w:r>
    </w:p>
    <w:p w:rsidR="00877043" w:rsidRDefault="00877043" w:rsidP="00F7799B">
      <w:pPr>
        <w:tabs>
          <w:tab w:val="left" w:pos="5245"/>
        </w:tabs>
        <w:jc w:val="center"/>
        <w:rPr>
          <w:b/>
          <w:sz w:val="28"/>
          <w:szCs w:val="28"/>
        </w:rPr>
      </w:pPr>
    </w:p>
    <w:p w:rsidR="00F7799B" w:rsidRPr="00F7799B" w:rsidRDefault="00F7799B" w:rsidP="00F7799B">
      <w:pPr>
        <w:tabs>
          <w:tab w:val="left" w:pos="5245"/>
        </w:tabs>
        <w:jc w:val="center"/>
        <w:rPr>
          <w:b/>
          <w:sz w:val="28"/>
          <w:szCs w:val="28"/>
        </w:rPr>
      </w:pPr>
      <w:r w:rsidRPr="00F7799B">
        <w:rPr>
          <w:b/>
          <w:sz w:val="28"/>
          <w:szCs w:val="28"/>
        </w:rPr>
        <w:t>Москва – 20 __</w:t>
      </w:r>
    </w:p>
    <w:sectPr w:rsidR="00F7799B" w:rsidRPr="00F7799B">
      <w:footerReference w:type="default" r:id="rId24"/>
      <w:pgSz w:w="11906" w:h="16838"/>
      <w:pgMar w:top="1440" w:right="1440" w:bottom="1440" w:left="1440"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93A" w:rsidRDefault="006D293A" w:rsidP="00764361">
      <w:r>
        <w:separator/>
      </w:r>
    </w:p>
  </w:endnote>
  <w:endnote w:type="continuationSeparator" w:id="0">
    <w:p w:rsidR="006D293A" w:rsidRDefault="006D293A"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Roboto">
    <w:altName w:val="Times New Roman"/>
    <w:charset w:val="00"/>
    <w:family w:val="auto"/>
    <w:pitch w:val="variable"/>
    <w:sig w:usb0="00000001"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970" w:rsidRDefault="00132970" w:rsidP="00775EC0">
    <w:pPr>
      <w:pStyle w:val="a9"/>
    </w:pPr>
  </w:p>
  <w:p w:rsidR="00132970" w:rsidRDefault="0013297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1054688"/>
      <w:docPartObj>
        <w:docPartGallery w:val="Page Numbers (Bottom of Page)"/>
        <w:docPartUnique/>
      </w:docPartObj>
    </w:sdtPr>
    <w:sdtEndPr/>
    <w:sdtContent>
      <w:p w:rsidR="00132970" w:rsidRDefault="00132970" w:rsidP="00C576B2">
        <w:pPr>
          <w:pStyle w:val="a9"/>
          <w:jc w:val="center"/>
        </w:pPr>
        <w:r>
          <w:fldChar w:fldCharType="begin"/>
        </w:r>
        <w:r>
          <w:instrText>PAGE   \* MERGEFORMAT</w:instrText>
        </w:r>
        <w:r>
          <w:fldChar w:fldCharType="separate"/>
        </w:r>
        <w:r w:rsidR="00BB7E6F">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6790454"/>
      <w:docPartObj>
        <w:docPartGallery w:val="Page Numbers (Bottom of Page)"/>
        <w:docPartUnique/>
      </w:docPartObj>
    </w:sdtPr>
    <w:sdtEndPr/>
    <w:sdtContent>
      <w:p w:rsidR="00132970" w:rsidRDefault="00132970" w:rsidP="00C576B2">
        <w:pPr>
          <w:pStyle w:val="a9"/>
          <w:jc w:val="center"/>
        </w:pPr>
        <w:r>
          <w:fldChar w:fldCharType="begin"/>
        </w:r>
        <w:r>
          <w:instrText>PAGE   \* MERGEFORMAT</w:instrText>
        </w:r>
        <w:r>
          <w:fldChar w:fldCharType="separate"/>
        </w:r>
        <w:r w:rsidR="00BB7E6F">
          <w:rPr>
            <w:noProof/>
          </w:rPr>
          <w:t>21</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157636"/>
      <w:docPartObj>
        <w:docPartGallery w:val="Page Numbers (Bottom of Page)"/>
        <w:docPartUnique/>
      </w:docPartObj>
    </w:sdtPr>
    <w:sdtEndPr/>
    <w:sdtContent>
      <w:p w:rsidR="00132970" w:rsidRDefault="00132970">
        <w:pPr>
          <w:pStyle w:val="a9"/>
          <w:jc w:val="center"/>
        </w:pPr>
        <w:r>
          <w:fldChar w:fldCharType="begin"/>
        </w:r>
        <w:r>
          <w:instrText>PAGE   \* MERGEFORMAT</w:instrText>
        </w:r>
        <w:r>
          <w:fldChar w:fldCharType="separate"/>
        </w:r>
        <w:r w:rsidR="00BB7E6F">
          <w:rPr>
            <w:noProof/>
          </w:rPr>
          <w:t>33</w:t>
        </w:r>
        <w:r>
          <w:fldChar w:fldCharType="end"/>
        </w:r>
      </w:p>
    </w:sdtContent>
  </w:sdt>
  <w:p w:rsidR="00132970" w:rsidRPr="001A2160" w:rsidRDefault="00132970" w:rsidP="00834F9B">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93A" w:rsidRDefault="006D293A" w:rsidP="00764361">
      <w:r>
        <w:separator/>
      </w:r>
    </w:p>
  </w:footnote>
  <w:footnote w:type="continuationSeparator" w:id="0">
    <w:p w:rsidR="006D293A" w:rsidRDefault="006D293A"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970" w:rsidRDefault="00132970" w:rsidP="00834F9B">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132970" w:rsidRDefault="00132970" w:rsidP="00834F9B">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970" w:rsidRDefault="00132970">
    <w:pPr>
      <w:pStyle w:val="a7"/>
      <w:jc w:val="center"/>
    </w:pPr>
  </w:p>
  <w:p w:rsidR="00132970" w:rsidRDefault="00132970" w:rsidP="00834F9B">
    <w:pPr>
      <w:pStyle w:val="a7"/>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970" w:rsidRDefault="00132970">
    <w:pPr>
      <w:pStyle w:val="a7"/>
      <w:jc w:val="center"/>
    </w:pPr>
  </w:p>
  <w:p w:rsidR="00132970" w:rsidRDefault="00132970">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970" w:rsidRDefault="00132970" w:rsidP="00834F9B">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132970" w:rsidRDefault="00132970" w:rsidP="00834F9B">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970" w:rsidRDefault="00132970">
    <w:pPr>
      <w:pStyle w:val="a7"/>
      <w:jc w:val="center"/>
    </w:pPr>
  </w:p>
  <w:p w:rsidR="00132970" w:rsidRDefault="0013297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871EF362"/>
    <w:lvl w:ilvl="0" w:tplc="B8BEC7AA">
      <w:start w:val="1"/>
      <w:numFmt w:val="decimal"/>
      <w:lvlText w:val="%1."/>
      <w:lvlJc w:val="left"/>
    </w:lvl>
    <w:lvl w:ilvl="1" w:tplc="734C83B4">
      <w:numFmt w:val="decimal"/>
      <w:lvlText w:val=""/>
      <w:lvlJc w:val="left"/>
    </w:lvl>
    <w:lvl w:ilvl="2" w:tplc="3A16E310">
      <w:numFmt w:val="decimal"/>
      <w:lvlText w:val=""/>
      <w:lvlJc w:val="left"/>
    </w:lvl>
    <w:lvl w:ilvl="3" w:tplc="7D221FFE">
      <w:numFmt w:val="decimal"/>
      <w:lvlText w:val=""/>
      <w:lvlJc w:val="left"/>
    </w:lvl>
    <w:lvl w:ilvl="4" w:tplc="C3342622">
      <w:numFmt w:val="decimal"/>
      <w:lvlText w:val=""/>
      <w:lvlJc w:val="left"/>
    </w:lvl>
    <w:lvl w:ilvl="5" w:tplc="6278FC38">
      <w:numFmt w:val="decimal"/>
      <w:lvlText w:val=""/>
      <w:lvlJc w:val="left"/>
    </w:lvl>
    <w:lvl w:ilvl="6" w:tplc="AEB4BD00">
      <w:numFmt w:val="decimal"/>
      <w:lvlText w:val=""/>
      <w:lvlJc w:val="left"/>
    </w:lvl>
    <w:lvl w:ilvl="7" w:tplc="26D4F91E">
      <w:numFmt w:val="decimal"/>
      <w:lvlText w:val=""/>
      <w:lvlJc w:val="left"/>
    </w:lvl>
    <w:lvl w:ilvl="8" w:tplc="8D58F46E">
      <w:numFmt w:val="decimal"/>
      <w:lvlText w:val=""/>
      <w:lvlJc w:val="left"/>
    </w:lvl>
  </w:abstractNum>
  <w:abstractNum w:abstractNumId="1" w15:restartNumberingAfterBreak="0">
    <w:nsid w:val="0000187E"/>
    <w:multiLevelType w:val="hybridMultilevel"/>
    <w:tmpl w:val="CCD6B8D4"/>
    <w:lvl w:ilvl="0" w:tplc="45448E46">
      <w:start w:val="13"/>
      <w:numFmt w:val="decimal"/>
      <w:lvlText w:val="%1."/>
      <w:lvlJc w:val="left"/>
    </w:lvl>
    <w:lvl w:ilvl="1" w:tplc="B05059E0">
      <w:numFmt w:val="decimal"/>
      <w:lvlText w:val=""/>
      <w:lvlJc w:val="left"/>
    </w:lvl>
    <w:lvl w:ilvl="2" w:tplc="513CC006">
      <w:numFmt w:val="decimal"/>
      <w:lvlText w:val=""/>
      <w:lvlJc w:val="left"/>
    </w:lvl>
    <w:lvl w:ilvl="3" w:tplc="509A80D8">
      <w:numFmt w:val="decimal"/>
      <w:lvlText w:val=""/>
      <w:lvlJc w:val="left"/>
    </w:lvl>
    <w:lvl w:ilvl="4" w:tplc="7FA6628C">
      <w:numFmt w:val="decimal"/>
      <w:lvlText w:val=""/>
      <w:lvlJc w:val="left"/>
    </w:lvl>
    <w:lvl w:ilvl="5" w:tplc="13805FE8">
      <w:numFmt w:val="decimal"/>
      <w:lvlText w:val=""/>
      <w:lvlJc w:val="left"/>
    </w:lvl>
    <w:lvl w:ilvl="6" w:tplc="B9F22322">
      <w:numFmt w:val="decimal"/>
      <w:lvlText w:val=""/>
      <w:lvlJc w:val="left"/>
    </w:lvl>
    <w:lvl w:ilvl="7" w:tplc="1F28997A">
      <w:numFmt w:val="decimal"/>
      <w:lvlText w:val=""/>
      <w:lvlJc w:val="left"/>
    </w:lvl>
    <w:lvl w:ilvl="8" w:tplc="79368A8C">
      <w:numFmt w:val="decimal"/>
      <w:lvlText w:val=""/>
      <w:lvlJc w:val="left"/>
    </w:lvl>
  </w:abstractNum>
  <w:abstractNum w:abstractNumId="2" w15:restartNumberingAfterBreak="0">
    <w:nsid w:val="00003CD6"/>
    <w:multiLevelType w:val="hybridMultilevel"/>
    <w:tmpl w:val="4CFE29D6"/>
    <w:lvl w:ilvl="0" w:tplc="63C6182A">
      <w:start w:val="1"/>
      <w:numFmt w:val="decimal"/>
      <w:lvlText w:val="%1."/>
      <w:lvlJc w:val="left"/>
    </w:lvl>
    <w:lvl w:ilvl="1" w:tplc="83BC49B0">
      <w:numFmt w:val="decimal"/>
      <w:lvlText w:val=""/>
      <w:lvlJc w:val="left"/>
    </w:lvl>
    <w:lvl w:ilvl="2" w:tplc="3474AB34">
      <w:numFmt w:val="decimal"/>
      <w:lvlText w:val=""/>
      <w:lvlJc w:val="left"/>
    </w:lvl>
    <w:lvl w:ilvl="3" w:tplc="9E14F6EE">
      <w:numFmt w:val="decimal"/>
      <w:lvlText w:val=""/>
      <w:lvlJc w:val="left"/>
    </w:lvl>
    <w:lvl w:ilvl="4" w:tplc="9BBE490A">
      <w:numFmt w:val="decimal"/>
      <w:lvlText w:val=""/>
      <w:lvlJc w:val="left"/>
    </w:lvl>
    <w:lvl w:ilvl="5" w:tplc="993AAF6C">
      <w:numFmt w:val="decimal"/>
      <w:lvlText w:val=""/>
      <w:lvlJc w:val="left"/>
    </w:lvl>
    <w:lvl w:ilvl="6" w:tplc="3F089832">
      <w:numFmt w:val="decimal"/>
      <w:lvlText w:val=""/>
      <w:lvlJc w:val="left"/>
    </w:lvl>
    <w:lvl w:ilvl="7" w:tplc="5EC03F16">
      <w:numFmt w:val="decimal"/>
      <w:lvlText w:val=""/>
      <w:lvlJc w:val="left"/>
    </w:lvl>
    <w:lvl w:ilvl="8" w:tplc="B914BAD8">
      <w:numFmt w:val="decimal"/>
      <w:lvlText w:val=""/>
      <w:lvlJc w:val="left"/>
    </w:lvl>
  </w:abstractNum>
  <w:abstractNum w:abstractNumId="3" w15:restartNumberingAfterBreak="0">
    <w:nsid w:val="00003E12"/>
    <w:multiLevelType w:val="hybridMultilevel"/>
    <w:tmpl w:val="65C2392E"/>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4" w15:restartNumberingAfterBreak="0">
    <w:nsid w:val="00004080"/>
    <w:multiLevelType w:val="hybridMultilevel"/>
    <w:tmpl w:val="E10053F4"/>
    <w:lvl w:ilvl="0" w:tplc="37448BA2">
      <w:start w:val="4"/>
      <w:numFmt w:val="decimal"/>
      <w:lvlText w:val="%1."/>
      <w:lvlJc w:val="left"/>
    </w:lvl>
    <w:lvl w:ilvl="1" w:tplc="2872FA7C">
      <w:numFmt w:val="decimal"/>
      <w:lvlText w:val=""/>
      <w:lvlJc w:val="left"/>
    </w:lvl>
    <w:lvl w:ilvl="2" w:tplc="F8A6C14C">
      <w:numFmt w:val="decimal"/>
      <w:lvlText w:val=""/>
      <w:lvlJc w:val="left"/>
    </w:lvl>
    <w:lvl w:ilvl="3" w:tplc="12E41AEC">
      <w:numFmt w:val="decimal"/>
      <w:lvlText w:val=""/>
      <w:lvlJc w:val="left"/>
    </w:lvl>
    <w:lvl w:ilvl="4" w:tplc="1A20ACA8">
      <w:numFmt w:val="decimal"/>
      <w:lvlText w:val=""/>
      <w:lvlJc w:val="left"/>
    </w:lvl>
    <w:lvl w:ilvl="5" w:tplc="4C3E65EC">
      <w:numFmt w:val="decimal"/>
      <w:lvlText w:val=""/>
      <w:lvlJc w:val="left"/>
    </w:lvl>
    <w:lvl w:ilvl="6" w:tplc="8EBC6E56">
      <w:numFmt w:val="decimal"/>
      <w:lvlText w:val=""/>
      <w:lvlJc w:val="left"/>
    </w:lvl>
    <w:lvl w:ilvl="7" w:tplc="4A6A5D16">
      <w:numFmt w:val="decimal"/>
      <w:lvlText w:val=""/>
      <w:lvlJc w:val="left"/>
    </w:lvl>
    <w:lvl w:ilvl="8" w:tplc="8FE60204">
      <w:numFmt w:val="decimal"/>
      <w:lvlText w:val=""/>
      <w:lvlJc w:val="left"/>
    </w:lvl>
  </w:abstractNum>
  <w:abstractNum w:abstractNumId="5" w15:restartNumberingAfterBreak="0">
    <w:nsid w:val="0000422D"/>
    <w:multiLevelType w:val="hybridMultilevel"/>
    <w:tmpl w:val="32A8A6CA"/>
    <w:lvl w:ilvl="0" w:tplc="1D2215C8">
      <w:start w:val="1"/>
      <w:numFmt w:val="decimal"/>
      <w:lvlText w:val="%1."/>
      <w:lvlJc w:val="left"/>
      <w:rPr>
        <w:rFonts w:ascii="Times New Roman" w:hAnsi="Times New Roman" w:cs="Times New Roman" w:hint="default"/>
        <w:sz w:val="28"/>
        <w:szCs w:val="28"/>
      </w:rPr>
    </w:lvl>
    <w:lvl w:ilvl="1" w:tplc="9D8A2C4E">
      <w:numFmt w:val="decimal"/>
      <w:lvlText w:val=""/>
      <w:lvlJc w:val="left"/>
    </w:lvl>
    <w:lvl w:ilvl="2" w:tplc="09BCCF2E">
      <w:numFmt w:val="decimal"/>
      <w:lvlText w:val=""/>
      <w:lvlJc w:val="left"/>
    </w:lvl>
    <w:lvl w:ilvl="3" w:tplc="B456CCFE">
      <w:numFmt w:val="decimal"/>
      <w:lvlText w:val=""/>
      <w:lvlJc w:val="left"/>
    </w:lvl>
    <w:lvl w:ilvl="4" w:tplc="E58499B8">
      <w:numFmt w:val="decimal"/>
      <w:lvlText w:val=""/>
      <w:lvlJc w:val="left"/>
    </w:lvl>
    <w:lvl w:ilvl="5" w:tplc="D36422DA">
      <w:numFmt w:val="decimal"/>
      <w:lvlText w:val=""/>
      <w:lvlJc w:val="left"/>
    </w:lvl>
    <w:lvl w:ilvl="6" w:tplc="674C4576">
      <w:numFmt w:val="decimal"/>
      <w:lvlText w:val=""/>
      <w:lvlJc w:val="left"/>
    </w:lvl>
    <w:lvl w:ilvl="7" w:tplc="240C354E">
      <w:numFmt w:val="decimal"/>
      <w:lvlText w:val=""/>
      <w:lvlJc w:val="left"/>
    </w:lvl>
    <w:lvl w:ilvl="8" w:tplc="740A3C52">
      <w:numFmt w:val="decimal"/>
      <w:lvlText w:val=""/>
      <w:lvlJc w:val="left"/>
    </w:lvl>
  </w:abstractNum>
  <w:abstractNum w:abstractNumId="6" w15:restartNumberingAfterBreak="0">
    <w:nsid w:val="00004A80"/>
    <w:multiLevelType w:val="hybridMultilevel"/>
    <w:tmpl w:val="4ABA3CCC"/>
    <w:lvl w:ilvl="0" w:tplc="B8F632C8">
      <w:start w:val="1"/>
      <w:numFmt w:val="decimal"/>
      <w:lvlText w:val="%1."/>
      <w:lvlJc w:val="left"/>
    </w:lvl>
    <w:lvl w:ilvl="1" w:tplc="6FE636E4">
      <w:start w:val="1"/>
      <w:numFmt w:val="decimal"/>
      <w:lvlText w:val="%2"/>
      <w:lvlJc w:val="left"/>
    </w:lvl>
    <w:lvl w:ilvl="2" w:tplc="54D28490">
      <w:numFmt w:val="decimal"/>
      <w:lvlText w:val=""/>
      <w:lvlJc w:val="left"/>
    </w:lvl>
    <w:lvl w:ilvl="3" w:tplc="0EB81B5E">
      <w:numFmt w:val="decimal"/>
      <w:lvlText w:val=""/>
      <w:lvlJc w:val="left"/>
    </w:lvl>
    <w:lvl w:ilvl="4" w:tplc="37D8D272">
      <w:numFmt w:val="decimal"/>
      <w:lvlText w:val=""/>
      <w:lvlJc w:val="left"/>
    </w:lvl>
    <w:lvl w:ilvl="5" w:tplc="FC5AA0F4">
      <w:numFmt w:val="decimal"/>
      <w:lvlText w:val=""/>
      <w:lvlJc w:val="left"/>
    </w:lvl>
    <w:lvl w:ilvl="6" w:tplc="46E63248">
      <w:numFmt w:val="decimal"/>
      <w:lvlText w:val=""/>
      <w:lvlJc w:val="left"/>
    </w:lvl>
    <w:lvl w:ilvl="7" w:tplc="418ACC8A">
      <w:numFmt w:val="decimal"/>
      <w:lvlText w:val=""/>
      <w:lvlJc w:val="left"/>
    </w:lvl>
    <w:lvl w:ilvl="8" w:tplc="495262DA">
      <w:numFmt w:val="decimal"/>
      <w:lvlText w:val=""/>
      <w:lvlJc w:val="left"/>
    </w:lvl>
  </w:abstractNum>
  <w:abstractNum w:abstractNumId="7"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8" w15:restartNumberingAfterBreak="0">
    <w:nsid w:val="037E3836"/>
    <w:multiLevelType w:val="hybridMultilevel"/>
    <w:tmpl w:val="4976B0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052F7CE8"/>
    <w:multiLevelType w:val="hybridMultilevel"/>
    <w:tmpl w:val="96A6D0F0"/>
    <w:lvl w:ilvl="0" w:tplc="D0469FF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DBF03FE"/>
    <w:multiLevelType w:val="hybridMultilevel"/>
    <w:tmpl w:val="967A6B2A"/>
    <w:lvl w:ilvl="0" w:tplc="415CE6AC">
      <w:start w:val="1"/>
      <w:numFmt w:val="decimal"/>
      <w:lvlText w:val="%1."/>
      <w:lvlJc w:val="left"/>
      <w:rPr>
        <w:rFonts w:hint="default"/>
      </w:rPr>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12" w15:restartNumberingAfterBreak="0">
    <w:nsid w:val="1393148E"/>
    <w:multiLevelType w:val="hybridMultilevel"/>
    <w:tmpl w:val="8542DA4A"/>
    <w:lvl w:ilvl="0" w:tplc="9612C52C">
      <w:start w:val="1"/>
      <w:numFmt w:val="decimal"/>
      <w:lvlText w:val="%1."/>
      <w:lvlJc w:val="left"/>
      <w:pPr>
        <w:ind w:left="1407"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27" w:hanging="360"/>
      </w:pPr>
    </w:lvl>
    <w:lvl w:ilvl="2" w:tplc="0419001B" w:tentative="1">
      <w:start w:val="1"/>
      <w:numFmt w:val="lowerRoman"/>
      <w:lvlText w:val="%3."/>
      <w:lvlJc w:val="right"/>
      <w:pPr>
        <w:ind w:left="2847" w:hanging="180"/>
      </w:pPr>
    </w:lvl>
    <w:lvl w:ilvl="3" w:tplc="0419000F" w:tentative="1">
      <w:start w:val="1"/>
      <w:numFmt w:val="decimal"/>
      <w:lvlText w:val="%4."/>
      <w:lvlJc w:val="left"/>
      <w:pPr>
        <w:ind w:left="3567" w:hanging="360"/>
      </w:pPr>
    </w:lvl>
    <w:lvl w:ilvl="4" w:tplc="04190019" w:tentative="1">
      <w:start w:val="1"/>
      <w:numFmt w:val="lowerLetter"/>
      <w:lvlText w:val="%5."/>
      <w:lvlJc w:val="left"/>
      <w:pPr>
        <w:ind w:left="4287" w:hanging="360"/>
      </w:pPr>
    </w:lvl>
    <w:lvl w:ilvl="5" w:tplc="0419001B" w:tentative="1">
      <w:start w:val="1"/>
      <w:numFmt w:val="lowerRoman"/>
      <w:lvlText w:val="%6."/>
      <w:lvlJc w:val="right"/>
      <w:pPr>
        <w:ind w:left="5007" w:hanging="180"/>
      </w:pPr>
    </w:lvl>
    <w:lvl w:ilvl="6" w:tplc="0419000F" w:tentative="1">
      <w:start w:val="1"/>
      <w:numFmt w:val="decimal"/>
      <w:lvlText w:val="%7."/>
      <w:lvlJc w:val="left"/>
      <w:pPr>
        <w:ind w:left="5727" w:hanging="360"/>
      </w:pPr>
    </w:lvl>
    <w:lvl w:ilvl="7" w:tplc="04190019" w:tentative="1">
      <w:start w:val="1"/>
      <w:numFmt w:val="lowerLetter"/>
      <w:lvlText w:val="%8."/>
      <w:lvlJc w:val="left"/>
      <w:pPr>
        <w:ind w:left="6447" w:hanging="360"/>
      </w:pPr>
    </w:lvl>
    <w:lvl w:ilvl="8" w:tplc="0419001B" w:tentative="1">
      <w:start w:val="1"/>
      <w:numFmt w:val="lowerRoman"/>
      <w:lvlText w:val="%9."/>
      <w:lvlJc w:val="right"/>
      <w:pPr>
        <w:ind w:left="7167" w:hanging="180"/>
      </w:pPr>
    </w:lvl>
  </w:abstractNum>
  <w:abstractNum w:abstractNumId="13" w15:restartNumberingAfterBreak="0">
    <w:nsid w:val="1DFE4D58"/>
    <w:multiLevelType w:val="hybridMultilevel"/>
    <w:tmpl w:val="EA288300"/>
    <w:lvl w:ilvl="0" w:tplc="66DA34F4">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24760A56"/>
    <w:multiLevelType w:val="hybridMultilevel"/>
    <w:tmpl w:val="974E1C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3E8D59B8"/>
    <w:multiLevelType w:val="hybridMultilevel"/>
    <w:tmpl w:val="78F4830C"/>
    <w:lvl w:ilvl="0" w:tplc="9612C52C">
      <w:start w:val="1"/>
      <w:numFmt w:val="decimal"/>
      <w:lvlText w:val="%1."/>
      <w:lvlJc w:val="left"/>
      <w:pPr>
        <w:ind w:left="720" w:hanging="360"/>
      </w:pPr>
      <w:rPr>
        <w:rFonts w:ascii="Times New Roman" w:hAnsi="Times New Roman" w:hint="default"/>
        <w:b w:val="0"/>
        <w:i w:val="0"/>
        <w:caps w:val="0"/>
        <w:strike w:val="0"/>
        <w:dstrike w:val="0"/>
        <w:vanish w:val="0"/>
        <w:color w:val="auto"/>
        <w:sz w:val="24"/>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CF4A9D"/>
    <w:multiLevelType w:val="hybridMultilevel"/>
    <w:tmpl w:val="FEA83B4E"/>
    <w:lvl w:ilvl="0" w:tplc="7DB8985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447F096C"/>
    <w:multiLevelType w:val="hybridMultilevel"/>
    <w:tmpl w:val="27820B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4CB5D01"/>
    <w:multiLevelType w:val="hybridMultilevel"/>
    <w:tmpl w:val="58C4B700"/>
    <w:lvl w:ilvl="0" w:tplc="2B9AF864">
      <w:start w:val="1"/>
      <w:numFmt w:val="decimal"/>
      <w:lvlText w:val="%1."/>
      <w:lvlJc w:val="right"/>
      <w:pPr>
        <w:ind w:left="1422" w:hanging="360"/>
      </w:pPr>
      <w:rPr>
        <w:rFonts w:ascii="Times New Roman" w:hAnsi="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0" w15:restartNumberingAfterBreak="0">
    <w:nsid w:val="45DE1B01"/>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21" w15:restartNumberingAfterBreak="0">
    <w:nsid w:val="49B16117"/>
    <w:multiLevelType w:val="hybridMultilevel"/>
    <w:tmpl w:val="FE54A806"/>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BF0CC9D2">
      <w:start w:val="1"/>
      <w:numFmt w:val="decimal"/>
      <w:lvlText w:val="%4."/>
      <w:lvlJc w:val="left"/>
      <w:pPr>
        <w:ind w:left="3240" w:hanging="360"/>
      </w:pPr>
      <w:rPr>
        <w:rFonts w:hint="default"/>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2" w15:restartNumberingAfterBreak="0">
    <w:nsid w:val="4A363D7F"/>
    <w:multiLevelType w:val="hybridMultilevel"/>
    <w:tmpl w:val="0D5AA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D95DAC"/>
    <w:multiLevelType w:val="hybridMultilevel"/>
    <w:tmpl w:val="966885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E0026D6"/>
    <w:multiLevelType w:val="hybridMultilevel"/>
    <w:tmpl w:val="22B01338"/>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25C4FEA"/>
    <w:multiLevelType w:val="hybridMultilevel"/>
    <w:tmpl w:val="054ED5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67F7BBE"/>
    <w:multiLevelType w:val="hybridMultilevel"/>
    <w:tmpl w:val="33944562"/>
    <w:lvl w:ilvl="0" w:tplc="4AF02914">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7DA0DA4"/>
    <w:multiLevelType w:val="hybridMultilevel"/>
    <w:tmpl w:val="55F2B7B4"/>
    <w:lvl w:ilvl="0" w:tplc="9EB87FF4">
      <w:start w:val="10"/>
      <w:numFmt w:val="decimal"/>
      <w:lvlText w:val="%1."/>
      <w:lvlJc w:val="left"/>
      <w:pPr>
        <w:ind w:left="1110" w:hanging="37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0" w15:restartNumberingAfterBreak="0">
    <w:nsid w:val="5B8676FD"/>
    <w:multiLevelType w:val="hybridMultilevel"/>
    <w:tmpl w:val="BD1EAE0A"/>
    <w:lvl w:ilvl="0" w:tplc="0218AB00">
      <w:start w:val="1"/>
      <w:numFmt w:val="decimal"/>
      <w:lvlText w:val="%1."/>
      <w:lvlJc w:val="left"/>
      <w:pPr>
        <w:ind w:left="100" w:hanging="384"/>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1" w15:restartNumberingAfterBreak="0">
    <w:nsid w:val="5F32416A"/>
    <w:multiLevelType w:val="hybridMultilevel"/>
    <w:tmpl w:val="BD9ECDDE"/>
    <w:lvl w:ilvl="0" w:tplc="5FA0DEB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15:restartNumberingAfterBreak="0">
    <w:nsid w:val="6C844F40"/>
    <w:multiLevelType w:val="hybridMultilevel"/>
    <w:tmpl w:val="B300999C"/>
    <w:lvl w:ilvl="0" w:tplc="36D4D9DE">
      <w:start w:val="1"/>
      <w:numFmt w:val="decimal"/>
      <w:lvlText w:val="%1."/>
      <w:lvlJc w:val="left"/>
      <w:pPr>
        <w:ind w:left="180" w:hanging="360"/>
      </w:pPr>
      <w:rPr>
        <w:rFonts w:hint="default"/>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33" w15:restartNumberingAfterBreak="0">
    <w:nsid w:val="735A114F"/>
    <w:multiLevelType w:val="hybridMultilevel"/>
    <w:tmpl w:val="25A6A610"/>
    <w:lvl w:ilvl="0" w:tplc="63D20A42">
      <w:start w:val="1"/>
      <w:numFmt w:val="bullet"/>
      <w:lvlText w:val=""/>
      <w:lvlJc w:val="left"/>
      <w:pPr>
        <w:ind w:left="360" w:hanging="360"/>
      </w:pPr>
      <w:rPr>
        <w:rFonts w:ascii="Symbol" w:hAnsi="Symbol" w:hint="default"/>
        <w:sz w:val="20"/>
        <w:szCs w:val="20"/>
      </w:rPr>
    </w:lvl>
    <w:lvl w:ilvl="1" w:tplc="66DA34F4">
      <w:numFmt w:val="bullet"/>
      <w:lvlText w:val="•"/>
      <w:lvlJc w:val="left"/>
      <w:pPr>
        <w:ind w:left="1140" w:hanging="420"/>
      </w:pPr>
      <w:rPr>
        <w:rFonts w:ascii="Times New Roman" w:eastAsia="Calibr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749D0675"/>
    <w:multiLevelType w:val="hybridMultilevel"/>
    <w:tmpl w:val="DE04DD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9713917"/>
    <w:multiLevelType w:val="hybridMultilevel"/>
    <w:tmpl w:val="C92C4064"/>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A4049E0"/>
    <w:multiLevelType w:val="hybridMultilevel"/>
    <w:tmpl w:val="4C14006A"/>
    <w:lvl w:ilvl="0" w:tplc="B080D0CA">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0"/>
  </w:num>
  <w:num w:numId="4">
    <w:abstractNumId w:val="2"/>
  </w:num>
  <w:num w:numId="5">
    <w:abstractNumId w:val="15"/>
  </w:num>
  <w:num w:numId="6">
    <w:abstractNumId w:val="27"/>
  </w:num>
  <w:num w:numId="7">
    <w:abstractNumId w:val="6"/>
  </w:num>
  <w:num w:numId="8">
    <w:abstractNumId w:val="1"/>
  </w:num>
  <w:num w:numId="9">
    <w:abstractNumId w:val="35"/>
  </w:num>
  <w:num w:numId="10">
    <w:abstractNumId w:val="24"/>
  </w:num>
  <w:num w:numId="11">
    <w:abstractNumId w:val="34"/>
  </w:num>
  <w:num w:numId="12">
    <w:abstractNumId w:val="18"/>
  </w:num>
  <w:num w:numId="13">
    <w:abstractNumId w:val="25"/>
  </w:num>
  <w:num w:numId="14">
    <w:abstractNumId w:val="14"/>
  </w:num>
  <w:num w:numId="15">
    <w:abstractNumId w:val="8"/>
  </w:num>
  <w:num w:numId="16">
    <w:abstractNumId w:val="5"/>
  </w:num>
  <w:num w:numId="17">
    <w:abstractNumId w:val="12"/>
  </w:num>
  <w:num w:numId="18">
    <w:abstractNumId w:val="4"/>
  </w:num>
  <w:num w:numId="19">
    <w:abstractNumId w:val="1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9"/>
  </w:num>
  <w:num w:numId="23">
    <w:abstractNumId w:val="31"/>
  </w:num>
  <w:num w:numId="24">
    <w:abstractNumId w:val="21"/>
  </w:num>
  <w:num w:numId="25">
    <w:abstractNumId w:val="20"/>
  </w:num>
  <w:num w:numId="26">
    <w:abstractNumId w:val="36"/>
  </w:num>
  <w:num w:numId="27">
    <w:abstractNumId w:val="22"/>
  </w:num>
  <w:num w:numId="28">
    <w:abstractNumId w:val="17"/>
  </w:num>
  <w:num w:numId="29">
    <w:abstractNumId w:val="10"/>
  </w:num>
  <w:num w:numId="30">
    <w:abstractNumId w:val="29"/>
  </w:num>
  <w:num w:numId="31">
    <w:abstractNumId w:val="33"/>
  </w:num>
  <w:num w:numId="32">
    <w:abstractNumId w:val="11"/>
  </w:num>
  <w:num w:numId="33">
    <w:abstractNumId w:val="26"/>
  </w:num>
  <w:num w:numId="34">
    <w:abstractNumId w:val="13"/>
  </w:num>
  <w:num w:numId="35">
    <w:abstractNumId w:val="30"/>
  </w:num>
  <w:num w:numId="36">
    <w:abstractNumId w:val="32"/>
  </w:num>
  <w:num w:numId="37">
    <w:abstractNumId w:val="23"/>
  </w:num>
  <w:num w:numId="38">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06AE1"/>
    <w:rsid w:val="00013BE0"/>
    <w:rsid w:val="00013F8E"/>
    <w:rsid w:val="00014B9A"/>
    <w:rsid w:val="00016B53"/>
    <w:rsid w:val="000208EB"/>
    <w:rsid w:val="00026272"/>
    <w:rsid w:val="000274C1"/>
    <w:rsid w:val="00027685"/>
    <w:rsid w:val="00031C0F"/>
    <w:rsid w:val="00032A8A"/>
    <w:rsid w:val="0003314A"/>
    <w:rsid w:val="00033AB0"/>
    <w:rsid w:val="00035604"/>
    <w:rsid w:val="00043E50"/>
    <w:rsid w:val="0004649C"/>
    <w:rsid w:val="00054E07"/>
    <w:rsid w:val="0008087B"/>
    <w:rsid w:val="000814E4"/>
    <w:rsid w:val="00086725"/>
    <w:rsid w:val="00087669"/>
    <w:rsid w:val="000929F9"/>
    <w:rsid w:val="00093374"/>
    <w:rsid w:val="00094605"/>
    <w:rsid w:val="00096325"/>
    <w:rsid w:val="000A408A"/>
    <w:rsid w:val="000B118E"/>
    <w:rsid w:val="000B134D"/>
    <w:rsid w:val="000B15AC"/>
    <w:rsid w:val="000B6408"/>
    <w:rsid w:val="000C0497"/>
    <w:rsid w:val="000D0605"/>
    <w:rsid w:val="000D0A5E"/>
    <w:rsid w:val="000D379A"/>
    <w:rsid w:val="000D48AF"/>
    <w:rsid w:val="000D4B7D"/>
    <w:rsid w:val="000E1500"/>
    <w:rsid w:val="000E39C1"/>
    <w:rsid w:val="000E7EA8"/>
    <w:rsid w:val="000F3C11"/>
    <w:rsid w:val="000F4E6B"/>
    <w:rsid w:val="000F5083"/>
    <w:rsid w:val="000F5BCB"/>
    <w:rsid w:val="000F6717"/>
    <w:rsid w:val="000F74EF"/>
    <w:rsid w:val="000F7A18"/>
    <w:rsid w:val="000F7FE6"/>
    <w:rsid w:val="0010015F"/>
    <w:rsid w:val="001002D4"/>
    <w:rsid w:val="00100E29"/>
    <w:rsid w:val="001057C0"/>
    <w:rsid w:val="001059B2"/>
    <w:rsid w:val="001160D5"/>
    <w:rsid w:val="0012315A"/>
    <w:rsid w:val="00123E5A"/>
    <w:rsid w:val="001267F2"/>
    <w:rsid w:val="00131092"/>
    <w:rsid w:val="00132970"/>
    <w:rsid w:val="00132DB5"/>
    <w:rsid w:val="00134E56"/>
    <w:rsid w:val="001407C4"/>
    <w:rsid w:val="001423D3"/>
    <w:rsid w:val="00150D39"/>
    <w:rsid w:val="0015281E"/>
    <w:rsid w:val="001536F0"/>
    <w:rsid w:val="0015374C"/>
    <w:rsid w:val="00157587"/>
    <w:rsid w:val="00160D4E"/>
    <w:rsid w:val="0016243B"/>
    <w:rsid w:val="00165EB7"/>
    <w:rsid w:val="00173782"/>
    <w:rsid w:val="00173E81"/>
    <w:rsid w:val="00175B60"/>
    <w:rsid w:val="00181209"/>
    <w:rsid w:val="00183761"/>
    <w:rsid w:val="00185E90"/>
    <w:rsid w:val="00191FC2"/>
    <w:rsid w:val="00192C24"/>
    <w:rsid w:val="001A4375"/>
    <w:rsid w:val="001A4377"/>
    <w:rsid w:val="001A7BD5"/>
    <w:rsid w:val="001B0BAF"/>
    <w:rsid w:val="001B4912"/>
    <w:rsid w:val="001B50ED"/>
    <w:rsid w:val="001B5FE4"/>
    <w:rsid w:val="001C37B3"/>
    <w:rsid w:val="001C4395"/>
    <w:rsid w:val="001D06C5"/>
    <w:rsid w:val="001D10D3"/>
    <w:rsid w:val="001D4F6F"/>
    <w:rsid w:val="001D59EC"/>
    <w:rsid w:val="001D7080"/>
    <w:rsid w:val="001E4039"/>
    <w:rsid w:val="001E4174"/>
    <w:rsid w:val="001E7C3F"/>
    <w:rsid w:val="001F0CF8"/>
    <w:rsid w:val="001F2A2B"/>
    <w:rsid w:val="001F613B"/>
    <w:rsid w:val="00215A4D"/>
    <w:rsid w:val="002160F8"/>
    <w:rsid w:val="002224D9"/>
    <w:rsid w:val="002272BF"/>
    <w:rsid w:val="00227A5D"/>
    <w:rsid w:val="00227E8C"/>
    <w:rsid w:val="002304BC"/>
    <w:rsid w:val="00232E08"/>
    <w:rsid w:val="002379DC"/>
    <w:rsid w:val="0024005E"/>
    <w:rsid w:val="002410B8"/>
    <w:rsid w:val="00243790"/>
    <w:rsid w:val="00250F63"/>
    <w:rsid w:val="00262775"/>
    <w:rsid w:val="002633B2"/>
    <w:rsid w:val="002661CA"/>
    <w:rsid w:val="002719BB"/>
    <w:rsid w:val="002737A5"/>
    <w:rsid w:val="00273A1B"/>
    <w:rsid w:val="0028119E"/>
    <w:rsid w:val="00282756"/>
    <w:rsid w:val="00283D04"/>
    <w:rsid w:val="00291560"/>
    <w:rsid w:val="002929F5"/>
    <w:rsid w:val="00293548"/>
    <w:rsid w:val="002A33F4"/>
    <w:rsid w:val="002A3794"/>
    <w:rsid w:val="002A524A"/>
    <w:rsid w:val="002A7ECC"/>
    <w:rsid w:val="002B2292"/>
    <w:rsid w:val="002B46A0"/>
    <w:rsid w:val="002B5A6B"/>
    <w:rsid w:val="002C21B0"/>
    <w:rsid w:val="002C2D56"/>
    <w:rsid w:val="002C3D28"/>
    <w:rsid w:val="002D19A8"/>
    <w:rsid w:val="002D69D6"/>
    <w:rsid w:val="002E0EE6"/>
    <w:rsid w:val="002E44EE"/>
    <w:rsid w:val="002E6562"/>
    <w:rsid w:val="002F5992"/>
    <w:rsid w:val="002F5FED"/>
    <w:rsid w:val="002F62F5"/>
    <w:rsid w:val="003024A6"/>
    <w:rsid w:val="003072E8"/>
    <w:rsid w:val="003140F3"/>
    <w:rsid w:val="0031736E"/>
    <w:rsid w:val="00321556"/>
    <w:rsid w:val="00325D80"/>
    <w:rsid w:val="0033249E"/>
    <w:rsid w:val="003360DD"/>
    <w:rsid w:val="00337F5E"/>
    <w:rsid w:val="00341D48"/>
    <w:rsid w:val="00346677"/>
    <w:rsid w:val="003479E8"/>
    <w:rsid w:val="00351DB2"/>
    <w:rsid w:val="003538F6"/>
    <w:rsid w:val="00353FBE"/>
    <w:rsid w:val="003558C9"/>
    <w:rsid w:val="003576AA"/>
    <w:rsid w:val="00362F8E"/>
    <w:rsid w:val="003660C4"/>
    <w:rsid w:val="00372CD9"/>
    <w:rsid w:val="00375F07"/>
    <w:rsid w:val="00377ABB"/>
    <w:rsid w:val="00380E48"/>
    <w:rsid w:val="003824A8"/>
    <w:rsid w:val="0038300B"/>
    <w:rsid w:val="0038332E"/>
    <w:rsid w:val="00383634"/>
    <w:rsid w:val="00386054"/>
    <w:rsid w:val="00391DF0"/>
    <w:rsid w:val="003964C4"/>
    <w:rsid w:val="003A1E4F"/>
    <w:rsid w:val="003A256C"/>
    <w:rsid w:val="003A438A"/>
    <w:rsid w:val="003A5B0B"/>
    <w:rsid w:val="003B072F"/>
    <w:rsid w:val="003B446E"/>
    <w:rsid w:val="003B5653"/>
    <w:rsid w:val="003C1246"/>
    <w:rsid w:val="003C26CE"/>
    <w:rsid w:val="003D148A"/>
    <w:rsid w:val="003D5A94"/>
    <w:rsid w:val="003D5EB4"/>
    <w:rsid w:val="003D708E"/>
    <w:rsid w:val="003E38C5"/>
    <w:rsid w:val="003E38E1"/>
    <w:rsid w:val="003E55D6"/>
    <w:rsid w:val="003F30BA"/>
    <w:rsid w:val="003F3C01"/>
    <w:rsid w:val="003F62AC"/>
    <w:rsid w:val="0041198B"/>
    <w:rsid w:val="00414DC9"/>
    <w:rsid w:val="00420AA7"/>
    <w:rsid w:val="00423C31"/>
    <w:rsid w:val="00423C8A"/>
    <w:rsid w:val="00430138"/>
    <w:rsid w:val="0043074F"/>
    <w:rsid w:val="00440376"/>
    <w:rsid w:val="00440F59"/>
    <w:rsid w:val="004431C1"/>
    <w:rsid w:val="00447A4E"/>
    <w:rsid w:val="004536E2"/>
    <w:rsid w:val="0045518D"/>
    <w:rsid w:val="00456722"/>
    <w:rsid w:val="00460C66"/>
    <w:rsid w:val="00461A8F"/>
    <w:rsid w:val="00471448"/>
    <w:rsid w:val="00473973"/>
    <w:rsid w:val="00475C5A"/>
    <w:rsid w:val="00480D4C"/>
    <w:rsid w:val="00482A7D"/>
    <w:rsid w:val="00491C4F"/>
    <w:rsid w:val="00496329"/>
    <w:rsid w:val="004A54BD"/>
    <w:rsid w:val="004A5F06"/>
    <w:rsid w:val="004A792F"/>
    <w:rsid w:val="004D0A94"/>
    <w:rsid w:val="004D2CFB"/>
    <w:rsid w:val="004D429C"/>
    <w:rsid w:val="004E253E"/>
    <w:rsid w:val="004E3FA6"/>
    <w:rsid w:val="004F2E34"/>
    <w:rsid w:val="004F3556"/>
    <w:rsid w:val="005006F6"/>
    <w:rsid w:val="00502B9D"/>
    <w:rsid w:val="00503EA6"/>
    <w:rsid w:val="005215FF"/>
    <w:rsid w:val="0052266B"/>
    <w:rsid w:val="00527DB1"/>
    <w:rsid w:val="00530543"/>
    <w:rsid w:val="005339B8"/>
    <w:rsid w:val="00535490"/>
    <w:rsid w:val="00537338"/>
    <w:rsid w:val="005450A0"/>
    <w:rsid w:val="0054614A"/>
    <w:rsid w:val="005509CA"/>
    <w:rsid w:val="00550A5E"/>
    <w:rsid w:val="00555421"/>
    <w:rsid w:val="00555F39"/>
    <w:rsid w:val="00557073"/>
    <w:rsid w:val="005574CA"/>
    <w:rsid w:val="0056244B"/>
    <w:rsid w:val="00566899"/>
    <w:rsid w:val="005677BC"/>
    <w:rsid w:val="00574AC1"/>
    <w:rsid w:val="00580C1A"/>
    <w:rsid w:val="005826FA"/>
    <w:rsid w:val="00583212"/>
    <w:rsid w:val="005863DA"/>
    <w:rsid w:val="005868F2"/>
    <w:rsid w:val="00586DC8"/>
    <w:rsid w:val="005878FA"/>
    <w:rsid w:val="005954BA"/>
    <w:rsid w:val="00597B1D"/>
    <w:rsid w:val="005A37BD"/>
    <w:rsid w:val="005A718C"/>
    <w:rsid w:val="005B367C"/>
    <w:rsid w:val="005B4D67"/>
    <w:rsid w:val="005B59B3"/>
    <w:rsid w:val="005B7EA3"/>
    <w:rsid w:val="005D0DDA"/>
    <w:rsid w:val="005D1CBB"/>
    <w:rsid w:val="005D2C3F"/>
    <w:rsid w:val="005D2C75"/>
    <w:rsid w:val="005E1A25"/>
    <w:rsid w:val="005E323C"/>
    <w:rsid w:val="005E53C8"/>
    <w:rsid w:val="005F0AD5"/>
    <w:rsid w:val="005F17BB"/>
    <w:rsid w:val="005F6C9C"/>
    <w:rsid w:val="00602145"/>
    <w:rsid w:val="006036FE"/>
    <w:rsid w:val="00605060"/>
    <w:rsid w:val="0060551A"/>
    <w:rsid w:val="00613B6F"/>
    <w:rsid w:val="0061483B"/>
    <w:rsid w:val="00615C45"/>
    <w:rsid w:val="00615EEC"/>
    <w:rsid w:val="006167C1"/>
    <w:rsid w:val="00617D33"/>
    <w:rsid w:val="00623627"/>
    <w:rsid w:val="00632238"/>
    <w:rsid w:val="00633B2D"/>
    <w:rsid w:val="00636153"/>
    <w:rsid w:val="00646DDD"/>
    <w:rsid w:val="006679C1"/>
    <w:rsid w:val="0067050E"/>
    <w:rsid w:val="00670968"/>
    <w:rsid w:val="00681D91"/>
    <w:rsid w:val="00687FEB"/>
    <w:rsid w:val="0069503D"/>
    <w:rsid w:val="006A0423"/>
    <w:rsid w:val="006A359F"/>
    <w:rsid w:val="006A4F07"/>
    <w:rsid w:val="006A70A0"/>
    <w:rsid w:val="006B2B84"/>
    <w:rsid w:val="006C2C8B"/>
    <w:rsid w:val="006C440A"/>
    <w:rsid w:val="006C5C4B"/>
    <w:rsid w:val="006C7B2B"/>
    <w:rsid w:val="006D1C58"/>
    <w:rsid w:val="006D293A"/>
    <w:rsid w:val="006D445D"/>
    <w:rsid w:val="006D66C0"/>
    <w:rsid w:val="006D6BB5"/>
    <w:rsid w:val="006E01D9"/>
    <w:rsid w:val="006E0FB4"/>
    <w:rsid w:val="006E2F0E"/>
    <w:rsid w:val="006E4E56"/>
    <w:rsid w:val="006E6067"/>
    <w:rsid w:val="006E6F0B"/>
    <w:rsid w:val="006F4D9D"/>
    <w:rsid w:val="006F5871"/>
    <w:rsid w:val="006F75D6"/>
    <w:rsid w:val="0070299F"/>
    <w:rsid w:val="00706E74"/>
    <w:rsid w:val="007117C3"/>
    <w:rsid w:val="007128AA"/>
    <w:rsid w:val="00716F54"/>
    <w:rsid w:val="007205C3"/>
    <w:rsid w:val="007275F6"/>
    <w:rsid w:val="00730545"/>
    <w:rsid w:val="0073087F"/>
    <w:rsid w:val="00730A00"/>
    <w:rsid w:val="00732096"/>
    <w:rsid w:val="00732D71"/>
    <w:rsid w:val="00732EF2"/>
    <w:rsid w:val="007332D5"/>
    <w:rsid w:val="0073789B"/>
    <w:rsid w:val="00742837"/>
    <w:rsid w:val="00745591"/>
    <w:rsid w:val="0074666B"/>
    <w:rsid w:val="007468BA"/>
    <w:rsid w:val="00756093"/>
    <w:rsid w:val="00763BD5"/>
    <w:rsid w:val="00764361"/>
    <w:rsid w:val="00767278"/>
    <w:rsid w:val="0077175C"/>
    <w:rsid w:val="00775492"/>
    <w:rsid w:val="00775EC0"/>
    <w:rsid w:val="007764C2"/>
    <w:rsid w:val="00776E74"/>
    <w:rsid w:val="007814DF"/>
    <w:rsid w:val="00782D99"/>
    <w:rsid w:val="007840CD"/>
    <w:rsid w:val="007862E3"/>
    <w:rsid w:val="00786D25"/>
    <w:rsid w:val="007878C4"/>
    <w:rsid w:val="0079257F"/>
    <w:rsid w:val="00792EF5"/>
    <w:rsid w:val="00797F14"/>
    <w:rsid w:val="007A0F78"/>
    <w:rsid w:val="007A1FA4"/>
    <w:rsid w:val="007A4E6C"/>
    <w:rsid w:val="007A594C"/>
    <w:rsid w:val="007B5370"/>
    <w:rsid w:val="007C151C"/>
    <w:rsid w:val="007C1E02"/>
    <w:rsid w:val="007C44B7"/>
    <w:rsid w:val="007D2C8D"/>
    <w:rsid w:val="007D4FB3"/>
    <w:rsid w:val="007D6173"/>
    <w:rsid w:val="007E179F"/>
    <w:rsid w:val="007E34E9"/>
    <w:rsid w:val="007E6173"/>
    <w:rsid w:val="007F30F1"/>
    <w:rsid w:val="007F42D5"/>
    <w:rsid w:val="0080720E"/>
    <w:rsid w:val="008123DA"/>
    <w:rsid w:val="00815D2B"/>
    <w:rsid w:val="00816883"/>
    <w:rsid w:val="008169B2"/>
    <w:rsid w:val="008173A5"/>
    <w:rsid w:val="008275BA"/>
    <w:rsid w:val="00830110"/>
    <w:rsid w:val="00832A4D"/>
    <w:rsid w:val="00834F9B"/>
    <w:rsid w:val="008456A1"/>
    <w:rsid w:val="00851C29"/>
    <w:rsid w:val="008532D5"/>
    <w:rsid w:val="008536F7"/>
    <w:rsid w:val="00854576"/>
    <w:rsid w:val="00860AC1"/>
    <w:rsid w:val="00862E4A"/>
    <w:rsid w:val="00863D46"/>
    <w:rsid w:val="0086449E"/>
    <w:rsid w:val="00874338"/>
    <w:rsid w:val="00874FCC"/>
    <w:rsid w:val="00876084"/>
    <w:rsid w:val="00877043"/>
    <w:rsid w:val="00881372"/>
    <w:rsid w:val="00885929"/>
    <w:rsid w:val="00894C67"/>
    <w:rsid w:val="00894EA3"/>
    <w:rsid w:val="008973D5"/>
    <w:rsid w:val="008A3D14"/>
    <w:rsid w:val="008A789B"/>
    <w:rsid w:val="008B3347"/>
    <w:rsid w:val="008B493C"/>
    <w:rsid w:val="008C1105"/>
    <w:rsid w:val="008C6618"/>
    <w:rsid w:val="008D0BBB"/>
    <w:rsid w:val="008D3A48"/>
    <w:rsid w:val="008D5C8F"/>
    <w:rsid w:val="008E2633"/>
    <w:rsid w:val="008E7D7B"/>
    <w:rsid w:val="008F2B87"/>
    <w:rsid w:val="008F3DEE"/>
    <w:rsid w:val="008F4057"/>
    <w:rsid w:val="008F60B6"/>
    <w:rsid w:val="008F739F"/>
    <w:rsid w:val="009029A3"/>
    <w:rsid w:val="00904AFB"/>
    <w:rsid w:val="009104A5"/>
    <w:rsid w:val="00912A8C"/>
    <w:rsid w:val="0091364D"/>
    <w:rsid w:val="00914AFE"/>
    <w:rsid w:val="009205D6"/>
    <w:rsid w:val="00923CF5"/>
    <w:rsid w:val="009263E4"/>
    <w:rsid w:val="00926A66"/>
    <w:rsid w:val="00931732"/>
    <w:rsid w:val="00932834"/>
    <w:rsid w:val="00933506"/>
    <w:rsid w:val="009349E9"/>
    <w:rsid w:val="00934A5D"/>
    <w:rsid w:val="009534D2"/>
    <w:rsid w:val="00953AA5"/>
    <w:rsid w:val="009559FD"/>
    <w:rsid w:val="00956D38"/>
    <w:rsid w:val="00961D4E"/>
    <w:rsid w:val="00974732"/>
    <w:rsid w:val="00975B40"/>
    <w:rsid w:val="0097702A"/>
    <w:rsid w:val="00977821"/>
    <w:rsid w:val="009810C9"/>
    <w:rsid w:val="009838F4"/>
    <w:rsid w:val="0098429B"/>
    <w:rsid w:val="009943E6"/>
    <w:rsid w:val="0099579C"/>
    <w:rsid w:val="009B1796"/>
    <w:rsid w:val="009B220E"/>
    <w:rsid w:val="009B43F6"/>
    <w:rsid w:val="009B587D"/>
    <w:rsid w:val="009B7CFB"/>
    <w:rsid w:val="009C0962"/>
    <w:rsid w:val="009C0C60"/>
    <w:rsid w:val="009C107E"/>
    <w:rsid w:val="009D5ED7"/>
    <w:rsid w:val="009D6547"/>
    <w:rsid w:val="009D779C"/>
    <w:rsid w:val="009D78D5"/>
    <w:rsid w:val="009E5C8E"/>
    <w:rsid w:val="00A040AC"/>
    <w:rsid w:val="00A04EC7"/>
    <w:rsid w:val="00A15A73"/>
    <w:rsid w:val="00A207EA"/>
    <w:rsid w:val="00A31DC5"/>
    <w:rsid w:val="00A34F9E"/>
    <w:rsid w:val="00A402B1"/>
    <w:rsid w:val="00A51283"/>
    <w:rsid w:val="00A51E2C"/>
    <w:rsid w:val="00A56F43"/>
    <w:rsid w:val="00A66AA7"/>
    <w:rsid w:val="00A67B6A"/>
    <w:rsid w:val="00A70FD7"/>
    <w:rsid w:val="00A73B9F"/>
    <w:rsid w:val="00A76D40"/>
    <w:rsid w:val="00A77759"/>
    <w:rsid w:val="00A8234E"/>
    <w:rsid w:val="00A8319B"/>
    <w:rsid w:val="00A85C47"/>
    <w:rsid w:val="00A867EB"/>
    <w:rsid w:val="00A93639"/>
    <w:rsid w:val="00A97F80"/>
    <w:rsid w:val="00AA03BF"/>
    <w:rsid w:val="00AA5ED4"/>
    <w:rsid w:val="00AA630C"/>
    <w:rsid w:val="00AA7861"/>
    <w:rsid w:val="00AA79EA"/>
    <w:rsid w:val="00AB272F"/>
    <w:rsid w:val="00AB37F8"/>
    <w:rsid w:val="00AB5293"/>
    <w:rsid w:val="00AB7B76"/>
    <w:rsid w:val="00AD563E"/>
    <w:rsid w:val="00AE2C7B"/>
    <w:rsid w:val="00AF10A0"/>
    <w:rsid w:val="00B0066B"/>
    <w:rsid w:val="00B006EC"/>
    <w:rsid w:val="00B00CB8"/>
    <w:rsid w:val="00B01C1F"/>
    <w:rsid w:val="00B02376"/>
    <w:rsid w:val="00B03363"/>
    <w:rsid w:val="00B04CA8"/>
    <w:rsid w:val="00B111B4"/>
    <w:rsid w:val="00B1285F"/>
    <w:rsid w:val="00B14CC9"/>
    <w:rsid w:val="00B157F1"/>
    <w:rsid w:val="00B26A48"/>
    <w:rsid w:val="00B272DA"/>
    <w:rsid w:val="00B40C60"/>
    <w:rsid w:val="00B411E1"/>
    <w:rsid w:val="00B41409"/>
    <w:rsid w:val="00B46D11"/>
    <w:rsid w:val="00B47AB2"/>
    <w:rsid w:val="00B50169"/>
    <w:rsid w:val="00B519EB"/>
    <w:rsid w:val="00B63E34"/>
    <w:rsid w:val="00B6400C"/>
    <w:rsid w:val="00B65014"/>
    <w:rsid w:val="00B716F8"/>
    <w:rsid w:val="00B8645B"/>
    <w:rsid w:val="00B92792"/>
    <w:rsid w:val="00B92F1A"/>
    <w:rsid w:val="00BA149F"/>
    <w:rsid w:val="00BA671E"/>
    <w:rsid w:val="00BB0703"/>
    <w:rsid w:val="00BB2F27"/>
    <w:rsid w:val="00BB4607"/>
    <w:rsid w:val="00BB5C45"/>
    <w:rsid w:val="00BB7E6F"/>
    <w:rsid w:val="00BC17DD"/>
    <w:rsid w:val="00BC7DC6"/>
    <w:rsid w:val="00BD42FC"/>
    <w:rsid w:val="00BD50A4"/>
    <w:rsid w:val="00BD7B34"/>
    <w:rsid w:val="00BE070B"/>
    <w:rsid w:val="00BE74F7"/>
    <w:rsid w:val="00BF27F2"/>
    <w:rsid w:val="00BF5223"/>
    <w:rsid w:val="00BF6F19"/>
    <w:rsid w:val="00C06B01"/>
    <w:rsid w:val="00C165E7"/>
    <w:rsid w:val="00C2749E"/>
    <w:rsid w:val="00C31FF7"/>
    <w:rsid w:val="00C35951"/>
    <w:rsid w:val="00C44398"/>
    <w:rsid w:val="00C506C6"/>
    <w:rsid w:val="00C51521"/>
    <w:rsid w:val="00C57400"/>
    <w:rsid w:val="00C576B2"/>
    <w:rsid w:val="00C657B8"/>
    <w:rsid w:val="00C741C7"/>
    <w:rsid w:val="00C74F7E"/>
    <w:rsid w:val="00C77E01"/>
    <w:rsid w:val="00C86B5F"/>
    <w:rsid w:val="00C94E7B"/>
    <w:rsid w:val="00C95800"/>
    <w:rsid w:val="00C972A4"/>
    <w:rsid w:val="00CA063A"/>
    <w:rsid w:val="00CA15B6"/>
    <w:rsid w:val="00CA3F1B"/>
    <w:rsid w:val="00CA4AB1"/>
    <w:rsid w:val="00CA6450"/>
    <w:rsid w:val="00CA665F"/>
    <w:rsid w:val="00CB371A"/>
    <w:rsid w:val="00CB6120"/>
    <w:rsid w:val="00CB6896"/>
    <w:rsid w:val="00CC2589"/>
    <w:rsid w:val="00CC67D8"/>
    <w:rsid w:val="00CD0CE1"/>
    <w:rsid w:val="00CD6898"/>
    <w:rsid w:val="00CD73C1"/>
    <w:rsid w:val="00CE08B8"/>
    <w:rsid w:val="00CE26A2"/>
    <w:rsid w:val="00CE662C"/>
    <w:rsid w:val="00CF39DD"/>
    <w:rsid w:val="00D015E2"/>
    <w:rsid w:val="00D0365C"/>
    <w:rsid w:val="00D10DFD"/>
    <w:rsid w:val="00D1232B"/>
    <w:rsid w:val="00D13D12"/>
    <w:rsid w:val="00D14F22"/>
    <w:rsid w:val="00D211CE"/>
    <w:rsid w:val="00D251B5"/>
    <w:rsid w:val="00D316D4"/>
    <w:rsid w:val="00D41DAA"/>
    <w:rsid w:val="00D42779"/>
    <w:rsid w:val="00D43F85"/>
    <w:rsid w:val="00D553F2"/>
    <w:rsid w:val="00D629D4"/>
    <w:rsid w:val="00D63C24"/>
    <w:rsid w:val="00D655FE"/>
    <w:rsid w:val="00D67A68"/>
    <w:rsid w:val="00D73072"/>
    <w:rsid w:val="00D8297D"/>
    <w:rsid w:val="00D870CB"/>
    <w:rsid w:val="00D90627"/>
    <w:rsid w:val="00DB4968"/>
    <w:rsid w:val="00DB4BC7"/>
    <w:rsid w:val="00DC039E"/>
    <w:rsid w:val="00DD523C"/>
    <w:rsid w:val="00DE2A74"/>
    <w:rsid w:val="00DE2C29"/>
    <w:rsid w:val="00DE2C98"/>
    <w:rsid w:val="00DE3DD2"/>
    <w:rsid w:val="00DF0C7C"/>
    <w:rsid w:val="00DF53E8"/>
    <w:rsid w:val="00DF6C80"/>
    <w:rsid w:val="00E056E1"/>
    <w:rsid w:val="00E058AA"/>
    <w:rsid w:val="00E13FDF"/>
    <w:rsid w:val="00E27C7F"/>
    <w:rsid w:val="00E27D9D"/>
    <w:rsid w:val="00E30712"/>
    <w:rsid w:val="00E309EA"/>
    <w:rsid w:val="00E339C3"/>
    <w:rsid w:val="00E33F1E"/>
    <w:rsid w:val="00E3426C"/>
    <w:rsid w:val="00E36E84"/>
    <w:rsid w:val="00E4032E"/>
    <w:rsid w:val="00E45B7B"/>
    <w:rsid w:val="00E47105"/>
    <w:rsid w:val="00E54254"/>
    <w:rsid w:val="00E609C7"/>
    <w:rsid w:val="00E6636E"/>
    <w:rsid w:val="00E72B8B"/>
    <w:rsid w:val="00E73215"/>
    <w:rsid w:val="00E7664B"/>
    <w:rsid w:val="00E83074"/>
    <w:rsid w:val="00E83793"/>
    <w:rsid w:val="00E96308"/>
    <w:rsid w:val="00E9694D"/>
    <w:rsid w:val="00EA2DF7"/>
    <w:rsid w:val="00EA3227"/>
    <w:rsid w:val="00EA5A1C"/>
    <w:rsid w:val="00EB174F"/>
    <w:rsid w:val="00EB2CD4"/>
    <w:rsid w:val="00EB3009"/>
    <w:rsid w:val="00EB7B07"/>
    <w:rsid w:val="00EC287C"/>
    <w:rsid w:val="00EC4222"/>
    <w:rsid w:val="00ED79EA"/>
    <w:rsid w:val="00EE190C"/>
    <w:rsid w:val="00EE5D2B"/>
    <w:rsid w:val="00EF03BE"/>
    <w:rsid w:val="00EF5D05"/>
    <w:rsid w:val="00EF6B44"/>
    <w:rsid w:val="00EF71D0"/>
    <w:rsid w:val="00EF7DB0"/>
    <w:rsid w:val="00F01BAB"/>
    <w:rsid w:val="00F0239A"/>
    <w:rsid w:val="00F02D04"/>
    <w:rsid w:val="00F047E3"/>
    <w:rsid w:val="00F131F3"/>
    <w:rsid w:val="00F212B6"/>
    <w:rsid w:val="00F256A7"/>
    <w:rsid w:val="00F25A9D"/>
    <w:rsid w:val="00F26882"/>
    <w:rsid w:val="00F30D1B"/>
    <w:rsid w:val="00F36B37"/>
    <w:rsid w:val="00F40563"/>
    <w:rsid w:val="00F4102E"/>
    <w:rsid w:val="00F425A6"/>
    <w:rsid w:val="00F451E1"/>
    <w:rsid w:val="00F46F7F"/>
    <w:rsid w:val="00F562B7"/>
    <w:rsid w:val="00F563D0"/>
    <w:rsid w:val="00F5788E"/>
    <w:rsid w:val="00F57F23"/>
    <w:rsid w:val="00F60A96"/>
    <w:rsid w:val="00F6338F"/>
    <w:rsid w:val="00F65B58"/>
    <w:rsid w:val="00F7799B"/>
    <w:rsid w:val="00F804DE"/>
    <w:rsid w:val="00F80C1D"/>
    <w:rsid w:val="00F8162A"/>
    <w:rsid w:val="00F8321C"/>
    <w:rsid w:val="00F84E7E"/>
    <w:rsid w:val="00F84F69"/>
    <w:rsid w:val="00F85D8D"/>
    <w:rsid w:val="00FA0474"/>
    <w:rsid w:val="00FA2F7D"/>
    <w:rsid w:val="00FA2FD7"/>
    <w:rsid w:val="00FB3B14"/>
    <w:rsid w:val="00FC2BB7"/>
    <w:rsid w:val="00FC66AD"/>
    <w:rsid w:val="00FD6D89"/>
    <w:rsid w:val="00FD7BC5"/>
    <w:rsid w:val="00FE10CC"/>
    <w:rsid w:val="00FE51AC"/>
    <w:rsid w:val="00FE6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61E1C"/>
  <w15:docId w15:val="{39ED86E8-652F-44A2-988D-B706325EE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C151C"/>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paragraph" w:styleId="ae">
    <w:name w:val="Balloon Text"/>
    <w:basedOn w:val="a"/>
    <w:link w:val="af"/>
    <w:uiPriority w:val="99"/>
    <w:semiHidden/>
    <w:unhideWhenUsed/>
    <w:rsid w:val="009D6547"/>
    <w:rPr>
      <w:rFonts w:ascii="Segoe UI" w:hAnsi="Segoe UI" w:cs="Segoe UI"/>
      <w:sz w:val="18"/>
      <w:szCs w:val="18"/>
    </w:rPr>
  </w:style>
  <w:style w:type="character" w:customStyle="1" w:styleId="af">
    <w:name w:val="Текст выноски Знак"/>
    <w:basedOn w:val="a0"/>
    <w:link w:val="ae"/>
    <w:uiPriority w:val="99"/>
    <w:semiHidden/>
    <w:rsid w:val="009D6547"/>
    <w:rPr>
      <w:rFonts w:ascii="Segoe UI" w:hAnsi="Segoe UI" w:cs="Segoe UI"/>
      <w:sz w:val="18"/>
      <w:szCs w:val="18"/>
    </w:rPr>
  </w:style>
  <w:style w:type="character" w:styleId="af0">
    <w:name w:val="page number"/>
    <w:basedOn w:val="a0"/>
    <w:rsid w:val="00F7799B"/>
  </w:style>
  <w:style w:type="paragraph" w:customStyle="1" w:styleId="Style2">
    <w:name w:val="Style2"/>
    <w:basedOn w:val="a"/>
    <w:rsid w:val="00C57400"/>
    <w:pPr>
      <w:widowControl w:val="0"/>
      <w:autoSpaceDE w:val="0"/>
      <w:autoSpaceDN w:val="0"/>
      <w:adjustRightInd w:val="0"/>
      <w:spacing w:line="484" w:lineRule="exact"/>
      <w:ind w:firstLine="715"/>
      <w:jc w:val="both"/>
    </w:pPr>
    <w:rPr>
      <w:rFonts w:eastAsia="Times New Roman"/>
      <w:sz w:val="24"/>
      <w:szCs w:val="24"/>
    </w:rPr>
  </w:style>
  <w:style w:type="character" w:customStyle="1" w:styleId="FontStyle12">
    <w:name w:val="Font Style12"/>
    <w:rsid w:val="00C57400"/>
    <w:rPr>
      <w:rFonts w:ascii="Times New Roman" w:hAnsi="Times New Roman" w:cs="Times New Roman"/>
      <w:sz w:val="26"/>
      <w:szCs w:val="26"/>
    </w:rPr>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4"/>
    <w:uiPriority w:val="34"/>
    <w:locked/>
    <w:rsid w:val="0045518D"/>
  </w:style>
  <w:style w:type="character" w:customStyle="1" w:styleId="10">
    <w:name w:val="Заголовок 1 Знак"/>
    <w:basedOn w:val="a0"/>
    <w:link w:val="1"/>
    <w:uiPriority w:val="9"/>
    <w:rsid w:val="007C151C"/>
    <w:rPr>
      <w:rFonts w:asciiTheme="majorHAnsi" w:eastAsiaTheme="majorEastAsia" w:hAnsiTheme="majorHAnsi" w:cstheme="majorBidi"/>
      <w:color w:val="365F91" w:themeColor="accent1" w:themeShade="BF"/>
      <w:sz w:val="32"/>
      <w:szCs w:val="32"/>
    </w:rPr>
  </w:style>
  <w:style w:type="paragraph" w:styleId="af1">
    <w:name w:val="TOC Heading"/>
    <w:basedOn w:val="1"/>
    <w:next w:val="a"/>
    <w:uiPriority w:val="39"/>
    <w:unhideWhenUsed/>
    <w:qFormat/>
    <w:rsid w:val="007C151C"/>
    <w:pPr>
      <w:spacing w:line="259" w:lineRule="auto"/>
      <w:outlineLvl w:val="9"/>
    </w:pPr>
  </w:style>
  <w:style w:type="paragraph" w:styleId="12">
    <w:name w:val="toc 1"/>
    <w:basedOn w:val="a"/>
    <w:next w:val="a"/>
    <w:autoRedefine/>
    <w:uiPriority w:val="39"/>
    <w:unhideWhenUsed/>
    <w:rsid w:val="007C151C"/>
    <w:pPr>
      <w:tabs>
        <w:tab w:val="left" w:pos="440"/>
        <w:tab w:val="right" w:leader="dot" w:pos="9890"/>
      </w:tabs>
      <w:spacing w:after="100"/>
      <w:jc w:val="both"/>
    </w:pPr>
  </w:style>
  <w:style w:type="paragraph" w:customStyle="1" w:styleId="Default">
    <w:name w:val="Default"/>
    <w:rsid w:val="002379DC"/>
    <w:pPr>
      <w:autoSpaceDE w:val="0"/>
      <w:autoSpaceDN w:val="0"/>
      <w:adjustRightInd w:val="0"/>
    </w:pPr>
    <w:rPr>
      <w:color w:val="000000"/>
      <w:sz w:val="24"/>
      <w:szCs w:val="24"/>
    </w:rPr>
  </w:style>
  <w:style w:type="paragraph" w:customStyle="1" w:styleId="Style25">
    <w:name w:val="Style25"/>
    <w:basedOn w:val="a"/>
    <w:uiPriority w:val="99"/>
    <w:rsid w:val="00530543"/>
    <w:pPr>
      <w:widowControl w:val="0"/>
      <w:autoSpaceDE w:val="0"/>
      <w:autoSpaceDN w:val="0"/>
      <w:adjustRightInd w:val="0"/>
      <w:spacing w:line="331" w:lineRule="exact"/>
      <w:ind w:hanging="283"/>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98040">
      <w:bodyDiv w:val="1"/>
      <w:marLeft w:val="0"/>
      <w:marRight w:val="0"/>
      <w:marTop w:val="0"/>
      <w:marBottom w:val="0"/>
      <w:divBdr>
        <w:top w:val="none" w:sz="0" w:space="0" w:color="auto"/>
        <w:left w:val="none" w:sz="0" w:space="0" w:color="auto"/>
        <w:bottom w:val="none" w:sz="0" w:space="0" w:color="auto"/>
        <w:right w:val="none" w:sz="0" w:space="0" w:color="auto"/>
      </w:divBdr>
    </w:div>
    <w:div w:id="167283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mf.org/" TargetMode="External"/><Relationship Id="rId18" Type="http://schemas.openxmlformats.org/officeDocument/2006/relationships/hyperlink" Target="https://cbr.ru/"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rosstat.gov.ru/" TargetMode="External"/><Relationship Id="rId17" Type="http://schemas.openxmlformats.org/officeDocument/2006/relationships/hyperlink" Target="https://www.miga.or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fc.org/wps/wcm/connect/corp_ext_content/ifc_external_corporate_site/hom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ecd.org/"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www.ebrd.com/ru/home.html" TargetMode="External"/><Relationship Id="rId23" Type="http://schemas.openxmlformats.org/officeDocument/2006/relationships/header" Target="header5.xml"/><Relationship Id="rId10" Type="http://schemas.openxmlformats.org/officeDocument/2006/relationships/footer" Target="footer3.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worldbank.org/" TargetMode="External"/><Relationship Id="rId22" Type="http://schemas.openxmlformats.org/officeDocument/2006/relationships/header" Target="header4.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3A0F42D5AE74B4BA5DC53804ED75BA9"/>
        <w:category>
          <w:name w:val="Общие"/>
          <w:gallery w:val="placeholder"/>
        </w:category>
        <w:types>
          <w:type w:val="bbPlcHdr"/>
        </w:types>
        <w:behaviors>
          <w:behavior w:val="content"/>
        </w:behaviors>
        <w:guid w:val="{7EDC4791-6D1D-45C8-B836-E467AD66C62B}"/>
      </w:docPartPr>
      <w:docPartBody>
        <w:p w:rsidR="00A76679" w:rsidRDefault="00577AC7" w:rsidP="00577AC7">
          <w:pPr>
            <w:pStyle w:val="43A0F42D5AE74B4BA5DC53804ED75BA9"/>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Roboto">
    <w:altName w:val="Times New Roman"/>
    <w:charset w:val="00"/>
    <w:family w:val="auto"/>
    <w:pitch w:val="variable"/>
    <w:sig w:usb0="00000001" w:usb1="5000205B" w:usb2="0000002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EAC"/>
    <w:rsid w:val="00047EAC"/>
    <w:rsid w:val="00252AC0"/>
    <w:rsid w:val="003B6D50"/>
    <w:rsid w:val="00404DF6"/>
    <w:rsid w:val="004C592E"/>
    <w:rsid w:val="0056349A"/>
    <w:rsid w:val="00577AC7"/>
    <w:rsid w:val="00626905"/>
    <w:rsid w:val="00781536"/>
    <w:rsid w:val="008432B0"/>
    <w:rsid w:val="008C4B9B"/>
    <w:rsid w:val="008E42C7"/>
    <w:rsid w:val="00954D86"/>
    <w:rsid w:val="00A73DA9"/>
    <w:rsid w:val="00A76679"/>
    <w:rsid w:val="00AD74A4"/>
    <w:rsid w:val="00AD7589"/>
    <w:rsid w:val="00C36A36"/>
    <w:rsid w:val="00E71382"/>
    <w:rsid w:val="00E83EA9"/>
    <w:rsid w:val="00EA75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77AC7"/>
    <w:rPr>
      <w:color w:val="808080"/>
    </w:rPr>
  </w:style>
  <w:style w:type="paragraph" w:customStyle="1" w:styleId="EB9D66245D1D4E13849F49D2F3A0FF10">
    <w:name w:val="EB9D66245D1D4E13849F49D2F3A0FF10"/>
    <w:rsid w:val="00047EAC"/>
  </w:style>
  <w:style w:type="paragraph" w:customStyle="1" w:styleId="37B7C28753EE41BE8177E830D6CB93FE">
    <w:name w:val="37B7C28753EE41BE8177E830D6CB93FE"/>
    <w:rsid w:val="00047EAC"/>
  </w:style>
  <w:style w:type="paragraph" w:customStyle="1" w:styleId="FD5972D328D04AA8BF655DDF24D53E7A">
    <w:name w:val="FD5972D328D04AA8BF655DDF24D53E7A"/>
    <w:rsid w:val="00047EAC"/>
  </w:style>
  <w:style w:type="paragraph" w:customStyle="1" w:styleId="D03E202CF5BE483CA2BA5249B98EDCE4">
    <w:name w:val="D03E202CF5BE483CA2BA5249B98EDCE4"/>
    <w:rsid w:val="00047EAC"/>
  </w:style>
  <w:style w:type="paragraph" w:customStyle="1" w:styleId="EBE1FD71321346099F578F7A11F2653C">
    <w:name w:val="EBE1FD71321346099F578F7A11F2653C"/>
    <w:rsid w:val="00047EAC"/>
  </w:style>
  <w:style w:type="paragraph" w:customStyle="1" w:styleId="43A0F42D5AE74B4BA5DC53804ED75BA9">
    <w:name w:val="43A0F42D5AE74B4BA5DC53804ED75BA9"/>
    <w:rsid w:val="00577A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B2811-C267-42E4-B2F6-E4F7B7923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33</Pages>
  <Words>9997</Words>
  <Characters>56983</Characters>
  <Application>Microsoft Office Word</Application>
  <DocSecurity>0</DocSecurity>
  <Lines>474</Lines>
  <Paragraphs>133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Иванова Наталья Петровна</cp:lastModifiedBy>
  <cp:revision>9</cp:revision>
  <cp:lastPrinted>2020-01-22T11:25:00Z</cp:lastPrinted>
  <dcterms:created xsi:type="dcterms:W3CDTF">2023-05-25T16:17:00Z</dcterms:created>
  <dcterms:modified xsi:type="dcterms:W3CDTF">2023-06-19T13:05:00Z</dcterms:modified>
</cp:coreProperties>
</file>